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B27" w:rsidRDefault="00C33B27" w:rsidP="008B7BA0">
      <w:pPr>
        <w:ind w:left="-567" w:right="-567"/>
      </w:pPr>
    </w:p>
    <w:p w:rsidR="000D5EAC" w:rsidRDefault="000D5EAC" w:rsidP="000D5EAC">
      <w:pPr>
        <w:widowControl/>
        <w:suppressAutoHyphens w:val="0"/>
        <w:autoSpaceDE w:val="0"/>
        <w:spacing w:line="360" w:lineRule="auto"/>
        <w:ind w:left="-567" w:right="-567"/>
        <w:jc w:val="center"/>
        <w:rPr>
          <w:rFonts w:eastAsia="Times New Roman" w:cs="Times New Roman"/>
          <w:b/>
          <w:bCs/>
          <w:color w:val="000000"/>
          <w:lang w:eastAsia="ar-SA" w:bidi="ar-SA"/>
        </w:rPr>
      </w:pPr>
      <w:r>
        <w:rPr>
          <w:rFonts w:eastAsia="Times New Roman" w:cs="Times New Roman"/>
          <w:b/>
          <w:bCs/>
          <w:color w:val="000000"/>
          <w:lang w:eastAsia="ar-SA" w:bidi="ar-SA"/>
        </w:rPr>
        <w:t>REGULAMIN REKRUTACJI I UCZESTNICTWA W PROJEKCIE</w:t>
      </w:r>
    </w:p>
    <w:p w:rsidR="000D5EAC" w:rsidRDefault="000D5EAC" w:rsidP="000D5EAC">
      <w:pPr>
        <w:widowControl/>
        <w:suppressAutoHyphens w:val="0"/>
        <w:autoSpaceDE w:val="0"/>
        <w:spacing w:line="360" w:lineRule="auto"/>
        <w:ind w:left="-567" w:right="-567"/>
        <w:jc w:val="center"/>
        <w:rPr>
          <w:rFonts w:eastAsia="Times New Roman" w:cs="Times New Roman"/>
          <w:b/>
          <w:bCs/>
          <w:color w:val="000000"/>
          <w:lang w:eastAsia="ar-SA" w:bidi="ar-SA"/>
        </w:rPr>
      </w:pPr>
      <w:r>
        <w:rPr>
          <w:rFonts w:eastAsia="Times New Roman" w:cs="Times New Roman"/>
          <w:b/>
          <w:bCs/>
          <w:color w:val="000000"/>
          <w:lang w:eastAsia="ar-SA" w:bidi="ar-SA"/>
        </w:rPr>
        <w:t>„AKTYWIZACJA OSÓB WIEKU 30 LAT I WIĘCEJ POZOSTAJĄCYCH BEZ PRACY W POWIECIE NOWOSĄDECKIM (I</w:t>
      </w:r>
      <w:r w:rsidR="00884EE7">
        <w:rPr>
          <w:rFonts w:eastAsia="Times New Roman" w:cs="Times New Roman"/>
          <w:b/>
          <w:bCs/>
          <w:color w:val="000000"/>
          <w:lang w:eastAsia="ar-SA" w:bidi="ar-SA"/>
        </w:rPr>
        <w:t>I</w:t>
      </w:r>
      <w:r>
        <w:rPr>
          <w:rFonts w:eastAsia="Times New Roman" w:cs="Times New Roman"/>
          <w:b/>
          <w:bCs/>
          <w:color w:val="000000"/>
          <w:lang w:eastAsia="ar-SA" w:bidi="ar-SA"/>
        </w:rPr>
        <w:t>)”</w:t>
      </w:r>
    </w:p>
    <w:p w:rsidR="000D5EAC" w:rsidRDefault="000D5EAC" w:rsidP="000D5EAC">
      <w:pPr>
        <w:widowControl/>
        <w:suppressAutoHyphens w:val="0"/>
        <w:autoSpaceDE w:val="0"/>
        <w:spacing w:line="360" w:lineRule="auto"/>
        <w:ind w:left="-567" w:right="-567"/>
        <w:jc w:val="center"/>
        <w:rPr>
          <w:rFonts w:eastAsia="Times New Roman" w:cs="Times New Roman"/>
          <w:b/>
          <w:bCs/>
          <w:color w:val="000000"/>
          <w:lang w:eastAsia="ar-SA" w:bidi="ar-SA"/>
        </w:rPr>
      </w:pPr>
      <w:r>
        <w:rPr>
          <w:rFonts w:eastAsia="Times New Roman" w:cs="Times New Roman"/>
          <w:b/>
          <w:bCs/>
          <w:color w:val="000000"/>
          <w:lang w:eastAsia="ar-SA" w:bidi="ar-SA"/>
        </w:rPr>
        <w:t>WSPÓŁFINANSOWANEGO ZE ŚRODKÓW UNII EUROPEJSKIEJ W RAMACH</w:t>
      </w:r>
    </w:p>
    <w:p w:rsidR="000D5EAC" w:rsidRDefault="000D5EAC" w:rsidP="000D5EAC">
      <w:pPr>
        <w:widowControl/>
        <w:suppressAutoHyphens w:val="0"/>
        <w:autoSpaceDE w:val="0"/>
        <w:spacing w:line="360" w:lineRule="auto"/>
        <w:ind w:left="-567" w:right="-567"/>
        <w:jc w:val="center"/>
        <w:rPr>
          <w:rFonts w:eastAsia="Times New Roman" w:cs="Times New Roman"/>
          <w:b/>
          <w:bCs/>
          <w:color w:val="000000"/>
          <w:lang w:eastAsia="ar-SA" w:bidi="ar-SA"/>
        </w:rPr>
      </w:pPr>
      <w:r>
        <w:rPr>
          <w:rFonts w:eastAsia="Times New Roman" w:cs="Times New Roman"/>
          <w:b/>
          <w:bCs/>
          <w:color w:val="000000"/>
          <w:lang w:eastAsia="ar-SA" w:bidi="ar-SA"/>
        </w:rPr>
        <w:t>EUROPEJSKIEGO FUNDUSZU SPOŁECZNEGO</w:t>
      </w:r>
    </w:p>
    <w:p w:rsidR="000D5EAC" w:rsidRDefault="000D5EAC" w:rsidP="000D5EAC">
      <w:pPr>
        <w:widowControl/>
        <w:suppressAutoHyphens w:val="0"/>
        <w:autoSpaceDE w:val="0"/>
        <w:spacing w:line="360" w:lineRule="auto"/>
        <w:ind w:left="-567" w:right="-567"/>
        <w:jc w:val="center"/>
        <w:rPr>
          <w:rFonts w:eastAsia="Times New Roman" w:cs="Times New Roman"/>
          <w:b/>
          <w:bCs/>
          <w:color w:val="000000"/>
          <w:lang w:eastAsia="ar-SA" w:bidi="ar-SA"/>
        </w:rPr>
      </w:pPr>
      <w:r>
        <w:rPr>
          <w:rFonts w:eastAsia="Times New Roman" w:cs="Times New Roman"/>
          <w:b/>
          <w:bCs/>
          <w:color w:val="000000"/>
          <w:lang w:eastAsia="ar-SA" w:bidi="ar-SA"/>
        </w:rPr>
        <w:t>REGIONALNY PROGRAM OPERACYJNY WOJEWÓDZTWA MAŁOPOLSK</w:t>
      </w:r>
      <w:bookmarkStart w:id="0" w:name="_GoBack"/>
      <w:bookmarkEnd w:id="0"/>
      <w:r>
        <w:rPr>
          <w:rFonts w:eastAsia="Times New Roman" w:cs="Times New Roman"/>
          <w:b/>
          <w:bCs/>
          <w:color w:val="000000"/>
          <w:lang w:eastAsia="ar-SA" w:bidi="ar-SA"/>
        </w:rPr>
        <w:t xml:space="preserve">IEGO 2014-2020 </w:t>
      </w:r>
    </w:p>
    <w:p w:rsidR="000D5EAC" w:rsidRDefault="000D5EAC" w:rsidP="000D5EAC">
      <w:pPr>
        <w:widowControl/>
        <w:suppressAutoHyphens w:val="0"/>
        <w:autoSpaceDE w:val="0"/>
        <w:spacing w:line="360" w:lineRule="auto"/>
        <w:ind w:left="-567" w:right="-567"/>
        <w:jc w:val="center"/>
        <w:rPr>
          <w:rFonts w:eastAsia="Times New Roman" w:cs="Times New Roman"/>
          <w:b/>
          <w:bCs/>
          <w:color w:val="000000"/>
          <w:lang w:eastAsia="ar-SA" w:bidi="ar-SA"/>
        </w:rPr>
      </w:pPr>
      <w:r>
        <w:rPr>
          <w:rFonts w:eastAsia="Times New Roman" w:cs="Times New Roman"/>
          <w:b/>
          <w:bCs/>
          <w:color w:val="000000"/>
          <w:lang w:eastAsia="ar-SA" w:bidi="ar-SA"/>
        </w:rPr>
        <w:t xml:space="preserve">DZIAŁANIE 8.1 AKTYWIZACJA ZAWODOWA-PROJEKTY POWIATOWYCH </w:t>
      </w:r>
    </w:p>
    <w:p w:rsidR="000D5EAC" w:rsidRPr="000D5EAC" w:rsidRDefault="000D5EAC" w:rsidP="000D5EAC">
      <w:pPr>
        <w:widowControl/>
        <w:suppressAutoHyphens w:val="0"/>
        <w:autoSpaceDE w:val="0"/>
        <w:spacing w:line="360" w:lineRule="auto"/>
        <w:ind w:left="-567" w:right="-567"/>
        <w:jc w:val="center"/>
        <w:rPr>
          <w:rFonts w:eastAsia="Times New Roman" w:cs="Times New Roman"/>
          <w:b/>
          <w:bCs/>
          <w:color w:val="000000"/>
          <w:lang w:eastAsia="ar-SA" w:bidi="ar-SA"/>
        </w:rPr>
      </w:pPr>
      <w:r>
        <w:rPr>
          <w:rFonts w:eastAsia="Times New Roman" w:cs="Times New Roman"/>
          <w:b/>
          <w:bCs/>
          <w:color w:val="000000"/>
          <w:lang w:eastAsia="ar-SA" w:bidi="ar-SA"/>
        </w:rPr>
        <w:t>URZĘDÓW PRACY</w:t>
      </w:r>
    </w:p>
    <w:p w:rsidR="000D5EAC" w:rsidRDefault="000D5EAC" w:rsidP="000D5EAC">
      <w:pPr>
        <w:pStyle w:val="Default"/>
        <w:spacing w:line="360" w:lineRule="auto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PRZEPISY OGÓLNE </w:t>
      </w:r>
    </w:p>
    <w:p w:rsidR="000D5EAC" w:rsidRDefault="000D5EAC" w:rsidP="000D5EAC">
      <w:pPr>
        <w:pStyle w:val="Default"/>
        <w:spacing w:line="360" w:lineRule="auto"/>
        <w:rPr>
          <w:rFonts w:ascii="Calibri" w:hAnsi="Calibri"/>
        </w:rPr>
      </w:pPr>
    </w:p>
    <w:p w:rsidR="000D5EAC" w:rsidRDefault="000D5EAC" w:rsidP="000D5EAC">
      <w:pPr>
        <w:pStyle w:val="Default"/>
        <w:widowControl w:val="0"/>
        <w:numPr>
          <w:ilvl w:val="0"/>
          <w:numId w:val="2"/>
        </w:numPr>
        <w:tabs>
          <w:tab w:val="num" w:pos="426"/>
        </w:tabs>
        <w:suppressAutoHyphens/>
        <w:autoSpaceDN/>
        <w:adjustRightInd/>
        <w:spacing w:line="360" w:lineRule="auto"/>
        <w:ind w:left="426"/>
        <w:jc w:val="both"/>
        <w:rPr>
          <w:rFonts w:ascii="Calibri" w:hAnsi="Calibri"/>
        </w:rPr>
      </w:pPr>
      <w:r>
        <w:rPr>
          <w:rFonts w:ascii="Calibri" w:hAnsi="Calibri"/>
        </w:rPr>
        <w:t>Procedura określa plan rekrutacji uczestników projektu</w:t>
      </w:r>
      <w:r>
        <w:rPr>
          <w:rFonts w:ascii="Calibri" w:eastAsia="Calibri" w:hAnsi="Calibri"/>
          <w:sz w:val="28"/>
          <w:szCs w:val="28"/>
          <w:lang w:eastAsia="en-US"/>
        </w:rPr>
        <w:t xml:space="preserve"> „</w:t>
      </w:r>
      <w:r>
        <w:rPr>
          <w:rFonts w:ascii="Calibri" w:hAnsi="Calibri" w:cs="Calibri"/>
        </w:rPr>
        <w:t xml:space="preserve">Aktywizacja osób w wieku 30 lat i więcej pozostających bez pracy w Powiecie Nowosądeckim(II)” </w:t>
      </w:r>
      <w:r>
        <w:rPr>
          <w:rFonts w:ascii="Calibri" w:hAnsi="Calibri"/>
        </w:rPr>
        <w:t xml:space="preserve"> współfinansowanego ze środków Europejskiego Funduszu Społecznego w ramach </w:t>
      </w:r>
      <w:r>
        <w:rPr>
          <w:rFonts w:ascii="Calibri" w:hAnsi="Calibri" w:cs="Arial"/>
        </w:rPr>
        <w:t xml:space="preserve">Regionalnego Programu Operacyjnego Województwa Małopolskiego na lata 2014-2020, Oś Priorytetowa VIII </w:t>
      </w:r>
      <w:r>
        <w:rPr>
          <w:rFonts w:ascii="Calibri" w:hAnsi="Calibri" w:cs="Arial"/>
          <w:iCs/>
        </w:rPr>
        <w:t xml:space="preserve">Rynek pracy, Działanie </w:t>
      </w:r>
      <w:r>
        <w:rPr>
          <w:rFonts w:ascii="Calibri" w:hAnsi="Calibri" w:cs="Arial"/>
        </w:rPr>
        <w:t xml:space="preserve">8.1 </w:t>
      </w:r>
      <w:r>
        <w:rPr>
          <w:rFonts w:ascii="Calibri" w:hAnsi="Calibri" w:cs="Arial"/>
          <w:iCs/>
        </w:rPr>
        <w:t>Aktywizacja zawodowa – projekty Powiatowych Urzędów Pracy</w:t>
      </w:r>
      <w:r>
        <w:rPr>
          <w:rFonts w:ascii="Calibri" w:hAnsi="Calibri"/>
        </w:rPr>
        <w:t>.</w:t>
      </w:r>
    </w:p>
    <w:p w:rsidR="000D5EAC" w:rsidRDefault="000D5EAC" w:rsidP="000D5EAC">
      <w:pPr>
        <w:pStyle w:val="Default"/>
        <w:widowControl w:val="0"/>
        <w:numPr>
          <w:ilvl w:val="0"/>
          <w:numId w:val="2"/>
        </w:numPr>
        <w:tabs>
          <w:tab w:val="num" w:pos="426"/>
        </w:tabs>
        <w:suppressAutoHyphens/>
        <w:autoSpaceDN/>
        <w:adjustRightInd/>
        <w:spacing w:line="360" w:lineRule="auto"/>
        <w:ind w:left="426"/>
        <w:jc w:val="both"/>
        <w:rPr>
          <w:rFonts w:ascii="Calibri" w:hAnsi="Calibri"/>
          <w:color w:val="auto"/>
        </w:rPr>
      </w:pPr>
      <w:r>
        <w:rPr>
          <w:rFonts w:ascii="Calibri" w:hAnsi="Calibri"/>
          <w:color w:val="auto"/>
        </w:rPr>
        <w:t xml:space="preserve">Wnioskodawcą i realizatorem projektu </w:t>
      </w:r>
      <w:r>
        <w:rPr>
          <w:rFonts w:ascii="Calibri" w:eastAsia="Calibri" w:hAnsi="Calibri"/>
          <w:color w:val="auto"/>
          <w:sz w:val="28"/>
          <w:szCs w:val="28"/>
          <w:lang w:eastAsia="en-US"/>
        </w:rPr>
        <w:t>„</w:t>
      </w:r>
      <w:r>
        <w:rPr>
          <w:rFonts w:ascii="Calibri" w:hAnsi="Calibri" w:cs="Calibri"/>
          <w:color w:val="auto"/>
        </w:rPr>
        <w:t xml:space="preserve">Aktywizacja osób w wieku 30 lat i więcej pozostających bez pracy w </w:t>
      </w:r>
      <w:r>
        <w:rPr>
          <w:rFonts w:ascii="Calibri" w:hAnsi="Calibri" w:cs="Calibri"/>
        </w:rPr>
        <w:t>Powiecie Nowosądeckim</w:t>
      </w:r>
      <w:r>
        <w:rPr>
          <w:rFonts w:ascii="Calibri" w:hAnsi="Calibri" w:cs="Calibri"/>
          <w:color w:val="auto"/>
        </w:rPr>
        <w:t xml:space="preserve"> (II)” </w:t>
      </w:r>
      <w:r>
        <w:rPr>
          <w:rFonts w:ascii="Calibri" w:hAnsi="Calibri"/>
          <w:color w:val="auto"/>
        </w:rPr>
        <w:t>jest Powiat Nowosądecki/ Powiatowy Urząd Pracy dla Powiatu Nowosądeckiego</w:t>
      </w:r>
    </w:p>
    <w:p w:rsidR="000D5EAC" w:rsidRDefault="000D5EAC" w:rsidP="000D5EAC">
      <w:pPr>
        <w:pStyle w:val="Default"/>
        <w:widowControl w:val="0"/>
        <w:numPr>
          <w:ilvl w:val="0"/>
          <w:numId w:val="2"/>
        </w:numPr>
        <w:tabs>
          <w:tab w:val="num" w:pos="426"/>
        </w:tabs>
        <w:suppressAutoHyphens/>
        <w:autoSpaceDN/>
        <w:adjustRightInd/>
        <w:spacing w:line="360" w:lineRule="auto"/>
        <w:ind w:left="426"/>
        <w:jc w:val="both"/>
        <w:rPr>
          <w:rFonts w:ascii="Calibri" w:hAnsi="Calibri"/>
          <w:color w:val="auto"/>
        </w:rPr>
      </w:pPr>
      <w:r>
        <w:rPr>
          <w:rFonts w:ascii="Calibri" w:hAnsi="Calibri"/>
          <w:color w:val="auto"/>
        </w:rPr>
        <w:t>Obszar realizacji projektu to Powiat Nowosądecki</w:t>
      </w:r>
    </w:p>
    <w:p w:rsidR="000D5EAC" w:rsidRDefault="000D5EAC" w:rsidP="000D5EAC">
      <w:pPr>
        <w:pStyle w:val="Default"/>
        <w:widowControl w:val="0"/>
        <w:numPr>
          <w:ilvl w:val="0"/>
          <w:numId w:val="2"/>
        </w:numPr>
        <w:tabs>
          <w:tab w:val="num" w:pos="426"/>
        </w:tabs>
        <w:suppressAutoHyphens/>
        <w:autoSpaceDN/>
        <w:adjustRightInd/>
        <w:spacing w:line="360" w:lineRule="auto"/>
        <w:ind w:left="426"/>
        <w:jc w:val="both"/>
        <w:rPr>
          <w:rFonts w:ascii="Calibri" w:hAnsi="Calibri"/>
          <w:color w:val="auto"/>
        </w:rPr>
      </w:pPr>
      <w:r>
        <w:rPr>
          <w:rFonts w:ascii="Calibri" w:hAnsi="Calibri"/>
          <w:color w:val="auto"/>
        </w:rPr>
        <w:t xml:space="preserve">Okres realizacji projektu </w:t>
      </w:r>
      <w:r>
        <w:rPr>
          <w:rFonts w:ascii="Calibri" w:eastAsia="Calibri" w:hAnsi="Calibri"/>
          <w:color w:val="auto"/>
          <w:sz w:val="28"/>
          <w:szCs w:val="28"/>
          <w:lang w:eastAsia="en-US"/>
        </w:rPr>
        <w:t>„</w:t>
      </w:r>
      <w:r>
        <w:rPr>
          <w:rFonts w:ascii="Calibri" w:hAnsi="Calibri" w:cs="Calibri"/>
          <w:color w:val="auto"/>
        </w:rPr>
        <w:t xml:space="preserve">Aktywizacja osób w wieku 30 lat i więcej pozostających bez pracy w  </w:t>
      </w:r>
      <w:r>
        <w:rPr>
          <w:rFonts w:ascii="Calibri" w:hAnsi="Calibri" w:cs="Calibri"/>
        </w:rPr>
        <w:t>Powiecie Nowosądeckim</w:t>
      </w:r>
      <w:r>
        <w:rPr>
          <w:rFonts w:ascii="Calibri" w:hAnsi="Calibri" w:cs="Calibri"/>
          <w:color w:val="auto"/>
        </w:rPr>
        <w:t xml:space="preserve"> (II)” </w:t>
      </w:r>
      <w:r>
        <w:rPr>
          <w:rFonts w:ascii="Calibri" w:hAnsi="Calibri"/>
          <w:color w:val="auto"/>
        </w:rPr>
        <w:t xml:space="preserve">to: 01.01.2016 r. do 30.06.2017 r. </w:t>
      </w:r>
    </w:p>
    <w:p w:rsidR="000D5EAC" w:rsidRDefault="000D5EAC" w:rsidP="000D5EAC">
      <w:pPr>
        <w:pStyle w:val="Default"/>
        <w:widowControl w:val="0"/>
        <w:numPr>
          <w:ilvl w:val="0"/>
          <w:numId w:val="2"/>
        </w:numPr>
        <w:tabs>
          <w:tab w:val="num" w:pos="426"/>
        </w:tabs>
        <w:suppressAutoHyphens/>
        <w:autoSpaceDN/>
        <w:adjustRightInd/>
        <w:spacing w:line="360" w:lineRule="auto"/>
        <w:ind w:left="426"/>
        <w:jc w:val="both"/>
        <w:rPr>
          <w:rFonts w:ascii="Calibri" w:hAnsi="Calibri"/>
          <w:color w:val="auto"/>
        </w:rPr>
      </w:pPr>
      <w:r>
        <w:rPr>
          <w:rFonts w:ascii="Calibri" w:hAnsi="Calibri"/>
          <w:color w:val="auto"/>
        </w:rPr>
        <w:t xml:space="preserve">W ramach projektu wdrożone zostaną zadania bezpośrednio skierowane do jego uczestników: staże, szkolenia, jednorazowe środki na podjęcie działalności gospodarczej, prace interwencyjne, refundacja kosztów wyposażenia lub doposażenia stanowiska pracy, pośrednictwo pracy, poradnictwo zawodowe.  </w:t>
      </w:r>
    </w:p>
    <w:p w:rsidR="000D5EAC" w:rsidRDefault="000D5EAC" w:rsidP="000D5EAC">
      <w:pPr>
        <w:pStyle w:val="Default"/>
        <w:spacing w:line="360" w:lineRule="auto"/>
        <w:jc w:val="both"/>
        <w:rPr>
          <w:color w:val="FF0000"/>
        </w:rPr>
      </w:pPr>
    </w:p>
    <w:p w:rsidR="000D5EAC" w:rsidRDefault="000D5EAC" w:rsidP="000D5EAC">
      <w:pPr>
        <w:pStyle w:val="Default"/>
        <w:spacing w:line="360" w:lineRule="auto"/>
        <w:ind w:left="360" w:hanging="360"/>
        <w:jc w:val="center"/>
        <w:rPr>
          <w:rFonts w:ascii="Calibri" w:hAnsi="Calibri"/>
          <w:b/>
          <w:bCs/>
          <w:color w:val="auto"/>
        </w:rPr>
      </w:pPr>
      <w:r>
        <w:rPr>
          <w:rFonts w:ascii="Calibri" w:hAnsi="Calibri"/>
          <w:b/>
          <w:bCs/>
          <w:color w:val="auto"/>
        </w:rPr>
        <w:t>DEFINICJE</w:t>
      </w:r>
    </w:p>
    <w:p w:rsidR="000D5EAC" w:rsidRDefault="000D5EAC" w:rsidP="000D5EAC">
      <w:pPr>
        <w:pStyle w:val="Default"/>
        <w:spacing w:line="360" w:lineRule="auto"/>
        <w:ind w:left="360" w:hanging="360"/>
        <w:jc w:val="center"/>
        <w:rPr>
          <w:rFonts w:ascii="Calibri" w:hAnsi="Calibri"/>
          <w:color w:val="auto"/>
        </w:rPr>
      </w:pPr>
    </w:p>
    <w:p w:rsidR="000D5EAC" w:rsidRDefault="000D5EAC" w:rsidP="000D5EAC">
      <w:pPr>
        <w:pStyle w:val="Default"/>
        <w:widowControl w:val="0"/>
        <w:numPr>
          <w:ilvl w:val="0"/>
          <w:numId w:val="3"/>
        </w:numPr>
        <w:tabs>
          <w:tab w:val="num" w:pos="426"/>
        </w:tabs>
        <w:suppressAutoHyphens/>
        <w:autoSpaceDN/>
        <w:adjustRightInd/>
        <w:spacing w:line="360" w:lineRule="auto"/>
        <w:ind w:left="426"/>
        <w:jc w:val="both"/>
        <w:rPr>
          <w:rFonts w:ascii="Calibri" w:hAnsi="Calibri"/>
          <w:color w:val="auto"/>
        </w:rPr>
      </w:pPr>
      <w:r>
        <w:rPr>
          <w:rFonts w:ascii="Calibri" w:hAnsi="Calibri"/>
          <w:b/>
          <w:bCs/>
          <w:color w:val="auto"/>
        </w:rPr>
        <w:t xml:space="preserve">Wnioskodawca </w:t>
      </w:r>
      <w:r>
        <w:rPr>
          <w:rFonts w:ascii="Calibri" w:hAnsi="Calibri"/>
          <w:color w:val="auto"/>
        </w:rPr>
        <w:t>– Powiat Nowosądecki/Powiatowy urząd Pracy dla Powiatu Nowosądeckiego.</w:t>
      </w:r>
    </w:p>
    <w:p w:rsidR="000D5EAC" w:rsidRDefault="000D5EAC" w:rsidP="000D5EAC">
      <w:pPr>
        <w:pStyle w:val="Default"/>
        <w:widowControl w:val="0"/>
        <w:numPr>
          <w:ilvl w:val="0"/>
          <w:numId w:val="3"/>
        </w:numPr>
        <w:tabs>
          <w:tab w:val="num" w:pos="426"/>
        </w:tabs>
        <w:suppressAutoHyphens/>
        <w:autoSpaceDN/>
        <w:adjustRightInd/>
        <w:spacing w:line="360" w:lineRule="auto"/>
        <w:ind w:left="426"/>
        <w:jc w:val="both"/>
        <w:rPr>
          <w:rFonts w:ascii="Calibri" w:hAnsi="Calibri"/>
          <w:color w:val="auto"/>
        </w:rPr>
      </w:pPr>
      <w:r>
        <w:rPr>
          <w:rFonts w:ascii="Calibri" w:hAnsi="Calibri"/>
          <w:b/>
          <w:bCs/>
          <w:color w:val="auto"/>
        </w:rPr>
        <w:t xml:space="preserve">Projekt </w:t>
      </w:r>
      <w:r>
        <w:rPr>
          <w:rFonts w:ascii="Calibri" w:hAnsi="Calibri"/>
          <w:color w:val="auto"/>
        </w:rPr>
        <w:t xml:space="preserve">– oznacza to projekt pn. </w:t>
      </w:r>
      <w:r>
        <w:rPr>
          <w:rFonts w:ascii="Calibri" w:eastAsia="Calibri" w:hAnsi="Calibri"/>
          <w:color w:val="auto"/>
          <w:sz w:val="28"/>
          <w:szCs w:val="28"/>
          <w:lang w:eastAsia="en-US"/>
        </w:rPr>
        <w:t>„</w:t>
      </w:r>
      <w:r>
        <w:rPr>
          <w:rFonts w:ascii="Calibri" w:hAnsi="Calibri" w:cs="Calibri"/>
          <w:color w:val="auto"/>
        </w:rPr>
        <w:t xml:space="preserve">Aktywizacja osób w wieku 30 lat i więcej pozostających </w:t>
      </w:r>
      <w:r>
        <w:rPr>
          <w:rFonts w:ascii="Calibri" w:hAnsi="Calibri" w:cs="Calibri"/>
          <w:color w:val="auto"/>
        </w:rPr>
        <w:lastRenderedPageBreak/>
        <w:t xml:space="preserve">bez pracy w  </w:t>
      </w:r>
      <w:r>
        <w:rPr>
          <w:rFonts w:ascii="Calibri" w:hAnsi="Calibri" w:cs="Calibri"/>
        </w:rPr>
        <w:t>Powiecie Nowosądeckim</w:t>
      </w:r>
      <w:r>
        <w:rPr>
          <w:rFonts w:ascii="Calibri" w:hAnsi="Calibri" w:cs="Calibri"/>
          <w:color w:val="auto"/>
        </w:rPr>
        <w:t xml:space="preserve"> (II)”</w:t>
      </w:r>
      <w:r>
        <w:rPr>
          <w:rFonts w:ascii="Calibri" w:hAnsi="Calibri"/>
          <w:color w:val="auto"/>
        </w:rPr>
        <w:t xml:space="preserve"> przygotowany i realizowany przez Powiatowy Urząd Pracy dla Powiatu Nowosądeckiego, będący jednostką organizacyjną Powiatu Nowosądeckiego. Nadzór nad realizacją projektu sprawuje Wojewódzki Urząd Pracy w Krakowie. Projekt jest współfinansowany przez Europejski Fundusz Społeczny, w ramach </w:t>
      </w:r>
      <w:r>
        <w:rPr>
          <w:rFonts w:ascii="Calibri" w:hAnsi="Calibri" w:cs="Arial"/>
          <w:color w:val="auto"/>
        </w:rPr>
        <w:t>Regionalnego Programu Operacyjnego Województwa Małopolskiego na lata 2014-2020.</w:t>
      </w:r>
    </w:p>
    <w:p w:rsidR="000D5EAC" w:rsidRDefault="000D5EAC" w:rsidP="000D5EAC">
      <w:pPr>
        <w:pStyle w:val="Default"/>
        <w:widowControl w:val="0"/>
        <w:numPr>
          <w:ilvl w:val="0"/>
          <w:numId w:val="3"/>
        </w:numPr>
        <w:tabs>
          <w:tab w:val="num" w:pos="426"/>
        </w:tabs>
        <w:suppressAutoHyphens/>
        <w:autoSpaceDN/>
        <w:adjustRightInd/>
        <w:spacing w:line="360" w:lineRule="auto"/>
        <w:ind w:left="426"/>
        <w:jc w:val="both"/>
        <w:rPr>
          <w:rFonts w:ascii="Calibri" w:hAnsi="Calibri"/>
          <w:color w:val="auto"/>
        </w:rPr>
      </w:pPr>
      <w:r>
        <w:rPr>
          <w:rFonts w:ascii="Calibri" w:hAnsi="Calibri"/>
          <w:b/>
          <w:bCs/>
          <w:color w:val="auto"/>
        </w:rPr>
        <w:t xml:space="preserve">Forma wsparcia – </w:t>
      </w:r>
      <w:r>
        <w:rPr>
          <w:rFonts w:ascii="Calibri" w:hAnsi="Calibri"/>
          <w:color w:val="auto"/>
        </w:rPr>
        <w:t>instrumenty rynku pracy i usługi rynku pracy wymienione w ustawie z dnia 20.04.2004 r. o promocji zatrudnienia i instytucjach rynku pracy, związane z realizacją następujących form wsparcia: staże, szkolenia, przyznawane jednorazowo środki na podjęcie działalności gospodarczej, prace interwencyjne, refundacja kosztów wyposażenia lub doposażenia stanowiska pracy, pośrednictwo pracy, poradnictwo zawodowe.</w:t>
      </w:r>
    </w:p>
    <w:p w:rsidR="000D5EAC" w:rsidRDefault="000D5EAC" w:rsidP="000D5EAC">
      <w:pPr>
        <w:pStyle w:val="Default"/>
        <w:widowControl w:val="0"/>
        <w:numPr>
          <w:ilvl w:val="0"/>
          <w:numId w:val="3"/>
        </w:numPr>
        <w:tabs>
          <w:tab w:val="num" w:pos="426"/>
        </w:tabs>
        <w:suppressAutoHyphens/>
        <w:autoSpaceDN/>
        <w:adjustRightInd/>
        <w:spacing w:line="360" w:lineRule="auto"/>
        <w:ind w:left="426"/>
        <w:jc w:val="both"/>
        <w:rPr>
          <w:rFonts w:ascii="Calibri" w:hAnsi="Calibri"/>
          <w:color w:val="auto"/>
        </w:rPr>
      </w:pPr>
      <w:r>
        <w:rPr>
          <w:rFonts w:ascii="Calibri" w:hAnsi="Calibri"/>
          <w:b/>
          <w:color w:val="auto"/>
        </w:rPr>
        <w:t>Osoba bezrobotna  w wieku 30 lat i więcej</w:t>
      </w:r>
      <w:r>
        <w:rPr>
          <w:rFonts w:ascii="Calibri" w:hAnsi="Calibri"/>
          <w:color w:val="auto"/>
        </w:rPr>
        <w:t xml:space="preserve"> - </w:t>
      </w:r>
      <w:r>
        <w:rPr>
          <w:rFonts w:ascii="Calibri" w:eastAsia="Arial Unicode MS" w:hAnsi="Calibri"/>
          <w:color w:val="auto"/>
          <w:kern w:val="2"/>
          <w:lang w:eastAsia="en-US"/>
        </w:rPr>
        <w:t>osoba, która w dniu rozpoczęcia udziału w pierwszej formie wsparcia (tj. w danej formie aktywizacji) w ramach projektu ukończyła 30 rok życia).</w:t>
      </w:r>
      <w:r>
        <w:rPr>
          <w:rFonts w:ascii="Calibri" w:hAnsi="Calibri"/>
          <w:color w:val="auto"/>
        </w:rPr>
        <w:t xml:space="preserve"> </w:t>
      </w:r>
    </w:p>
    <w:p w:rsidR="000D5EAC" w:rsidRDefault="000D5EAC" w:rsidP="000D5EAC">
      <w:pPr>
        <w:pStyle w:val="Tekstpodstawowy"/>
        <w:spacing w:line="360" w:lineRule="auto"/>
        <w:ind w:left="426"/>
        <w:rPr>
          <w:rFonts w:ascii="Calibri" w:hAnsi="Calibri"/>
        </w:rPr>
      </w:pPr>
      <w:r>
        <w:rPr>
          <w:rFonts w:ascii="Calibri" w:hAnsi="Calibri"/>
          <w:b/>
        </w:rPr>
        <w:t>Osoba długotrwale bezrobotna</w:t>
      </w:r>
      <w:r>
        <w:rPr>
          <w:rFonts w:ascii="Calibri" w:hAnsi="Calibri"/>
          <w:b/>
          <w:bCs/>
        </w:rPr>
        <w:t xml:space="preserve"> </w:t>
      </w:r>
      <w:r>
        <w:rPr>
          <w:rFonts w:ascii="Calibri" w:hAnsi="Calibri"/>
        </w:rPr>
        <w:t>–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/>
        </w:rPr>
        <w:t>osoba bezrobotna nieprzerwanie ponad 12 miesięcy, tj. osoba, która nieprzerwanie przez okres 12 miesięcy</w:t>
      </w:r>
      <w:r>
        <w:t xml:space="preserve"> </w:t>
      </w:r>
      <w:r>
        <w:rPr>
          <w:rFonts w:ascii="Calibri" w:hAnsi="Calibri"/>
        </w:rPr>
        <w:t xml:space="preserve">poprzedzających dzień rozpoczęcia udziału w projekcie </w:t>
      </w:r>
      <w:r>
        <w:rPr>
          <w:rFonts w:ascii="Calibri" w:hAnsi="Calibri"/>
          <w:b/>
        </w:rPr>
        <w:t xml:space="preserve">pozostawała bez pracy oraz była gotowa do podjęcia pracy i aktywnie poszukiwała zatrudnienia. </w:t>
      </w:r>
      <w:r>
        <w:rPr>
          <w:rFonts w:ascii="Calibri" w:hAnsi="Calibri"/>
          <w:b/>
        </w:rPr>
        <w:br/>
      </w:r>
      <w:r>
        <w:rPr>
          <w:rFonts w:ascii="Calibri" w:hAnsi="Calibri"/>
        </w:rPr>
        <w:t xml:space="preserve">W celu obliczenia okresu  pozostawania bez zatrudnienia należy uwzględnić faktyczny czas pozostawania bez pracy, w tym również okres przed rejestracją w urzędzie pracy. </w:t>
      </w:r>
    </w:p>
    <w:p w:rsidR="000D5EAC" w:rsidRDefault="000D5EAC" w:rsidP="000D5EAC">
      <w:pPr>
        <w:pStyle w:val="Akapitzlist"/>
        <w:widowControl w:val="0"/>
        <w:numPr>
          <w:ilvl w:val="0"/>
          <w:numId w:val="3"/>
        </w:numPr>
        <w:suppressAutoHyphens/>
        <w:spacing w:line="360" w:lineRule="auto"/>
        <w:ind w:left="426" w:right="-29"/>
        <w:jc w:val="both"/>
        <w:rPr>
          <w:rFonts w:ascii="Calibri" w:hAnsi="Calibri" w:cs="Calibri"/>
        </w:rPr>
      </w:pPr>
      <w:r>
        <w:rPr>
          <w:rFonts w:ascii="Calibri" w:hAnsi="Calibri"/>
          <w:b/>
          <w:bCs/>
        </w:rPr>
        <w:t xml:space="preserve">Uczestnik projektu </w:t>
      </w:r>
      <w:r>
        <w:rPr>
          <w:rFonts w:ascii="Calibri" w:hAnsi="Calibri"/>
        </w:rPr>
        <w:t xml:space="preserve">– </w:t>
      </w:r>
      <w:r>
        <w:rPr>
          <w:rFonts w:ascii="Calibri" w:hAnsi="Calibri" w:cs="Calibri"/>
        </w:rPr>
        <w:t>osoba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</w:rPr>
        <w:t>w wieku 30 lat i więcej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</w:rPr>
        <w:t>pozostająca bez pracy, zarejestrowana w Sądeckim Urzędzie Pracy jako bezrobotne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</w:rPr>
        <w:t>zakwalifikowana do I lub II profilu pomocy</w:t>
      </w:r>
      <w:r>
        <w:rPr>
          <w:rFonts w:ascii="Calibri" w:hAnsi="Calibri" w:cs="Calibri"/>
          <w:b/>
        </w:rPr>
        <w:t xml:space="preserve">, </w:t>
      </w:r>
      <w:r>
        <w:rPr>
          <w:rFonts w:ascii="Calibri" w:hAnsi="Calibri" w:cs="Calibri"/>
        </w:rPr>
        <w:t>należąca co najmniej do jednej z poniższych grup:</w:t>
      </w:r>
    </w:p>
    <w:p w:rsidR="000D5EAC" w:rsidRDefault="000D5EAC" w:rsidP="000D5EAC">
      <w:pPr>
        <w:numPr>
          <w:ilvl w:val="0"/>
          <w:numId w:val="4"/>
        </w:numPr>
        <w:tabs>
          <w:tab w:val="left" w:pos="709"/>
        </w:tabs>
        <w:spacing w:line="360" w:lineRule="auto"/>
        <w:ind w:left="993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osoby z niepełnosprawnościami, </w:t>
      </w:r>
    </w:p>
    <w:p w:rsidR="000D5EAC" w:rsidRDefault="000D5EAC" w:rsidP="000D5EAC">
      <w:pPr>
        <w:numPr>
          <w:ilvl w:val="0"/>
          <w:numId w:val="4"/>
        </w:numPr>
        <w:tabs>
          <w:tab w:val="left" w:pos="709"/>
        </w:tabs>
        <w:spacing w:line="360" w:lineRule="auto"/>
        <w:ind w:left="993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osoby powyżej 50 r.ż.,</w:t>
      </w:r>
    </w:p>
    <w:p w:rsidR="000D5EAC" w:rsidRDefault="000D5EAC" w:rsidP="000D5EAC">
      <w:pPr>
        <w:numPr>
          <w:ilvl w:val="0"/>
          <w:numId w:val="4"/>
        </w:numPr>
        <w:tabs>
          <w:tab w:val="left" w:pos="709"/>
        </w:tabs>
        <w:spacing w:line="360" w:lineRule="auto"/>
        <w:ind w:left="993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osoby długotrwale bezrobotne</w:t>
      </w:r>
      <w:r>
        <w:rPr>
          <w:rFonts w:ascii="Calibri" w:hAnsi="Calibri"/>
        </w:rPr>
        <w:t>,</w:t>
      </w:r>
    </w:p>
    <w:p w:rsidR="000D5EAC" w:rsidRDefault="000D5EAC" w:rsidP="000D5EAC">
      <w:pPr>
        <w:numPr>
          <w:ilvl w:val="0"/>
          <w:numId w:val="4"/>
        </w:numPr>
        <w:tabs>
          <w:tab w:val="left" w:pos="709"/>
        </w:tabs>
        <w:spacing w:line="360" w:lineRule="auto"/>
        <w:ind w:left="993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osoby o niskich kwalifikacjach,</w:t>
      </w:r>
    </w:p>
    <w:p w:rsidR="000D5EAC" w:rsidRDefault="000D5EAC" w:rsidP="000D5EAC">
      <w:pPr>
        <w:numPr>
          <w:ilvl w:val="0"/>
          <w:numId w:val="4"/>
        </w:numPr>
        <w:tabs>
          <w:tab w:val="left" w:pos="709"/>
        </w:tabs>
        <w:spacing w:line="360" w:lineRule="auto"/>
        <w:ind w:left="993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kobiety</w:t>
      </w:r>
      <w:r>
        <w:rPr>
          <w:rFonts w:ascii="Calibri" w:hAnsi="Calibri"/>
        </w:rPr>
        <w:t>.</w:t>
      </w:r>
    </w:p>
    <w:p w:rsidR="000D5EAC" w:rsidRDefault="000D5EAC" w:rsidP="000D5EAC">
      <w:pPr>
        <w:pStyle w:val="Default"/>
        <w:widowControl w:val="0"/>
        <w:numPr>
          <w:ilvl w:val="0"/>
          <w:numId w:val="3"/>
        </w:numPr>
        <w:tabs>
          <w:tab w:val="num" w:pos="426"/>
        </w:tabs>
        <w:suppressAutoHyphens/>
        <w:autoSpaceDN/>
        <w:adjustRightInd/>
        <w:spacing w:line="360" w:lineRule="auto"/>
        <w:ind w:left="426"/>
        <w:jc w:val="both"/>
        <w:rPr>
          <w:rFonts w:ascii="Calibri" w:hAnsi="Calibri"/>
          <w:color w:val="auto"/>
        </w:rPr>
      </w:pPr>
      <w:r>
        <w:rPr>
          <w:rFonts w:ascii="Calibri" w:hAnsi="Calibri"/>
          <w:b/>
          <w:color w:val="auto"/>
        </w:rPr>
        <w:t>Grupa docelowa</w:t>
      </w:r>
      <w:r>
        <w:rPr>
          <w:rFonts w:ascii="Calibri" w:hAnsi="Calibri"/>
          <w:b/>
          <w:bCs/>
          <w:color w:val="auto"/>
        </w:rPr>
        <w:t xml:space="preserve"> </w:t>
      </w:r>
      <w:r>
        <w:rPr>
          <w:rFonts w:ascii="Calibri" w:hAnsi="Calibri"/>
          <w:color w:val="auto"/>
        </w:rPr>
        <w:t xml:space="preserve">– grupa do której skierowany jest projekt. </w:t>
      </w:r>
    </w:p>
    <w:p w:rsidR="000D5EAC" w:rsidRDefault="000D5EAC" w:rsidP="000D5EAC">
      <w:pPr>
        <w:pStyle w:val="Default"/>
        <w:widowControl w:val="0"/>
        <w:numPr>
          <w:ilvl w:val="0"/>
          <w:numId w:val="3"/>
        </w:numPr>
        <w:suppressAutoHyphens/>
        <w:autoSpaceDN/>
        <w:adjustRightInd/>
        <w:spacing w:line="360" w:lineRule="auto"/>
        <w:ind w:left="426"/>
        <w:jc w:val="both"/>
        <w:rPr>
          <w:rFonts w:ascii="Calibri" w:hAnsi="Calibri"/>
          <w:color w:val="auto"/>
        </w:rPr>
      </w:pPr>
      <w:r>
        <w:rPr>
          <w:rFonts w:ascii="Calibri" w:hAnsi="Calibri"/>
          <w:b/>
          <w:bCs/>
          <w:color w:val="auto"/>
        </w:rPr>
        <w:t xml:space="preserve">Deklaracja uczestnictwa w projekcie </w:t>
      </w:r>
      <w:r>
        <w:rPr>
          <w:rFonts w:ascii="Calibri" w:hAnsi="Calibri"/>
          <w:color w:val="auto"/>
        </w:rPr>
        <w:t xml:space="preserve">– dokument stanowiący wyrażenie woli przystąpienia do projektu, zawierający m.in. dane osobowe uczestnika, rodzaj przyznanego wsparcia, pouczenie o odpowiedzialności  za składanie oświadczeń </w:t>
      </w:r>
      <w:r>
        <w:rPr>
          <w:rFonts w:ascii="Calibri" w:hAnsi="Calibri"/>
          <w:color w:val="auto"/>
        </w:rPr>
        <w:lastRenderedPageBreak/>
        <w:t>niezgodnych z prawdą (wzór Deklaracji uczestnictwa w projekcie określa zał. nr 1).</w:t>
      </w:r>
    </w:p>
    <w:p w:rsidR="000D5EAC" w:rsidRPr="000D5EAC" w:rsidRDefault="000D5EAC" w:rsidP="000D5EAC">
      <w:pPr>
        <w:pStyle w:val="Default"/>
        <w:widowControl w:val="0"/>
        <w:numPr>
          <w:ilvl w:val="0"/>
          <w:numId w:val="3"/>
        </w:numPr>
        <w:tabs>
          <w:tab w:val="num" w:pos="426"/>
        </w:tabs>
        <w:suppressAutoHyphens/>
        <w:autoSpaceDN/>
        <w:adjustRightInd/>
        <w:spacing w:line="360" w:lineRule="auto"/>
        <w:ind w:left="426"/>
        <w:jc w:val="both"/>
        <w:rPr>
          <w:rFonts w:ascii="Calibri" w:hAnsi="Calibri"/>
          <w:b/>
          <w:color w:val="auto"/>
        </w:rPr>
      </w:pPr>
      <w:r>
        <w:rPr>
          <w:rFonts w:ascii="Calibri" w:hAnsi="Calibri"/>
          <w:b/>
          <w:color w:val="auto"/>
        </w:rPr>
        <w:t xml:space="preserve">Oświadczenie uczestnika projektu - </w:t>
      </w:r>
      <w:r>
        <w:rPr>
          <w:rFonts w:ascii="Calibri" w:hAnsi="Calibri"/>
          <w:color w:val="auto"/>
        </w:rPr>
        <w:t>oświadczenie uczestnika o wyrażeniu zgody na przetwarzanie danych osobowych (wzór Oświadczenia uczestnika projektu określa zał. nr 2).</w:t>
      </w:r>
    </w:p>
    <w:p w:rsidR="000D5EAC" w:rsidRDefault="000D5EAC" w:rsidP="000D5EAC">
      <w:pPr>
        <w:pStyle w:val="Default"/>
        <w:spacing w:line="360" w:lineRule="auto"/>
        <w:jc w:val="center"/>
        <w:rPr>
          <w:rFonts w:ascii="Calibri" w:hAnsi="Calibri"/>
          <w:b/>
          <w:bCs/>
          <w:color w:val="auto"/>
        </w:rPr>
      </w:pPr>
      <w:r>
        <w:rPr>
          <w:rFonts w:ascii="Calibri" w:hAnsi="Calibri"/>
          <w:b/>
          <w:bCs/>
          <w:color w:val="auto"/>
        </w:rPr>
        <w:t xml:space="preserve">KRYTERIA UCZESTNICTWA W PROJEKCIE </w:t>
      </w:r>
    </w:p>
    <w:p w:rsidR="000D5EAC" w:rsidRDefault="000D5EAC" w:rsidP="000D5EAC">
      <w:pPr>
        <w:spacing w:line="360" w:lineRule="auto"/>
      </w:pPr>
      <w:r>
        <w:t xml:space="preserve"> </w:t>
      </w:r>
    </w:p>
    <w:p w:rsidR="000D5EAC" w:rsidRDefault="000D5EAC" w:rsidP="000D5EAC">
      <w:pPr>
        <w:pStyle w:val="Default"/>
        <w:widowControl w:val="0"/>
        <w:numPr>
          <w:ilvl w:val="0"/>
          <w:numId w:val="5"/>
        </w:numPr>
        <w:tabs>
          <w:tab w:val="num" w:pos="426"/>
        </w:tabs>
        <w:suppressAutoHyphens/>
        <w:autoSpaceDN/>
        <w:adjustRightInd/>
        <w:spacing w:line="360" w:lineRule="auto"/>
        <w:ind w:left="426"/>
        <w:jc w:val="both"/>
        <w:rPr>
          <w:color w:val="auto"/>
        </w:rPr>
      </w:pPr>
      <w:r>
        <w:rPr>
          <w:rFonts w:ascii="Calibri" w:hAnsi="Calibri"/>
          <w:b/>
          <w:color w:val="auto"/>
        </w:rPr>
        <w:t>Grupą docelową</w:t>
      </w:r>
      <w:r>
        <w:rPr>
          <w:rFonts w:ascii="Calibri" w:hAnsi="Calibri"/>
          <w:color w:val="auto"/>
        </w:rPr>
        <w:t xml:space="preserve"> projektu są osoby</w:t>
      </w:r>
      <w:r>
        <w:rPr>
          <w:color w:val="auto"/>
        </w:rPr>
        <w:t xml:space="preserve"> </w:t>
      </w:r>
      <w:r>
        <w:rPr>
          <w:rFonts w:ascii="Calibri" w:hAnsi="Calibri" w:cs="Calibri"/>
          <w:color w:val="auto"/>
        </w:rPr>
        <w:t>w wieku 30 lat i więcej</w:t>
      </w:r>
      <w:r>
        <w:rPr>
          <w:rFonts w:ascii="Calibri" w:hAnsi="Calibri" w:cs="Calibri"/>
          <w:b/>
          <w:color w:val="auto"/>
        </w:rPr>
        <w:t xml:space="preserve"> </w:t>
      </w:r>
      <w:r>
        <w:rPr>
          <w:rFonts w:ascii="Calibri" w:hAnsi="Calibri" w:cs="Calibri"/>
          <w:color w:val="auto"/>
        </w:rPr>
        <w:t>pozostająca bez pracy, zarejestrowane w Powiatowym Urzędzie Pracy dla Powiatu Nowosądeckiego jako bezrobotne</w:t>
      </w:r>
      <w:r>
        <w:rPr>
          <w:rFonts w:ascii="Calibri" w:hAnsi="Calibri" w:cs="Calibri"/>
          <w:b/>
          <w:color w:val="auto"/>
        </w:rPr>
        <w:t xml:space="preserve"> </w:t>
      </w:r>
      <w:r>
        <w:rPr>
          <w:rFonts w:ascii="Calibri" w:hAnsi="Calibri" w:cs="Calibri"/>
          <w:color w:val="auto"/>
        </w:rPr>
        <w:t>zakwalifikowane do I lub II profilu pomocy</w:t>
      </w:r>
      <w:r>
        <w:rPr>
          <w:rFonts w:ascii="Calibri" w:hAnsi="Calibri" w:cs="Calibri"/>
          <w:b/>
          <w:color w:val="auto"/>
        </w:rPr>
        <w:t xml:space="preserve">, </w:t>
      </w:r>
      <w:r>
        <w:rPr>
          <w:rFonts w:ascii="Calibri" w:hAnsi="Calibri" w:cs="Calibri"/>
          <w:color w:val="auto"/>
        </w:rPr>
        <w:t>należące co najmniej do jednej z poniższych grup:</w:t>
      </w:r>
    </w:p>
    <w:p w:rsidR="000D5EAC" w:rsidRDefault="000D5EAC" w:rsidP="000D5EAC">
      <w:pPr>
        <w:numPr>
          <w:ilvl w:val="0"/>
          <w:numId w:val="6"/>
        </w:numPr>
        <w:tabs>
          <w:tab w:val="left" w:pos="709"/>
        </w:tabs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osoby z niepełnosprawnościami, </w:t>
      </w:r>
    </w:p>
    <w:p w:rsidR="000D5EAC" w:rsidRDefault="000D5EAC" w:rsidP="000D5EAC">
      <w:pPr>
        <w:numPr>
          <w:ilvl w:val="0"/>
          <w:numId w:val="6"/>
        </w:numPr>
        <w:tabs>
          <w:tab w:val="left" w:pos="709"/>
        </w:tabs>
        <w:spacing w:line="360" w:lineRule="auto"/>
        <w:ind w:left="993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osoby powyżej 50 r.ż.,</w:t>
      </w:r>
    </w:p>
    <w:p w:rsidR="000D5EAC" w:rsidRDefault="000D5EAC" w:rsidP="000D5EAC">
      <w:pPr>
        <w:numPr>
          <w:ilvl w:val="0"/>
          <w:numId w:val="6"/>
        </w:numPr>
        <w:tabs>
          <w:tab w:val="left" w:pos="709"/>
        </w:tabs>
        <w:spacing w:line="360" w:lineRule="auto"/>
        <w:ind w:left="993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osoby długotrwale bezrobotne</w:t>
      </w:r>
      <w:r>
        <w:rPr>
          <w:rFonts w:ascii="Calibri" w:hAnsi="Calibri"/>
        </w:rPr>
        <w:t>,</w:t>
      </w:r>
    </w:p>
    <w:p w:rsidR="000D5EAC" w:rsidRDefault="000D5EAC" w:rsidP="000D5EAC">
      <w:pPr>
        <w:numPr>
          <w:ilvl w:val="0"/>
          <w:numId w:val="6"/>
        </w:numPr>
        <w:tabs>
          <w:tab w:val="left" w:pos="709"/>
        </w:tabs>
        <w:spacing w:line="360" w:lineRule="auto"/>
        <w:ind w:left="993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osoby o niskich kwalifikacjach,</w:t>
      </w:r>
    </w:p>
    <w:p w:rsidR="000D5EAC" w:rsidRDefault="000D5EAC" w:rsidP="000D5EAC">
      <w:pPr>
        <w:numPr>
          <w:ilvl w:val="0"/>
          <w:numId w:val="6"/>
        </w:numPr>
        <w:tabs>
          <w:tab w:val="left" w:pos="709"/>
        </w:tabs>
        <w:spacing w:line="360" w:lineRule="auto"/>
        <w:ind w:left="993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kobiety</w:t>
      </w:r>
      <w:r>
        <w:rPr>
          <w:rFonts w:ascii="Calibri" w:hAnsi="Calibri"/>
        </w:rPr>
        <w:t>.</w:t>
      </w:r>
    </w:p>
    <w:p w:rsidR="000D5EAC" w:rsidRDefault="000D5EAC" w:rsidP="000D5EAC">
      <w:pPr>
        <w:pStyle w:val="Default"/>
        <w:widowControl w:val="0"/>
        <w:numPr>
          <w:ilvl w:val="0"/>
          <w:numId w:val="5"/>
        </w:numPr>
        <w:tabs>
          <w:tab w:val="num" w:pos="426"/>
        </w:tabs>
        <w:suppressAutoHyphens/>
        <w:autoSpaceDN/>
        <w:adjustRightInd/>
        <w:spacing w:line="360" w:lineRule="auto"/>
        <w:ind w:left="426"/>
        <w:jc w:val="both"/>
        <w:rPr>
          <w:rFonts w:ascii="Calibri" w:hAnsi="Calibri"/>
          <w:color w:val="auto"/>
        </w:rPr>
      </w:pPr>
      <w:r>
        <w:rPr>
          <w:rFonts w:ascii="Calibri" w:hAnsi="Calibri"/>
          <w:color w:val="auto"/>
        </w:rPr>
        <w:t>Do uczestnictwa w projekcie zakwalifikowanych zostanie łącznie</w:t>
      </w:r>
      <w:r w:rsidR="00CC7D5C">
        <w:rPr>
          <w:rFonts w:ascii="Calibri" w:hAnsi="Calibri"/>
          <w:color w:val="auto"/>
        </w:rPr>
        <w:t xml:space="preserve"> nie mniej niż</w:t>
      </w:r>
      <w:r>
        <w:rPr>
          <w:rFonts w:ascii="Calibri" w:hAnsi="Calibri"/>
          <w:color w:val="auto"/>
        </w:rPr>
        <w:t xml:space="preserve"> </w:t>
      </w:r>
      <w:r w:rsidR="006603F8">
        <w:rPr>
          <w:rFonts w:ascii="Calibri" w:hAnsi="Calibri"/>
          <w:color w:val="auto"/>
        </w:rPr>
        <w:t>318</w:t>
      </w:r>
      <w:r>
        <w:rPr>
          <w:rFonts w:ascii="Calibri" w:hAnsi="Calibri"/>
          <w:color w:val="auto"/>
        </w:rPr>
        <w:t xml:space="preserve"> osób. Wśród osób objętych wsparciem będzie:</w:t>
      </w:r>
    </w:p>
    <w:p w:rsidR="000D5EAC" w:rsidRDefault="006603F8" w:rsidP="000D5EAC">
      <w:pPr>
        <w:pStyle w:val="Tytu"/>
        <w:widowControl w:val="0"/>
        <w:numPr>
          <w:ilvl w:val="0"/>
          <w:numId w:val="7"/>
        </w:numPr>
        <w:suppressAutoHyphens/>
        <w:spacing w:line="360" w:lineRule="auto"/>
        <w:ind w:left="993" w:right="-29" w:hanging="284"/>
        <w:jc w:val="both"/>
        <w:rPr>
          <w:rFonts w:ascii="Calibri" w:hAnsi="Calibri"/>
          <w:b w:val="0"/>
          <w:u w:val="none"/>
        </w:rPr>
      </w:pPr>
      <w:r>
        <w:rPr>
          <w:rFonts w:ascii="Calibri" w:hAnsi="Calibri" w:cs="Calibri"/>
          <w:b w:val="0"/>
          <w:u w:val="none"/>
        </w:rPr>
        <w:t xml:space="preserve">86 </w:t>
      </w:r>
      <w:r w:rsidR="000D5EAC">
        <w:rPr>
          <w:rFonts w:ascii="Calibri" w:hAnsi="Calibri" w:cs="Calibri"/>
          <w:b w:val="0"/>
          <w:u w:val="none"/>
        </w:rPr>
        <w:t xml:space="preserve">osób powyżej 50 r.ż., </w:t>
      </w:r>
    </w:p>
    <w:p w:rsidR="000D5EAC" w:rsidRDefault="006603F8" w:rsidP="000D5EAC">
      <w:pPr>
        <w:pStyle w:val="Tytu"/>
        <w:widowControl w:val="0"/>
        <w:numPr>
          <w:ilvl w:val="0"/>
          <w:numId w:val="7"/>
        </w:numPr>
        <w:suppressAutoHyphens/>
        <w:spacing w:line="360" w:lineRule="auto"/>
        <w:ind w:left="993" w:right="-29" w:hanging="284"/>
        <w:jc w:val="both"/>
        <w:rPr>
          <w:rFonts w:ascii="Calibri" w:hAnsi="Calibri"/>
          <w:b w:val="0"/>
          <w:u w:val="none"/>
        </w:rPr>
      </w:pPr>
      <w:r>
        <w:rPr>
          <w:rFonts w:ascii="Calibri" w:hAnsi="Calibri"/>
          <w:b w:val="0"/>
          <w:u w:val="none"/>
        </w:rPr>
        <w:t>128</w:t>
      </w:r>
      <w:r w:rsidR="000D5EAC">
        <w:rPr>
          <w:rFonts w:ascii="Calibri" w:hAnsi="Calibri"/>
          <w:b w:val="0"/>
          <w:u w:val="none"/>
        </w:rPr>
        <w:t xml:space="preserve"> osób długotrwale bezrobotnych,</w:t>
      </w:r>
    </w:p>
    <w:p w:rsidR="000D5EAC" w:rsidRDefault="006603F8" w:rsidP="000D5EAC">
      <w:pPr>
        <w:pStyle w:val="Tytu"/>
        <w:widowControl w:val="0"/>
        <w:numPr>
          <w:ilvl w:val="0"/>
          <w:numId w:val="7"/>
        </w:numPr>
        <w:suppressAutoHyphens/>
        <w:spacing w:line="360" w:lineRule="auto"/>
        <w:ind w:left="993" w:right="-29" w:hanging="284"/>
        <w:jc w:val="both"/>
        <w:rPr>
          <w:rFonts w:ascii="Calibri" w:hAnsi="Calibri"/>
          <w:b w:val="0"/>
        </w:rPr>
      </w:pPr>
      <w:r>
        <w:rPr>
          <w:rFonts w:ascii="Calibri" w:hAnsi="Calibri"/>
          <w:b w:val="0"/>
          <w:u w:val="none"/>
        </w:rPr>
        <w:t>18</w:t>
      </w:r>
      <w:r w:rsidR="000D5EAC">
        <w:rPr>
          <w:rFonts w:ascii="Calibri" w:hAnsi="Calibri"/>
          <w:b w:val="0"/>
          <w:u w:val="none"/>
        </w:rPr>
        <w:t xml:space="preserve"> osób z niepełnosprawnościami.</w:t>
      </w:r>
    </w:p>
    <w:p w:rsidR="000D5EAC" w:rsidRDefault="000D5EAC" w:rsidP="006603F8">
      <w:pPr>
        <w:pStyle w:val="Default"/>
        <w:widowControl w:val="0"/>
        <w:numPr>
          <w:ilvl w:val="0"/>
          <w:numId w:val="5"/>
        </w:numPr>
        <w:tabs>
          <w:tab w:val="num" w:pos="426"/>
        </w:tabs>
        <w:suppressAutoHyphens/>
        <w:autoSpaceDN/>
        <w:adjustRightInd/>
        <w:spacing w:line="360" w:lineRule="auto"/>
        <w:ind w:left="426"/>
        <w:jc w:val="both"/>
        <w:rPr>
          <w:rFonts w:ascii="Calibri" w:hAnsi="Calibri"/>
          <w:color w:val="auto"/>
        </w:rPr>
      </w:pPr>
      <w:r>
        <w:rPr>
          <w:rFonts w:ascii="Calibri" w:hAnsi="Calibri"/>
          <w:color w:val="auto"/>
        </w:rPr>
        <w:t>Liczba osób objętych wsparciem może być zwiększona w przypadku posiadania w budżecie projektu wolnych lub dodatkowych środków, które pozwalają na zwiększenie liczby osób objętych wsparciem w ramach danego zadania. Zmiana liczby osób objętych wsparciem w danym roku nie wymaga zmiany procedury rekrutacji.</w:t>
      </w:r>
    </w:p>
    <w:p w:rsidR="000D5EAC" w:rsidRDefault="000D5EAC" w:rsidP="000D5EAC">
      <w:pPr>
        <w:pStyle w:val="Default"/>
        <w:widowControl w:val="0"/>
        <w:numPr>
          <w:ilvl w:val="0"/>
          <w:numId w:val="5"/>
        </w:numPr>
        <w:tabs>
          <w:tab w:val="num" w:pos="426"/>
        </w:tabs>
        <w:suppressAutoHyphens/>
        <w:autoSpaceDN/>
        <w:adjustRightInd/>
        <w:spacing w:line="360" w:lineRule="auto"/>
        <w:ind w:left="426"/>
        <w:jc w:val="both"/>
        <w:rPr>
          <w:rFonts w:ascii="Calibri" w:hAnsi="Calibri"/>
          <w:color w:val="auto"/>
        </w:rPr>
      </w:pPr>
      <w:r>
        <w:rPr>
          <w:rFonts w:ascii="Calibri" w:hAnsi="Calibri"/>
          <w:b/>
          <w:color w:val="auto"/>
        </w:rPr>
        <w:t>Kryteria rekrutacji</w:t>
      </w:r>
      <w:r>
        <w:rPr>
          <w:rFonts w:ascii="Calibri" w:hAnsi="Calibri"/>
          <w:color w:val="auto"/>
        </w:rPr>
        <w:t xml:space="preserve">: </w:t>
      </w:r>
    </w:p>
    <w:p w:rsidR="000D5EAC" w:rsidRDefault="000D5EAC" w:rsidP="000D5EAC">
      <w:pPr>
        <w:pStyle w:val="Default"/>
        <w:widowControl w:val="0"/>
        <w:suppressAutoHyphens/>
        <w:autoSpaceDN/>
        <w:adjustRightInd/>
        <w:spacing w:line="360" w:lineRule="auto"/>
        <w:ind w:left="426"/>
        <w:jc w:val="both"/>
        <w:rPr>
          <w:color w:val="auto"/>
        </w:rPr>
      </w:pPr>
      <w:r>
        <w:rPr>
          <w:rFonts w:ascii="Calibri" w:hAnsi="Calibri"/>
          <w:color w:val="auto"/>
        </w:rPr>
        <w:t>Osoby</w:t>
      </w:r>
      <w:r>
        <w:rPr>
          <w:color w:val="auto"/>
        </w:rPr>
        <w:t xml:space="preserve"> </w:t>
      </w:r>
      <w:r>
        <w:rPr>
          <w:rFonts w:ascii="Calibri" w:hAnsi="Calibri" w:cs="Calibri"/>
          <w:color w:val="auto"/>
        </w:rPr>
        <w:t>w wieku 30 lat i więcej</w:t>
      </w:r>
      <w:r>
        <w:rPr>
          <w:rFonts w:ascii="Calibri" w:hAnsi="Calibri" w:cs="Calibri"/>
          <w:b/>
          <w:color w:val="auto"/>
        </w:rPr>
        <w:t xml:space="preserve"> </w:t>
      </w:r>
      <w:r>
        <w:rPr>
          <w:rFonts w:ascii="Calibri" w:hAnsi="Calibri" w:cs="Calibri"/>
          <w:color w:val="auto"/>
        </w:rPr>
        <w:t xml:space="preserve">pozostająca bez pracy, zarejestrowane w </w:t>
      </w:r>
      <w:r w:rsidR="006603F8">
        <w:rPr>
          <w:rFonts w:ascii="Calibri" w:hAnsi="Calibri" w:cs="Calibri"/>
          <w:color w:val="auto"/>
        </w:rPr>
        <w:t xml:space="preserve">Powiatowym Urzędzie Pracy dla Powiatu Nowosądeckiego </w:t>
      </w:r>
      <w:r>
        <w:rPr>
          <w:rFonts w:ascii="Calibri" w:hAnsi="Calibri" w:cs="Calibri"/>
          <w:color w:val="auto"/>
        </w:rPr>
        <w:t>jako bezrobotne</w:t>
      </w:r>
      <w:r>
        <w:rPr>
          <w:rFonts w:ascii="Calibri" w:hAnsi="Calibri" w:cs="Calibri"/>
          <w:b/>
          <w:color w:val="auto"/>
        </w:rPr>
        <w:t xml:space="preserve"> </w:t>
      </w:r>
      <w:r>
        <w:rPr>
          <w:rFonts w:ascii="Calibri" w:hAnsi="Calibri" w:cs="Calibri"/>
          <w:color w:val="auto"/>
        </w:rPr>
        <w:t>zakwalifikowane do I lub II profilu pomocy</w:t>
      </w:r>
      <w:r>
        <w:rPr>
          <w:rFonts w:ascii="Calibri" w:hAnsi="Calibri" w:cs="Calibri"/>
          <w:b/>
          <w:color w:val="auto"/>
        </w:rPr>
        <w:t xml:space="preserve">, </w:t>
      </w:r>
      <w:r>
        <w:rPr>
          <w:rFonts w:ascii="Calibri" w:hAnsi="Calibri" w:cs="Calibri"/>
          <w:color w:val="auto"/>
        </w:rPr>
        <w:t>należące co najmniej do jednej z poniższych grup:</w:t>
      </w:r>
    </w:p>
    <w:p w:rsidR="000D5EAC" w:rsidRDefault="000D5EAC" w:rsidP="000D5EAC">
      <w:pPr>
        <w:numPr>
          <w:ilvl w:val="0"/>
          <w:numId w:val="8"/>
        </w:numPr>
        <w:tabs>
          <w:tab w:val="left" w:pos="709"/>
        </w:tabs>
        <w:spacing w:line="360" w:lineRule="auto"/>
        <w:ind w:left="993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osoby z niepełnosprawnościami, </w:t>
      </w:r>
    </w:p>
    <w:p w:rsidR="000D5EAC" w:rsidRDefault="000D5EAC" w:rsidP="000D5EAC">
      <w:pPr>
        <w:numPr>
          <w:ilvl w:val="0"/>
          <w:numId w:val="8"/>
        </w:numPr>
        <w:tabs>
          <w:tab w:val="left" w:pos="709"/>
        </w:tabs>
        <w:spacing w:line="360" w:lineRule="auto"/>
        <w:ind w:left="993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osoby powyżej 50 r.ż.,</w:t>
      </w:r>
    </w:p>
    <w:p w:rsidR="000D5EAC" w:rsidRDefault="000D5EAC" w:rsidP="000D5EAC">
      <w:pPr>
        <w:numPr>
          <w:ilvl w:val="0"/>
          <w:numId w:val="8"/>
        </w:numPr>
        <w:tabs>
          <w:tab w:val="left" w:pos="709"/>
        </w:tabs>
        <w:spacing w:line="360" w:lineRule="auto"/>
        <w:ind w:left="993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osoby długotrwale bezrobotne</w:t>
      </w:r>
      <w:r>
        <w:rPr>
          <w:rFonts w:ascii="Calibri" w:hAnsi="Calibri"/>
        </w:rPr>
        <w:t>,</w:t>
      </w:r>
    </w:p>
    <w:p w:rsidR="000D5EAC" w:rsidRDefault="000D5EAC" w:rsidP="000D5EAC">
      <w:pPr>
        <w:numPr>
          <w:ilvl w:val="0"/>
          <w:numId w:val="8"/>
        </w:numPr>
        <w:tabs>
          <w:tab w:val="left" w:pos="709"/>
        </w:tabs>
        <w:spacing w:line="360" w:lineRule="auto"/>
        <w:ind w:left="993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osoby o niskich kwalifikacjach,</w:t>
      </w:r>
    </w:p>
    <w:p w:rsidR="000D5EAC" w:rsidRDefault="000D5EAC" w:rsidP="000D5EAC">
      <w:pPr>
        <w:numPr>
          <w:ilvl w:val="0"/>
          <w:numId w:val="8"/>
        </w:numPr>
        <w:tabs>
          <w:tab w:val="left" w:pos="709"/>
        </w:tabs>
        <w:spacing w:line="360" w:lineRule="auto"/>
        <w:ind w:left="993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kobiety</w:t>
      </w:r>
      <w:r>
        <w:rPr>
          <w:rFonts w:ascii="Calibri" w:hAnsi="Calibri"/>
        </w:rPr>
        <w:t>.</w:t>
      </w:r>
    </w:p>
    <w:p w:rsidR="000D5EAC" w:rsidRDefault="000D5EAC" w:rsidP="000D5EAC">
      <w:pPr>
        <w:pStyle w:val="Default"/>
        <w:widowControl w:val="0"/>
        <w:numPr>
          <w:ilvl w:val="0"/>
          <w:numId w:val="5"/>
        </w:numPr>
        <w:tabs>
          <w:tab w:val="num" w:pos="426"/>
        </w:tabs>
        <w:suppressAutoHyphens/>
        <w:autoSpaceDN/>
        <w:adjustRightInd/>
        <w:spacing w:line="360" w:lineRule="auto"/>
        <w:ind w:left="426"/>
        <w:jc w:val="both"/>
        <w:rPr>
          <w:rFonts w:ascii="Calibri" w:hAnsi="Calibri"/>
          <w:color w:val="auto"/>
        </w:rPr>
      </w:pPr>
      <w:r>
        <w:rPr>
          <w:rFonts w:ascii="Calibri" w:hAnsi="Calibri"/>
          <w:b/>
          <w:color w:val="auto"/>
        </w:rPr>
        <w:lastRenderedPageBreak/>
        <w:t>Kryteria selekcji:</w:t>
      </w:r>
      <w:r>
        <w:rPr>
          <w:rFonts w:ascii="Calibri" w:hAnsi="Calibri"/>
          <w:color w:val="auto"/>
        </w:rPr>
        <w:t xml:space="preserve"> </w:t>
      </w:r>
    </w:p>
    <w:p w:rsidR="000D5EAC" w:rsidRDefault="000D5EAC" w:rsidP="000D5EA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993" w:hanging="284"/>
        <w:rPr>
          <w:rFonts w:ascii="Calibri" w:hAnsi="Calibri" w:cs="ArialMT"/>
        </w:rPr>
      </w:pPr>
      <w:r>
        <w:rPr>
          <w:rFonts w:ascii="Calibri" w:hAnsi="Calibri" w:cs="ArialMT"/>
        </w:rPr>
        <w:t xml:space="preserve">przynależność do jednej lub więcej z niżej wymienionych kategorii osób bezrobotnych: </w:t>
      </w:r>
    </w:p>
    <w:p w:rsidR="000D5EAC" w:rsidRDefault="006603F8" w:rsidP="000D5EAC">
      <w:pPr>
        <w:pStyle w:val="Akapitzlist"/>
        <w:autoSpaceDE w:val="0"/>
        <w:autoSpaceDN w:val="0"/>
        <w:adjustRightInd w:val="0"/>
        <w:spacing w:line="360" w:lineRule="auto"/>
        <w:ind w:left="993"/>
        <w:rPr>
          <w:rFonts w:ascii="Calibri" w:hAnsi="Calibri" w:cs="ArialMT"/>
        </w:rPr>
      </w:pPr>
      <w:r>
        <w:rPr>
          <w:rFonts w:ascii="Calibri" w:hAnsi="Calibri" w:cs="ArialMT"/>
        </w:rPr>
        <w:t xml:space="preserve"> </w:t>
      </w:r>
      <w:r w:rsidR="000D5EAC">
        <w:rPr>
          <w:rFonts w:ascii="Calibri" w:hAnsi="Calibri" w:cs="ArialMT"/>
        </w:rPr>
        <w:t xml:space="preserve">a) osoby z niepełnosprawnościami, </w:t>
      </w:r>
    </w:p>
    <w:p w:rsidR="000D5EAC" w:rsidRDefault="006603F8" w:rsidP="000D5EAC">
      <w:pPr>
        <w:pStyle w:val="Akapitzlist"/>
        <w:autoSpaceDE w:val="0"/>
        <w:autoSpaceDN w:val="0"/>
        <w:adjustRightInd w:val="0"/>
        <w:spacing w:line="360" w:lineRule="auto"/>
        <w:ind w:left="993"/>
        <w:rPr>
          <w:rFonts w:ascii="Calibri" w:hAnsi="Calibri" w:cs="ArialMT"/>
        </w:rPr>
      </w:pPr>
      <w:r>
        <w:rPr>
          <w:rFonts w:ascii="Calibri" w:hAnsi="Calibri" w:cs="ArialMT"/>
        </w:rPr>
        <w:t xml:space="preserve"> </w:t>
      </w:r>
      <w:r w:rsidR="000D5EAC">
        <w:rPr>
          <w:rFonts w:ascii="Calibri" w:hAnsi="Calibri" w:cs="ArialMT"/>
        </w:rPr>
        <w:t xml:space="preserve">b) długotrwale bezrobotni, </w:t>
      </w:r>
    </w:p>
    <w:p w:rsidR="000D5EAC" w:rsidRDefault="006603F8" w:rsidP="000D5EAC">
      <w:pPr>
        <w:pStyle w:val="Akapitzlist"/>
        <w:autoSpaceDE w:val="0"/>
        <w:autoSpaceDN w:val="0"/>
        <w:adjustRightInd w:val="0"/>
        <w:spacing w:line="360" w:lineRule="auto"/>
        <w:ind w:left="993"/>
        <w:rPr>
          <w:rFonts w:ascii="Calibri" w:hAnsi="Calibri" w:cs="ArialMT"/>
        </w:rPr>
      </w:pPr>
      <w:r>
        <w:rPr>
          <w:rFonts w:ascii="Calibri" w:hAnsi="Calibri" w:cs="ArialMT"/>
        </w:rPr>
        <w:t xml:space="preserve"> </w:t>
      </w:r>
      <w:r w:rsidR="000D5EAC">
        <w:rPr>
          <w:rFonts w:ascii="Calibri" w:hAnsi="Calibri" w:cs="ArialMT"/>
        </w:rPr>
        <w:t xml:space="preserve">c) </w:t>
      </w:r>
      <w:r>
        <w:rPr>
          <w:rFonts w:ascii="Calibri" w:hAnsi="Calibri" w:cs="ArialMT"/>
        </w:rPr>
        <w:t xml:space="preserve"> </w:t>
      </w:r>
      <w:r w:rsidR="000D5EAC">
        <w:rPr>
          <w:rFonts w:ascii="Calibri" w:hAnsi="Calibri" w:cs="ArialMT"/>
        </w:rPr>
        <w:t xml:space="preserve">osoby powyżej 50 r.ż., </w:t>
      </w:r>
    </w:p>
    <w:p w:rsidR="000D5EAC" w:rsidRDefault="000D5EAC" w:rsidP="000D5EAC">
      <w:pPr>
        <w:pStyle w:val="Akapitzlist"/>
        <w:autoSpaceDE w:val="0"/>
        <w:autoSpaceDN w:val="0"/>
        <w:adjustRightInd w:val="0"/>
        <w:spacing w:line="360" w:lineRule="auto"/>
        <w:ind w:left="708"/>
        <w:rPr>
          <w:rFonts w:ascii="Calibri" w:hAnsi="Calibri" w:cs="ArialMT"/>
        </w:rPr>
      </w:pPr>
      <w:r>
        <w:rPr>
          <w:rFonts w:ascii="Calibri" w:hAnsi="Calibri" w:cs="ArialMT"/>
        </w:rPr>
        <w:t xml:space="preserve">2) pozostali bezrobotni tj.: </w:t>
      </w:r>
    </w:p>
    <w:p w:rsidR="000D5EAC" w:rsidRDefault="00D62E78" w:rsidP="000D5EAC">
      <w:pPr>
        <w:pStyle w:val="Akapitzlist"/>
        <w:autoSpaceDE w:val="0"/>
        <w:autoSpaceDN w:val="0"/>
        <w:adjustRightInd w:val="0"/>
        <w:spacing w:line="360" w:lineRule="auto"/>
        <w:ind w:left="993"/>
        <w:rPr>
          <w:rFonts w:ascii="Calibri" w:hAnsi="Calibri" w:cs="ArialMT"/>
        </w:rPr>
      </w:pPr>
      <w:r>
        <w:rPr>
          <w:rFonts w:ascii="Calibri" w:hAnsi="Calibri" w:cs="ArialMT"/>
        </w:rPr>
        <w:t xml:space="preserve">  </w:t>
      </w:r>
      <w:r w:rsidR="000D5EAC">
        <w:rPr>
          <w:rFonts w:ascii="Calibri" w:hAnsi="Calibri" w:cs="ArialMT"/>
        </w:rPr>
        <w:t xml:space="preserve">a) osoby o niskich kwalifikacjach oraz </w:t>
      </w:r>
    </w:p>
    <w:p w:rsidR="000D5EAC" w:rsidRDefault="00D62E78" w:rsidP="000D5EAC">
      <w:pPr>
        <w:pStyle w:val="Akapitzlist"/>
        <w:autoSpaceDE w:val="0"/>
        <w:autoSpaceDN w:val="0"/>
        <w:adjustRightInd w:val="0"/>
        <w:spacing w:line="360" w:lineRule="auto"/>
        <w:ind w:left="993"/>
        <w:rPr>
          <w:rFonts w:ascii="Calibri" w:hAnsi="Calibri" w:cs="ArialMT"/>
        </w:rPr>
      </w:pPr>
      <w:r>
        <w:rPr>
          <w:rFonts w:ascii="Calibri" w:hAnsi="Calibri" w:cs="ArialMT"/>
        </w:rPr>
        <w:t xml:space="preserve">  </w:t>
      </w:r>
      <w:r w:rsidR="000D5EAC">
        <w:rPr>
          <w:rFonts w:ascii="Calibri" w:hAnsi="Calibri" w:cs="ArialMT"/>
        </w:rPr>
        <w:t xml:space="preserve">b) kobiety. </w:t>
      </w:r>
    </w:p>
    <w:p w:rsidR="000D5EAC" w:rsidRPr="006603F8" w:rsidRDefault="000D5EAC" w:rsidP="006603F8">
      <w:pPr>
        <w:pStyle w:val="Default"/>
        <w:widowControl w:val="0"/>
        <w:numPr>
          <w:ilvl w:val="0"/>
          <w:numId w:val="5"/>
        </w:numPr>
        <w:tabs>
          <w:tab w:val="num" w:pos="426"/>
        </w:tabs>
        <w:suppressAutoHyphens/>
        <w:autoSpaceDN/>
        <w:adjustRightInd/>
        <w:spacing w:line="360" w:lineRule="auto"/>
        <w:ind w:left="426"/>
        <w:jc w:val="both"/>
        <w:rPr>
          <w:rFonts w:ascii="Calibri" w:hAnsi="Calibri" w:cs="ArialMT"/>
          <w:color w:val="auto"/>
        </w:rPr>
      </w:pPr>
      <w:r>
        <w:rPr>
          <w:rFonts w:ascii="Calibri" w:hAnsi="Calibri" w:cs="ArialMT"/>
          <w:color w:val="auto"/>
        </w:rPr>
        <w:t>W przypadku gdy liczba osób spełniających zasadnicze kryt</w:t>
      </w:r>
      <w:r w:rsidR="006603F8">
        <w:rPr>
          <w:rFonts w:ascii="Calibri" w:hAnsi="Calibri" w:cs="ArialMT"/>
          <w:color w:val="auto"/>
        </w:rPr>
        <w:t xml:space="preserve">erium będzie większa niż liczba  </w:t>
      </w:r>
      <w:r>
        <w:rPr>
          <w:rFonts w:ascii="Calibri" w:hAnsi="Calibri" w:cs="ArialMT"/>
          <w:color w:val="auto"/>
        </w:rPr>
        <w:t>miejsc, o przystąpieniu do projektu decydować będzie przynależność do więcej niż jednej kategorii.</w:t>
      </w:r>
      <w:r w:rsidRPr="006603F8">
        <w:rPr>
          <w:b/>
          <w:bCs/>
          <w:color w:val="FF0000"/>
        </w:rPr>
        <w:t xml:space="preserve"> </w:t>
      </w:r>
    </w:p>
    <w:p w:rsidR="000D5EAC" w:rsidRDefault="000D5EAC" w:rsidP="000D5EAC">
      <w:pPr>
        <w:pStyle w:val="Default"/>
        <w:spacing w:line="360" w:lineRule="auto"/>
        <w:jc w:val="center"/>
        <w:rPr>
          <w:rFonts w:ascii="Calibri" w:hAnsi="Calibri"/>
          <w:b/>
          <w:bCs/>
          <w:color w:val="auto"/>
        </w:rPr>
      </w:pPr>
      <w:r>
        <w:rPr>
          <w:rFonts w:ascii="Calibri" w:hAnsi="Calibri"/>
          <w:b/>
          <w:bCs/>
          <w:color w:val="auto"/>
        </w:rPr>
        <w:t xml:space="preserve">REKRUTACJA DO PROJEKTU </w:t>
      </w:r>
    </w:p>
    <w:p w:rsidR="000D5EAC" w:rsidRDefault="000D5EAC" w:rsidP="000D5EAC">
      <w:pPr>
        <w:pStyle w:val="Default"/>
        <w:spacing w:line="360" w:lineRule="auto"/>
        <w:rPr>
          <w:rFonts w:ascii="Calibri" w:hAnsi="Calibri"/>
          <w:color w:val="auto"/>
          <w:highlight w:val="yellow"/>
        </w:rPr>
      </w:pPr>
    </w:p>
    <w:p w:rsidR="000D5EAC" w:rsidRDefault="000D5EAC" w:rsidP="000D5EAC">
      <w:pPr>
        <w:pStyle w:val="Default"/>
        <w:widowControl w:val="0"/>
        <w:numPr>
          <w:ilvl w:val="0"/>
          <w:numId w:val="10"/>
        </w:numPr>
        <w:tabs>
          <w:tab w:val="num" w:pos="426"/>
        </w:tabs>
        <w:suppressAutoHyphens/>
        <w:autoSpaceDN/>
        <w:adjustRightInd/>
        <w:spacing w:line="360" w:lineRule="auto"/>
        <w:ind w:left="426"/>
        <w:jc w:val="both"/>
        <w:rPr>
          <w:rFonts w:ascii="Calibri" w:hAnsi="Calibri"/>
          <w:color w:val="auto"/>
        </w:rPr>
      </w:pPr>
      <w:r>
        <w:rPr>
          <w:rFonts w:ascii="Calibri" w:hAnsi="Calibri"/>
          <w:b/>
          <w:bCs/>
          <w:color w:val="auto"/>
        </w:rPr>
        <w:t xml:space="preserve">Rekrutacja do projektu </w:t>
      </w:r>
      <w:r>
        <w:rPr>
          <w:rFonts w:ascii="Calibri" w:hAnsi="Calibri"/>
          <w:color w:val="auto"/>
        </w:rPr>
        <w:t xml:space="preserve">prowadzona będzie w siedzibie </w:t>
      </w:r>
      <w:r w:rsidR="006603F8">
        <w:rPr>
          <w:rFonts w:ascii="Calibri" w:hAnsi="Calibri"/>
          <w:color w:val="auto"/>
        </w:rPr>
        <w:t>Powiatowego Urzędu Pracy dla Powiatu Nowosądeckiego</w:t>
      </w:r>
      <w:r>
        <w:rPr>
          <w:rFonts w:ascii="Calibri" w:hAnsi="Calibri"/>
          <w:color w:val="auto"/>
        </w:rPr>
        <w:t xml:space="preserve">, ul. </w:t>
      </w:r>
      <w:r w:rsidR="006603F8">
        <w:rPr>
          <w:rFonts w:ascii="Calibri" w:hAnsi="Calibri"/>
          <w:color w:val="auto"/>
        </w:rPr>
        <w:t>Nawojowska 118</w:t>
      </w:r>
      <w:r>
        <w:rPr>
          <w:rFonts w:ascii="Calibri" w:hAnsi="Calibri"/>
          <w:color w:val="auto"/>
        </w:rPr>
        <w:t xml:space="preserve">, 33-300 Nowy Sącz, w okresie od 01.01.2016 r. do momentu wyczerpania w budżecie projektu wolnych środków, które pozwalają na dalszy nabór uczestników projektu w ramach danego zadania. </w:t>
      </w:r>
    </w:p>
    <w:p w:rsidR="000D5EAC" w:rsidRDefault="000D5EAC" w:rsidP="000D5EAC">
      <w:pPr>
        <w:pStyle w:val="Default"/>
        <w:widowControl w:val="0"/>
        <w:numPr>
          <w:ilvl w:val="0"/>
          <w:numId w:val="10"/>
        </w:numPr>
        <w:tabs>
          <w:tab w:val="num" w:pos="426"/>
        </w:tabs>
        <w:suppressAutoHyphens/>
        <w:autoSpaceDN/>
        <w:adjustRightInd/>
        <w:spacing w:line="360" w:lineRule="auto"/>
        <w:ind w:left="426"/>
        <w:jc w:val="both"/>
        <w:rPr>
          <w:rFonts w:ascii="Calibri" w:hAnsi="Calibri"/>
          <w:color w:val="auto"/>
        </w:rPr>
      </w:pPr>
      <w:r>
        <w:rPr>
          <w:rFonts w:ascii="Calibri" w:hAnsi="Calibri"/>
          <w:color w:val="auto"/>
        </w:rPr>
        <w:t xml:space="preserve">Rekrutację właściwą poprzedzą działania informacyjno-promocyjne w postaci: informacji zamieszczanych na stronie internetowej, a także poprzez informację przekazywaną przez pracowników SUP w trakcie spotkań bezpośrednich z potencjalnymi uczestnikami projektu. </w:t>
      </w:r>
    </w:p>
    <w:p w:rsidR="000D5EAC" w:rsidRDefault="000D5EAC" w:rsidP="000D5EAC">
      <w:pPr>
        <w:pStyle w:val="Default"/>
        <w:widowControl w:val="0"/>
        <w:numPr>
          <w:ilvl w:val="0"/>
          <w:numId w:val="10"/>
        </w:numPr>
        <w:tabs>
          <w:tab w:val="num" w:pos="426"/>
        </w:tabs>
        <w:suppressAutoHyphens/>
        <w:autoSpaceDN/>
        <w:adjustRightInd/>
        <w:spacing w:line="360" w:lineRule="auto"/>
        <w:ind w:left="426"/>
        <w:jc w:val="both"/>
        <w:rPr>
          <w:rFonts w:ascii="Calibri" w:hAnsi="Calibri"/>
          <w:color w:val="auto"/>
        </w:rPr>
      </w:pPr>
      <w:r>
        <w:rPr>
          <w:rFonts w:ascii="Calibri" w:hAnsi="Calibri"/>
          <w:color w:val="auto"/>
        </w:rPr>
        <w:t xml:space="preserve">Akcja informacyjno-promocyjna prowadzona będzie zgodnie z zasadą równości szans </w:t>
      </w:r>
      <w:r>
        <w:rPr>
          <w:rFonts w:ascii="Calibri" w:hAnsi="Calibri"/>
          <w:color w:val="auto"/>
        </w:rPr>
        <w:br/>
        <w:t xml:space="preserve">i niedyskryminacji. </w:t>
      </w:r>
    </w:p>
    <w:p w:rsidR="000D5EAC" w:rsidRDefault="000D5EAC" w:rsidP="000D5EAC">
      <w:pPr>
        <w:pStyle w:val="Default"/>
        <w:widowControl w:val="0"/>
        <w:numPr>
          <w:ilvl w:val="0"/>
          <w:numId w:val="10"/>
        </w:numPr>
        <w:tabs>
          <w:tab w:val="num" w:pos="426"/>
        </w:tabs>
        <w:suppressAutoHyphens/>
        <w:autoSpaceDN/>
        <w:adjustRightInd/>
        <w:spacing w:line="360" w:lineRule="auto"/>
        <w:ind w:left="426"/>
        <w:jc w:val="both"/>
        <w:rPr>
          <w:rFonts w:ascii="Calibri" w:hAnsi="Calibri"/>
          <w:color w:val="auto"/>
        </w:rPr>
      </w:pPr>
      <w:r>
        <w:rPr>
          <w:rFonts w:ascii="Calibri" w:hAnsi="Calibri"/>
          <w:color w:val="auto"/>
        </w:rPr>
        <w:t xml:space="preserve">Rekrutacja do projektu odbędzie się w następujących etapach: </w:t>
      </w:r>
    </w:p>
    <w:p w:rsidR="000D5EAC" w:rsidRDefault="000D5EAC" w:rsidP="000D5EAC">
      <w:pPr>
        <w:pStyle w:val="Default"/>
        <w:widowControl w:val="0"/>
        <w:numPr>
          <w:ilvl w:val="0"/>
          <w:numId w:val="11"/>
        </w:numPr>
        <w:suppressAutoHyphens/>
        <w:autoSpaceDN/>
        <w:adjustRightInd/>
        <w:spacing w:line="360" w:lineRule="auto"/>
        <w:jc w:val="both"/>
        <w:rPr>
          <w:rFonts w:ascii="Calibri" w:hAnsi="Calibri"/>
          <w:color w:val="auto"/>
        </w:rPr>
      </w:pPr>
      <w:r>
        <w:rPr>
          <w:rFonts w:ascii="Calibri" w:hAnsi="Calibri"/>
          <w:b/>
          <w:bCs/>
          <w:color w:val="auto"/>
        </w:rPr>
        <w:t xml:space="preserve">Etap I </w:t>
      </w:r>
      <w:r>
        <w:rPr>
          <w:rFonts w:ascii="Calibri" w:hAnsi="Calibri"/>
          <w:color w:val="auto"/>
        </w:rPr>
        <w:t xml:space="preserve">– przyjmowanie zgłoszeń do projektu poprzez rozmowę indywidualną z pracownikiem </w:t>
      </w:r>
      <w:r w:rsidR="00B64705">
        <w:rPr>
          <w:rFonts w:ascii="Calibri" w:hAnsi="Calibri"/>
          <w:color w:val="auto"/>
        </w:rPr>
        <w:t xml:space="preserve">PUP dla PN </w:t>
      </w:r>
      <w:r>
        <w:rPr>
          <w:rFonts w:ascii="Calibri" w:hAnsi="Calibri"/>
          <w:color w:val="auto"/>
        </w:rPr>
        <w:t xml:space="preserve"> (doradcą klienta);</w:t>
      </w:r>
    </w:p>
    <w:p w:rsidR="000D5EAC" w:rsidRDefault="000D5EAC" w:rsidP="000D5EAC">
      <w:pPr>
        <w:pStyle w:val="Default"/>
        <w:widowControl w:val="0"/>
        <w:numPr>
          <w:ilvl w:val="0"/>
          <w:numId w:val="11"/>
        </w:numPr>
        <w:suppressAutoHyphens/>
        <w:autoSpaceDN/>
        <w:adjustRightInd/>
        <w:spacing w:line="360" w:lineRule="auto"/>
        <w:jc w:val="both"/>
        <w:rPr>
          <w:rFonts w:ascii="Calibri" w:hAnsi="Calibri"/>
          <w:color w:val="auto"/>
        </w:rPr>
      </w:pPr>
      <w:r>
        <w:rPr>
          <w:rFonts w:ascii="Calibri" w:hAnsi="Calibri"/>
          <w:b/>
          <w:bCs/>
          <w:color w:val="auto"/>
        </w:rPr>
        <w:t>Etap II</w:t>
      </w:r>
      <w:r>
        <w:rPr>
          <w:rFonts w:ascii="Calibri" w:hAnsi="Calibri"/>
          <w:bCs/>
          <w:color w:val="auto"/>
        </w:rPr>
        <w:t xml:space="preserve"> </w:t>
      </w:r>
      <w:r>
        <w:rPr>
          <w:rFonts w:ascii="Calibri" w:hAnsi="Calibri"/>
          <w:color w:val="auto"/>
        </w:rPr>
        <w:t>– weryfikacja kwalifikowalności kandydata przez pracownika  merytorycznego w trakcie indywidualnego spotkania,</w:t>
      </w:r>
    </w:p>
    <w:p w:rsidR="000D5EAC" w:rsidRDefault="000D5EAC" w:rsidP="000D5EAC">
      <w:pPr>
        <w:pStyle w:val="Default"/>
        <w:widowControl w:val="0"/>
        <w:numPr>
          <w:ilvl w:val="0"/>
          <w:numId w:val="11"/>
        </w:numPr>
        <w:suppressAutoHyphens/>
        <w:autoSpaceDN/>
        <w:adjustRightInd/>
        <w:spacing w:line="360" w:lineRule="auto"/>
        <w:jc w:val="both"/>
        <w:rPr>
          <w:rFonts w:ascii="Calibri" w:hAnsi="Calibri"/>
          <w:color w:val="auto"/>
        </w:rPr>
      </w:pPr>
      <w:r>
        <w:rPr>
          <w:rFonts w:ascii="Calibri" w:hAnsi="Calibri"/>
          <w:b/>
          <w:bCs/>
          <w:color w:val="auto"/>
        </w:rPr>
        <w:t>Etap III</w:t>
      </w:r>
      <w:r>
        <w:rPr>
          <w:rFonts w:ascii="Calibri" w:hAnsi="Calibri"/>
          <w:bCs/>
          <w:color w:val="auto"/>
        </w:rPr>
        <w:t xml:space="preserve"> </w:t>
      </w:r>
      <w:r>
        <w:rPr>
          <w:rFonts w:ascii="Calibri" w:hAnsi="Calibri"/>
          <w:color w:val="auto"/>
        </w:rPr>
        <w:t>– wypełnienie i podpisanie Deklaracji uczestnictwa w projekcie w dniu pierwszej formy wsparcia.</w:t>
      </w:r>
    </w:p>
    <w:p w:rsidR="000D5EAC" w:rsidRDefault="000D5EAC" w:rsidP="000D5EAC">
      <w:pPr>
        <w:pStyle w:val="Default"/>
        <w:widowControl w:val="0"/>
        <w:numPr>
          <w:ilvl w:val="0"/>
          <w:numId w:val="10"/>
        </w:numPr>
        <w:tabs>
          <w:tab w:val="num" w:pos="426"/>
        </w:tabs>
        <w:suppressAutoHyphens/>
        <w:autoSpaceDN/>
        <w:adjustRightInd/>
        <w:spacing w:line="360" w:lineRule="auto"/>
        <w:ind w:left="426"/>
        <w:jc w:val="both"/>
        <w:rPr>
          <w:rFonts w:ascii="Calibri" w:hAnsi="Calibri"/>
          <w:color w:val="auto"/>
        </w:rPr>
      </w:pPr>
      <w:r>
        <w:rPr>
          <w:rFonts w:ascii="Calibri" w:hAnsi="Calibri"/>
          <w:bCs/>
          <w:color w:val="auto"/>
        </w:rPr>
        <w:t xml:space="preserve">Osoby, które zostały zakwalifikowane do projektu, otrzymają drogą telefoniczną informacje o pozytywnym wyniku rekrutacji oraz o terminie i miejscu pierwszej usługi w </w:t>
      </w:r>
      <w:r>
        <w:rPr>
          <w:rFonts w:ascii="Calibri" w:hAnsi="Calibri"/>
          <w:bCs/>
          <w:color w:val="auto"/>
        </w:rPr>
        <w:lastRenderedPageBreak/>
        <w:t>ramach projektu.</w:t>
      </w:r>
    </w:p>
    <w:p w:rsidR="000D5EAC" w:rsidRDefault="000D5EAC" w:rsidP="000D5EAC">
      <w:pPr>
        <w:pStyle w:val="Default"/>
        <w:widowControl w:val="0"/>
        <w:numPr>
          <w:ilvl w:val="0"/>
          <w:numId w:val="10"/>
        </w:numPr>
        <w:tabs>
          <w:tab w:val="num" w:pos="426"/>
        </w:tabs>
        <w:suppressAutoHyphens/>
        <w:autoSpaceDN/>
        <w:adjustRightInd/>
        <w:spacing w:line="360" w:lineRule="auto"/>
        <w:ind w:left="426"/>
        <w:jc w:val="both"/>
        <w:rPr>
          <w:rFonts w:ascii="Calibri" w:hAnsi="Calibri"/>
          <w:color w:val="auto"/>
        </w:rPr>
      </w:pPr>
      <w:r>
        <w:rPr>
          <w:rFonts w:ascii="Calibri" w:hAnsi="Calibri"/>
          <w:color w:val="auto"/>
        </w:rPr>
        <w:t xml:space="preserve">Osoby przystępujące do projektu są zobowiązane wypełnić dokumenty rekrutacyjne (tj. Deklaracja uczestnictwa, Oświadczenie uczestnika projektu), dostępne </w:t>
      </w:r>
      <w:r w:rsidR="00B64705">
        <w:rPr>
          <w:rFonts w:ascii="Calibri" w:hAnsi="Calibri"/>
          <w:color w:val="auto"/>
        </w:rPr>
        <w:t>u Koordynatora projektu.</w:t>
      </w:r>
    </w:p>
    <w:p w:rsidR="000D5EAC" w:rsidRDefault="000D5EAC" w:rsidP="000D5EAC">
      <w:pPr>
        <w:pStyle w:val="Default"/>
        <w:widowControl w:val="0"/>
        <w:numPr>
          <w:ilvl w:val="0"/>
          <w:numId w:val="10"/>
        </w:numPr>
        <w:tabs>
          <w:tab w:val="num" w:pos="426"/>
        </w:tabs>
        <w:suppressAutoHyphens/>
        <w:autoSpaceDN/>
        <w:adjustRightInd/>
        <w:spacing w:line="360" w:lineRule="auto"/>
        <w:ind w:left="426"/>
        <w:jc w:val="both"/>
        <w:rPr>
          <w:rFonts w:ascii="Calibri" w:hAnsi="Calibri"/>
          <w:color w:val="auto"/>
        </w:rPr>
      </w:pPr>
      <w:r>
        <w:rPr>
          <w:rFonts w:ascii="Calibri" w:hAnsi="Calibri"/>
          <w:color w:val="auto"/>
        </w:rPr>
        <w:t xml:space="preserve">Uczestnikiem projektu zostaje osoba, która została zakwalifikowana do uczestnictwa w projekcie przez pracownika </w:t>
      </w:r>
      <w:r w:rsidR="00B64705">
        <w:rPr>
          <w:rFonts w:ascii="Calibri" w:hAnsi="Calibri"/>
          <w:color w:val="auto"/>
        </w:rPr>
        <w:t>PUP dla PN</w:t>
      </w:r>
      <w:r>
        <w:rPr>
          <w:rFonts w:ascii="Calibri" w:hAnsi="Calibri"/>
          <w:color w:val="auto"/>
        </w:rPr>
        <w:t xml:space="preserve"> i podpisała Deklarację uczestnictwa w projekcie oraz Oświadczenie uczestnika projektu. </w:t>
      </w:r>
    </w:p>
    <w:p w:rsidR="000D5EAC" w:rsidRDefault="000D5EAC" w:rsidP="000D5EAC">
      <w:pPr>
        <w:pStyle w:val="Default"/>
        <w:widowControl w:val="0"/>
        <w:numPr>
          <w:ilvl w:val="0"/>
          <w:numId w:val="10"/>
        </w:numPr>
        <w:tabs>
          <w:tab w:val="num" w:pos="426"/>
        </w:tabs>
        <w:suppressAutoHyphens/>
        <w:autoSpaceDN/>
        <w:adjustRightInd/>
        <w:spacing w:line="360" w:lineRule="auto"/>
        <w:ind w:left="426"/>
        <w:jc w:val="both"/>
        <w:rPr>
          <w:rFonts w:ascii="Calibri" w:hAnsi="Calibri"/>
          <w:color w:val="auto"/>
        </w:rPr>
      </w:pPr>
      <w:r>
        <w:rPr>
          <w:rFonts w:ascii="Calibri" w:hAnsi="Calibri"/>
          <w:color w:val="auto"/>
        </w:rPr>
        <w:t xml:space="preserve">W Deklaracji uczestnictwa w projekcie uczestnik projektu określa rodzaj wsparcia wynikający z  Indywidualnego Planu Działania. </w:t>
      </w:r>
    </w:p>
    <w:p w:rsidR="000D5EAC" w:rsidRDefault="000D5EAC" w:rsidP="000D5EAC">
      <w:pPr>
        <w:pStyle w:val="Default"/>
        <w:widowControl w:val="0"/>
        <w:numPr>
          <w:ilvl w:val="0"/>
          <w:numId w:val="10"/>
        </w:numPr>
        <w:tabs>
          <w:tab w:val="num" w:pos="426"/>
        </w:tabs>
        <w:suppressAutoHyphens/>
        <w:autoSpaceDN/>
        <w:adjustRightInd/>
        <w:spacing w:line="360" w:lineRule="auto"/>
        <w:ind w:left="426"/>
        <w:jc w:val="both"/>
        <w:rPr>
          <w:rFonts w:ascii="Calibri" w:hAnsi="Calibri"/>
          <w:color w:val="auto"/>
        </w:rPr>
      </w:pPr>
      <w:r>
        <w:rPr>
          <w:rFonts w:ascii="Calibri" w:hAnsi="Calibri"/>
          <w:color w:val="auto"/>
        </w:rPr>
        <w:t>Za datę rozpoczęcia udziału w projekcie uznaje się datę podpisania Deklaracji uczestnictwa w projekcie.</w:t>
      </w:r>
    </w:p>
    <w:p w:rsidR="000D5EAC" w:rsidRDefault="000D5EAC" w:rsidP="000D5EAC">
      <w:pPr>
        <w:pStyle w:val="Default"/>
        <w:widowControl w:val="0"/>
        <w:numPr>
          <w:ilvl w:val="0"/>
          <w:numId w:val="10"/>
        </w:numPr>
        <w:tabs>
          <w:tab w:val="num" w:pos="426"/>
        </w:tabs>
        <w:suppressAutoHyphens/>
        <w:autoSpaceDN/>
        <w:adjustRightInd/>
        <w:spacing w:line="360" w:lineRule="auto"/>
        <w:ind w:left="426"/>
        <w:jc w:val="both"/>
        <w:rPr>
          <w:rFonts w:ascii="Calibri" w:hAnsi="Calibri"/>
          <w:color w:val="auto"/>
        </w:rPr>
      </w:pPr>
      <w:r>
        <w:rPr>
          <w:rFonts w:ascii="Calibri" w:hAnsi="Calibri"/>
          <w:color w:val="auto"/>
        </w:rPr>
        <w:t>Osoba bezrobotna, która przystępuje do projektu w miejsce osoby, która przerwała projekt również jest zobowiązana do wypełnienia Deklaracji uczestnictwa w projekcie</w:t>
      </w:r>
      <w:r w:rsidR="00B64705">
        <w:rPr>
          <w:rFonts w:ascii="Calibri" w:hAnsi="Calibri"/>
          <w:color w:val="auto"/>
        </w:rPr>
        <w:t xml:space="preserve">        i Oświadczenie uczestnika projektu</w:t>
      </w:r>
      <w:r>
        <w:rPr>
          <w:rFonts w:ascii="Calibri" w:hAnsi="Calibri"/>
          <w:color w:val="auto"/>
        </w:rPr>
        <w:t>.</w:t>
      </w:r>
    </w:p>
    <w:p w:rsidR="000D5EAC" w:rsidRDefault="000D5EAC" w:rsidP="000D5EAC">
      <w:pPr>
        <w:pStyle w:val="Default"/>
        <w:widowControl w:val="0"/>
        <w:numPr>
          <w:ilvl w:val="0"/>
          <w:numId w:val="10"/>
        </w:numPr>
        <w:tabs>
          <w:tab w:val="num" w:pos="426"/>
        </w:tabs>
        <w:suppressAutoHyphens/>
        <w:autoSpaceDN/>
        <w:adjustRightInd/>
        <w:spacing w:line="360" w:lineRule="auto"/>
        <w:ind w:left="426"/>
        <w:jc w:val="both"/>
        <w:rPr>
          <w:rFonts w:ascii="Calibri" w:hAnsi="Calibri"/>
          <w:color w:val="auto"/>
        </w:rPr>
      </w:pPr>
      <w:r>
        <w:rPr>
          <w:rFonts w:ascii="Calibri" w:hAnsi="Calibri"/>
          <w:color w:val="auto"/>
        </w:rPr>
        <w:t>Uczestnicy nie ponoszą żadnych kosztów w związku z udziałem w projekcie.</w:t>
      </w:r>
    </w:p>
    <w:p w:rsidR="000D5EAC" w:rsidRDefault="000D5EAC" w:rsidP="000D5EAC">
      <w:pPr>
        <w:pStyle w:val="Default"/>
        <w:widowControl w:val="0"/>
        <w:numPr>
          <w:ilvl w:val="0"/>
          <w:numId w:val="10"/>
        </w:numPr>
        <w:tabs>
          <w:tab w:val="num" w:pos="426"/>
        </w:tabs>
        <w:suppressAutoHyphens/>
        <w:autoSpaceDN/>
        <w:adjustRightInd/>
        <w:spacing w:line="360" w:lineRule="auto"/>
        <w:ind w:left="426"/>
        <w:jc w:val="both"/>
        <w:rPr>
          <w:rFonts w:ascii="Calibri" w:hAnsi="Calibri"/>
          <w:color w:val="auto"/>
        </w:rPr>
      </w:pPr>
      <w:r>
        <w:rPr>
          <w:rFonts w:ascii="Calibri" w:hAnsi="Calibri"/>
          <w:bCs/>
          <w:color w:val="auto"/>
        </w:rPr>
        <w:t>Rezygnacja z uczestnictwa w projekcie po podpisaniu Deklaracji uczestnictwa skutkuje zastosowaniem sankcji przewidzianych w ustawie o promocji zatrudnienia i instytucjach rynku pracy.</w:t>
      </w:r>
    </w:p>
    <w:p w:rsidR="000D5EAC" w:rsidRDefault="000D5EAC" w:rsidP="00B64705">
      <w:pPr>
        <w:pStyle w:val="Default"/>
        <w:spacing w:line="360" w:lineRule="auto"/>
        <w:rPr>
          <w:b/>
          <w:bCs/>
          <w:color w:val="FF0000"/>
        </w:rPr>
      </w:pPr>
      <w:r>
        <w:rPr>
          <w:b/>
          <w:bCs/>
          <w:color w:val="FF0000"/>
        </w:rPr>
        <w:t xml:space="preserve">  </w:t>
      </w:r>
    </w:p>
    <w:p w:rsidR="000D5EAC" w:rsidRDefault="000D5EAC" w:rsidP="000D5EAC">
      <w:pPr>
        <w:pStyle w:val="Default"/>
        <w:spacing w:line="360" w:lineRule="auto"/>
        <w:rPr>
          <w:color w:val="auto"/>
        </w:rPr>
      </w:pPr>
    </w:p>
    <w:p w:rsidR="000D5EAC" w:rsidRDefault="00D62E78" w:rsidP="000D5EAC">
      <w:pPr>
        <w:pStyle w:val="Default"/>
        <w:spacing w:line="360" w:lineRule="auto"/>
        <w:ind w:left="280" w:hanging="280"/>
        <w:jc w:val="both"/>
        <w:rPr>
          <w:rFonts w:ascii="Calibri" w:hAnsi="Calibri"/>
          <w:color w:val="auto"/>
        </w:rPr>
      </w:pPr>
      <w:r>
        <w:rPr>
          <w:rFonts w:ascii="Calibri" w:hAnsi="Calibri"/>
          <w:color w:val="auto"/>
        </w:rPr>
        <w:t>Regulamin wchodzi w życie z dniem 26.01</w:t>
      </w:r>
      <w:r w:rsidR="000D5EAC">
        <w:rPr>
          <w:rFonts w:ascii="Calibri" w:hAnsi="Calibri"/>
          <w:color w:val="auto"/>
        </w:rPr>
        <w:t xml:space="preserve">.2016 r. </w:t>
      </w:r>
    </w:p>
    <w:p w:rsidR="000D5EAC" w:rsidRDefault="000D5EAC" w:rsidP="000D5EAC">
      <w:pPr>
        <w:pStyle w:val="Default"/>
        <w:spacing w:line="360" w:lineRule="auto"/>
        <w:ind w:left="280" w:hanging="280"/>
        <w:jc w:val="both"/>
        <w:rPr>
          <w:rFonts w:ascii="Calibri" w:hAnsi="Calibri"/>
          <w:color w:val="FF0000"/>
        </w:rPr>
      </w:pPr>
    </w:p>
    <w:p w:rsidR="00D62E78" w:rsidRDefault="00D62E78" w:rsidP="00D62E78">
      <w:pPr>
        <w:pStyle w:val="Standard"/>
        <w:autoSpaceDE w:val="0"/>
        <w:spacing w:line="360" w:lineRule="auto"/>
        <w:ind w:left="-567" w:right="-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Regulamin zatwierdzony przez</w:t>
      </w:r>
      <w:r w:rsidR="00B31658">
        <w:rPr>
          <w:b/>
          <w:bCs/>
          <w:color w:val="000000"/>
        </w:rPr>
        <w:t>:</w:t>
      </w:r>
    </w:p>
    <w:p w:rsidR="00D62E78" w:rsidRDefault="00D62E78" w:rsidP="00D62E78">
      <w:pPr>
        <w:pStyle w:val="Standard"/>
        <w:autoSpaceDE w:val="0"/>
        <w:spacing w:line="360" w:lineRule="auto"/>
        <w:ind w:left="-567" w:right="-567"/>
        <w:jc w:val="both"/>
        <w:rPr>
          <w:b/>
          <w:bCs/>
          <w:color w:val="000000"/>
        </w:rPr>
      </w:pPr>
    </w:p>
    <w:p w:rsidR="00D62E78" w:rsidRDefault="00D62E78" w:rsidP="00D62E78">
      <w:pPr>
        <w:pStyle w:val="Standard"/>
        <w:autoSpaceDE w:val="0"/>
        <w:spacing w:line="360" w:lineRule="auto"/>
        <w:ind w:left="-567" w:right="-567"/>
        <w:jc w:val="both"/>
        <w:rPr>
          <w:color w:val="000000"/>
        </w:rPr>
      </w:pPr>
    </w:p>
    <w:p w:rsidR="00D62E78" w:rsidRDefault="00D62E78" w:rsidP="00D62E78">
      <w:pPr>
        <w:pStyle w:val="Standard"/>
        <w:autoSpaceDE w:val="0"/>
        <w:ind w:left="-567" w:right="-567"/>
        <w:jc w:val="both"/>
        <w:rPr>
          <w:color w:val="000000"/>
        </w:rPr>
      </w:pPr>
      <w:r>
        <w:rPr>
          <w:color w:val="000000"/>
        </w:rPr>
        <w:t xml:space="preserve">         …..............................................</w:t>
      </w:r>
      <w:r>
        <w:rPr>
          <w:color w:val="000000"/>
        </w:rPr>
        <w:tab/>
      </w:r>
      <w:r>
        <w:rPr>
          <w:color w:val="000000"/>
        </w:rPr>
        <w:tab/>
        <w:t xml:space="preserve">  </w:t>
      </w:r>
      <w:r>
        <w:rPr>
          <w:color w:val="000000"/>
        </w:rPr>
        <w:tab/>
      </w:r>
      <w:r>
        <w:rPr>
          <w:color w:val="000000"/>
        </w:rPr>
        <w:tab/>
        <w:t>…...............................................</w:t>
      </w:r>
    </w:p>
    <w:p w:rsidR="00B64705" w:rsidRPr="00B31658" w:rsidRDefault="00D62E78" w:rsidP="00B31658">
      <w:pPr>
        <w:pStyle w:val="Standard"/>
        <w:autoSpaceDE w:val="0"/>
        <w:ind w:left="-567" w:right="-567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Koordynator  Projektu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                         </w:t>
      </w:r>
      <w:r>
        <w:rPr>
          <w:color w:val="000000"/>
          <w:sz w:val="20"/>
          <w:szCs w:val="20"/>
        </w:rPr>
        <w:tab/>
        <w:t>Dyrektor Powiatowego Urzędu Pracy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      dla Powiatu Nowosądeckiego</w:t>
      </w:r>
    </w:p>
    <w:p w:rsidR="00B64705" w:rsidRDefault="00B64705" w:rsidP="000D5EAC">
      <w:pPr>
        <w:pStyle w:val="Default"/>
        <w:spacing w:line="360" w:lineRule="auto"/>
        <w:ind w:left="280" w:hanging="280"/>
        <w:jc w:val="both"/>
        <w:rPr>
          <w:rFonts w:ascii="Calibri" w:hAnsi="Calibri"/>
          <w:color w:val="auto"/>
        </w:rPr>
      </w:pPr>
    </w:p>
    <w:p w:rsidR="00B64705" w:rsidRDefault="00B64705" w:rsidP="000D5EAC">
      <w:pPr>
        <w:pStyle w:val="Default"/>
        <w:spacing w:line="360" w:lineRule="auto"/>
        <w:ind w:left="280" w:hanging="280"/>
        <w:jc w:val="both"/>
        <w:rPr>
          <w:rFonts w:ascii="Calibri" w:hAnsi="Calibri"/>
          <w:color w:val="auto"/>
        </w:rPr>
      </w:pPr>
    </w:p>
    <w:p w:rsidR="000D5EAC" w:rsidRDefault="000D5EAC" w:rsidP="000D5EAC">
      <w:pPr>
        <w:pStyle w:val="Default"/>
        <w:spacing w:line="360" w:lineRule="auto"/>
        <w:ind w:left="280" w:hanging="280"/>
        <w:jc w:val="both"/>
        <w:rPr>
          <w:rFonts w:ascii="Calibri" w:hAnsi="Calibri"/>
          <w:color w:val="auto"/>
        </w:rPr>
      </w:pPr>
      <w:r>
        <w:rPr>
          <w:rFonts w:ascii="Calibri" w:hAnsi="Calibri"/>
          <w:color w:val="auto"/>
        </w:rPr>
        <w:t>Załączniki do procedury rekrutacji:</w:t>
      </w:r>
    </w:p>
    <w:p w:rsidR="000D5EAC" w:rsidRDefault="000D5EAC" w:rsidP="000D5EAC">
      <w:pPr>
        <w:spacing w:line="360" w:lineRule="auto"/>
        <w:ind w:left="195"/>
        <w:rPr>
          <w:rFonts w:ascii="Calibri" w:hAnsi="Calibri"/>
        </w:rPr>
      </w:pPr>
      <w:r>
        <w:rPr>
          <w:rFonts w:ascii="Calibri" w:hAnsi="Calibri"/>
        </w:rPr>
        <w:t>- załącznik nr 1: „Deklaracja uczestnictwa w projekcie”</w:t>
      </w:r>
    </w:p>
    <w:p w:rsidR="000D5EAC" w:rsidRDefault="000D5EAC" w:rsidP="000D5EAC">
      <w:pPr>
        <w:spacing w:line="360" w:lineRule="auto"/>
        <w:ind w:left="195"/>
        <w:rPr>
          <w:rFonts w:ascii="Calibri" w:hAnsi="Calibri"/>
        </w:rPr>
      </w:pPr>
      <w:r>
        <w:rPr>
          <w:rFonts w:ascii="Calibri" w:hAnsi="Calibri"/>
        </w:rPr>
        <w:t>- załącznik nr 2: „Oświadczenie uczestnika projektu”</w:t>
      </w:r>
    </w:p>
    <w:p w:rsidR="000D5EAC" w:rsidRDefault="000D5EAC" w:rsidP="000D5EAC">
      <w:pPr>
        <w:pStyle w:val="Tytu"/>
        <w:ind w:right="-29"/>
        <w:jc w:val="left"/>
        <w:rPr>
          <w:rFonts w:ascii="Times New Roman" w:hAnsi="Times New Roman"/>
          <w:color w:val="FF0000"/>
        </w:rPr>
      </w:pPr>
    </w:p>
    <w:p w:rsidR="000D5EAC" w:rsidRDefault="000D5EAC" w:rsidP="002F262A">
      <w:pPr>
        <w:ind w:right="-567"/>
      </w:pPr>
    </w:p>
    <w:sectPr w:rsidR="000D5EAC" w:rsidSect="00155E40">
      <w:headerReference w:type="default" r:id="rId9"/>
      <w:footerReference w:type="default" r:id="rId10"/>
      <w:pgSz w:w="11906" w:h="16838" w:code="9"/>
      <w:pgMar w:top="1276" w:right="1418" w:bottom="1134" w:left="1418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6AB" w:rsidRDefault="002756AB" w:rsidP="00C33B27">
      <w:r>
        <w:separator/>
      </w:r>
    </w:p>
  </w:endnote>
  <w:endnote w:type="continuationSeparator" w:id="0">
    <w:p w:rsidR="002756AB" w:rsidRDefault="002756AB" w:rsidP="00C33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E40" w:rsidRPr="00155E40" w:rsidRDefault="00155E40">
    <w:pPr>
      <w:pStyle w:val="Stopka"/>
      <w:rPr>
        <w:sz w:val="20"/>
        <w:szCs w:val="20"/>
      </w:rPr>
    </w:pPr>
    <w:r>
      <w:rPr>
        <w:sz w:val="20"/>
        <w:szCs w:val="20"/>
      </w:rPr>
      <w:t>Projekt współfinansowany przez U</w:t>
    </w:r>
    <w:r w:rsidRPr="00155E40">
      <w:rPr>
        <w:sz w:val="20"/>
        <w:szCs w:val="20"/>
      </w:rPr>
      <w:t>nię Europ</w:t>
    </w:r>
    <w:r>
      <w:rPr>
        <w:sz w:val="20"/>
        <w:szCs w:val="20"/>
      </w:rPr>
      <w:t>ejską ze środków Europejskiego F</w:t>
    </w:r>
    <w:r w:rsidRPr="00155E40">
      <w:rPr>
        <w:sz w:val="20"/>
        <w:szCs w:val="20"/>
      </w:rPr>
      <w:t>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6AB" w:rsidRDefault="002756AB" w:rsidP="00C33B27">
      <w:r>
        <w:separator/>
      </w:r>
    </w:p>
  </w:footnote>
  <w:footnote w:type="continuationSeparator" w:id="0">
    <w:p w:rsidR="002756AB" w:rsidRDefault="002756AB" w:rsidP="00C33B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B27" w:rsidRDefault="00884EE7" w:rsidP="00C33B27">
    <w:pPr>
      <w:pStyle w:val="Nagwek"/>
      <w:tabs>
        <w:tab w:val="clear" w:pos="9072"/>
        <w:tab w:val="right" w:pos="10065"/>
      </w:tabs>
      <w:ind w:left="-1134" w:right="-993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3pt;height:34.5pt">
          <v:imagedata r:id="rId1" o:title="logo ue i malopolska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13D17"/>
    <w:multiLevelType w:val="hybridMultilevel"/>
    <w:tmpl w:val="CFD8160C"/>
    <w:lvl w:ilvl="0" w:tplc="9A52BA9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7B323B"/>
    <w:multiLevelType w:val="hybridMultilevel"/>
    <w:tmpl w:val="967484E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D5F7938"/>
    <w:multiLevelType w:val="hybridMultilevel"/>
    <w:tmpl w:val="D60AD0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46661D"/>
    <w:multiLevelType w:val="hybridMultilevel"/>
    <w:tmpl w:val="11424EA2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7">
      <w:start w:val="1"/>
      <w:numFmt w:val="lowerLetter"/>
      <w:lvlText w:val="%3)"/>
      <w:lvlJc w:val="lef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DFF5000"/>
    <w:multiLevelType w:val="multilevel"/>
    <w:tmpl w:val="9BEAF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2B410F"/>
    <w:multiLevelType w:val="multilevel"/>
    <w:tmpl w:val="24BEDB3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0F2B79"/>
    <w:multiLevelType w:val="hybridMultilevel"/>
    <w:tmpl w:val="11424EA2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7">
      <w:start w:val="1"/>
      <w:numFmt w:val="lowerLetter"/>
      <w:lvlText w:val="%3)"/>
      <w:lvlJc w:val="lef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5FB7F76"/>
    <w:multiLevelType w:val="hybridMultilevel"/>
    <w:tmpl w:val="54D25ED4"/>
    <w:lvl w:ilvl="0" w:tplc="B844B6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6D56343"/>
    <w:multiLevelType w:val="multilevel"/>
    <w:tmpl w:val="A73E7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36954EA"/>
    <w:multiLevelType w:val="hybridMultilevel"/>
    <w:tmpl w:val="DA34AF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56F05E6"/>
    <w:multiLevelType w:val="hybridMultilevel"/>
    <w:tmpl w:val="11424EA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7">
      <w:start w:val="1"/>
      <w:numFmt w:val="lowerLetter"/>
      <w:lvlText w:val="%3)"/>
      <w:lvlJc w:val="lef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6A5597C"/>
    <w:multiLevelType w:val="hybridMultilevel"/>
    <w:tmpl w:val="443655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D9D3B0E"/>
    <w:multiLevelType w:val="hybridMultilevel"/>
    <w:tmpl w:val="968C124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DE10152"/>
    <w:multiLevelType w:val="hybridMultilevel"/>
    <w:tmpl w:val="CAF0EF92"/>
    <w:lvl w:ilvl="0" w:tplc="78B08D2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Calibri" w:hAnsi="Calibri" w:hint="default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8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B27"/>
    <w:rsid w:val="000D5EAC"/>
    <w:rsid w:val="00155E40"/>
    <w:rsid w:val="001753EE"/>
    <w:rsid w:val="00190E78"/>
    <w:rsid w:val="001E1BC1"/>
    <w:rsid w:val="002756AB"/>
    <w:rsid w:val="002F262A"/>
    <w:rsid w:val="00545674"/>
    <w:rsid w:val="006603F8"/>
    <w:rsid w:val="00664D42"/>
    <w:rsid w:val="00820BD5"/>
    <w:rsid w:val="00884EE7"/>
    <w:rsid w:val="00892DFF"/>
    <w:rsid w:val="008B7BA0"/>
    <w:rsid w:val="009419AD"/>
    <w:rsid w:val="00AE028A"/>
    <w:rsid w:val="00B31658"/>
    <w:rsid w:val="00B64705"/>
    <w:rsid w:val="00C33B27"/>
    <w:rsid w:val="00CC7D5C"/>
    <w:rsid w:val="00D10F93"/>
    <w:rsid w:val="00D62E78"/>
    <w:rsid w:val="00EB2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7BA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33B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33B27"/>
  </w:style>
  <w:style w:type="paragraph" w:styleId="Stopka">
    <w:name w:val="footer"/>
    <w:basedOn w:val="Normalny"/>
    <w:link w:val="StopkaZnak"/>
    <w:uiPriority w:val="99"/>
    <w:unhideWhenUsed/>
    <w:rsid w:val="00C33B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3B27"/>
  </w:style>
  <w:style w:type="paragraph" w:styleId="Tekstdymka">
    <w:name w:val="Balloon Text"/>
    <w:basedOn w:val="Normalny"/>
    <w:link w:val="TekstdymkaZnak"/>
    <w:uiPriority w:val="99"/>
    <w:semiHidden/>
    <w:unhideWhenUsed/>
    <w:rsid w:val="00C33B2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3B27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rsid w:val="008B7BA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8B7BA0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Standard">
    <w:name w:val="Standard"/>
    <w:uiPriority w:val="99"/>
    <w:rsid w:val="008B7BA0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imes New Roman"/>
      <w:kern w:val="3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0D5EAC"/>
    <w:pPr>
      <w:widowControl/>
      <w:suppressAutoHyphens w:val="0"/>
      <w:jc w:val="center"/>
    </w:pPr>
    <w:rPr>
      <w:rFonts w:ascii="Arial" w:eastAsia="Times New Roman" w:hAnsi="Arial" w:cs="Times New Roman"/>
      <w:b/>
      <w:kern w:val="0"/>
      <w:u w:val="single"/>
      <w:lang w:eastAsia="pl-PL" w:bidi="ar-SA"/>
    </w:rPr>
  </w:style>
  <w:style w:type="character" w:customStyle="1" w:styleId="TytuZnak">
    <w:name w:val="Tytuł Znak"/>
    <w:basedOn w:val="Domylnaczcionkaakapitu"/>
    <w:link w:val="Tytu"/>
    <w:rsid w:val="000D5EAC"/>
    <w:rPr>
      <w:rFonts w:ascii="Arial" w:eastAsia="Times New Roman" w:hAnsi="Arial" w:cs="Times New Roman"/>
      <w:b/>
      <w:sz w:val="24"/>
      <w:szCs w:val="24"/>
      <w:u w:val="single"/>
      <w:lang w:eastAsia="pl-PL"/>
    </w:rPr>
  </w:style>
  <w:style w:type="paragraph" w:styleId="Akapitzlist">
    <w:name w:val="List Paragraph"/>
    <w:basedOn w:val="Normalny"/>
    <w:uiPriority w:val="34"/>
    <w:qFormat/>
    <w:rsid w:val="000D5EAC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pl-PL" w:bidi="ar-SA"/>
    </w:rPr>
  </w:style>
  <w:style w:type="paragraph" w:customStyle="1" w:styleId="Default">
    <w:name w:val="Default"/>
    <w:rsid w:val="000D5E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7BA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33B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33B27"/>
  </w:style>
  <w:style w:type="paragraph" w:styleId="Stopka">
    <w:name w:val="footer"/>
    <w:basedOn w:val="Normalny"/>
    <w:link w:val="StopkaZnak"/>
    <w:uiPriority w:val="99"/>
    <w:unhideWhenUsed/>
    <w:rsid w:val="00C33B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3B27"/>
  </w:style>
  <w:style w:type="paragraph" w:styleId="Tekstdymka">
    <w:name w:val="Balloon Text"/>
    <w:basedOn w:val="Normalny"/>
    <w:link w:val="TekstdymkaZnak"/>
    <w:uiPriority w:val="99"/>
    <w:semiHidden/>
    <w:unhideWhenUsed/>
    <w:rsid w:val="00C33B2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3B27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rsid w:val="008B7BA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8B7BA0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Standard">
    <w:name w:val="Standard"/>
    <w:uiPriority w:val="99"/>
    <w:rsid w:val="008B7BA0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imes New Roman"/>
      <w:kern w:val="3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0D5EAC"/>
    <w:pPr>
      <w:widowControl/>
      <w:suppressAutoHyphens w:val="0"/>
      <w:jc w:val="center"/>
    </w:pPr>
    <w:rPr>
      <w:rFonts w:ascii="Arial" w:eastAsia="Times New Roman" w:hAnsi="Arial" w:cs="Times New Roman"/>
      <w:b/>
      <w:kern w:val="0"/>
      <w:u w:val="single"/>
      <w:lang w:eastAsia="pl-PL" w:bidi="ar-SA"/>
    </w:rPr>
  </w:style>
  <w:style w:type="character" w:customStyle="1" w:styleId="TytuZnak">
    <w:name w:val="Tytuł Znak"/>
    <w:basedOn w:val="Domylnaczcionkaakapitu"/>
    <w:link w:val="Tytu"/>
    <w:rsid w:val="000D5EAC"/>
    <w:rPr>
      <w:rFonts w:ascii="Arial" w:eastAsia="Times New Roman" w:hAnsi="Arial" w:cs="Times New Roman"/>
      <w:b/>
      <w:sz w:val="24"/>
      <w:szCs w:val="24"/>
      <w:u w:val="single"/>
      <w:lang w:eastAsia="pl-PL"/>
    </w:rPr>
  </w:style>
  <w:style w:type="paragraph" w:styleId="Akapitzlist">
    <w:name w:val="List Paragraph"/>
    <w:basedOn w:val="Normalny"/>
    <w:uiPriority w:val="34"/>
    <w:qFormat/>
    <w:rsid w:val="000D5EAC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pl-PL" w:bidi="ar-SA"/>
    </w:rPr>
  </w:style>
  <w:style w:type="paragraph" w:customStyle="1" w:styleId="Default">
    <w:name w:val="Default"/>
    <w:rsid w:val="000D5E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9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3BB7A-827A-48C7-8D6C-7A7F8A8F1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5</Pages>
  <Words>1249</Words>
  <Characters>7497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Pękala</dc:creator>
  <cp:lastModifiedBy>Joanna Jw. Sawina</cp:lastModifiedBy>
  <cp:revision>11</cp:revision>
  <cp:lastPrinted>2016-04-21T10:35:00Z</cp:lastPrinted>
  <dcterms:created xsi:type="dcterms:W3CDTF">2016-01-12T06:45:00Z</dcterms:created>
  <dcterms:modified xsi:type="dcterms:W3CDTF">2016-06-14T11:21:00Z</dcterms:modified>
</cp:coreProperties>
</file>