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F33A7" w:rsidRDefault="0088579B" w:rsidP="00BF2539">
      <w:pPr>
        <w:ind w:hanging="567"/>
        <w:jc w:val="center"/>
      </w:pPr>
      <w:r>
        <w:rPr>
          <w:noProof/>
          <w:lang w:eastAsia="pl-PL"/>
        </w:rPr>
        <w:pict>
          <v:shape id="_x0000_i1063" type="#_x0000_t75" style="width:531pt;height:72.75pt">
            <v:imagedata r:id="rId8" o:title=""/>
          </v:shape>
        </w:pict>
      </w:r>
    </w:p>
    <w:p w:rsidR="007F33A7" w:rsidRDefault="007F33A7" w:rsidP="00A80135">
      <w:pPr>
        <w:ind w:hanging="900"/>
        <w:jc w:val="both"/>
      </w:pPr>
    </w:p>
    <w:p w:rsidR="007F33A7" w:rsidRDefault="007F33A7" w:rsidP="00A80135">
      <w:pPr>
        <w:ind w:hanging="900"/>
        <w:jc w:val="both"/>
      </w:pPr>
    </w:p>
    <w:p w:rsidR="007F33A7" w:rsidRPr="00C3256D" w:rsidRDefault="007F33A7" w:rsidP="00C3256D">
      <w:pPr>
        <w:jc w:val="both"/>
        <w:rPr>
          <w:sz w:val="32"/>
          <w:szCs w:val="32"/>
        </w:rPr>
      </w:pPr>
    </w:p>
    <w:p w:rsidR="00732C98" w:rsidRPr="00C3256D" w:rsidRDefault="00732C98" w:rsidP="00C3256D">
      <w:pPr>
        <w:jc w:val="both"/>
        <w:rPr>
          <w:sz w:val="32"/>
          <w:szCs w:val="32"/>
        </w:rPr>
      </w:pPr>
    </w:p>
    <w:p w:rsidR="00732C98" w:rsidRDefault="00732C98" w:rsidP="00A80135">
      <w:pPr>
        <w:jc w:val="both"/>
        <w:rPr>
          <w:sz w:val="32"/>
          <w:szCs w:val="32"/>
        </w:rPr>
      </w:pPr>
    </w:p>
    <w:p w:rsidR="00C3256D" w:rsidRDefault="00C3256D" w:rsidP="00A80135">
      <w:pPr>
        <w:jc w:val="both"/>
        <w:rPr>
          <w:sz w:val="32"/>
          <w:szCs w:val="32"/>
        </w:rPr>
      </w:pPr>
    </w:p>
    <w:p w:rsidR="00C3256D" w:rsidRDefault="00C3256D" w:rsidP="00A80135">
      <w:pPr>
        <w:jc w:val="both"/>
        <w:rPr>
          <w:sz w:val="32"/>
          <w:szCs w:val="32"/>
        </w:rPr>
      </w:pPr>
    </w:p>
    <w:p w:rsidR="00C3256D" w:rsidRDefault="00C3256D" w:rsidP="00A80135">
      <w:pPr>
        <w:jc w:val="both"/>
        <w:rPr>
          <w:sz w:val="32"/>
          <w:szCs w:val="32"/>
        </w:rPr>
      </w:pPr>
    </w:p>
    <w:p w:rsidR="00C3256D" w:rsidRDefault="00C3256D" w:rsidP="00A80135">
      <w:pPr>
        <w:jc w:val="both"/>
        <w:rPr>
          <w:sz w:val="32"/>
          <w:szCs w:val="32"/>
        </w:rPr>
      </w:pPr>
    </w:p>
    <w:p w:rsidR="00C3256D" w:rsidRPr="00C3256D" w:rsidRDefault="00C3256D" w:rsidP="00A80135">
      <w:pPr>
        <w:jc w:val="both"/>
        <w:rPr>
          <w:sz w:val="32"/>
          <w:szCs w:val="32"/>
        </w:rPr>
      </w:pPr>
    </w:p>
    <w:p w:rsidR="00732C98" w:rsidRPr="00D1407C" w:rsidRDefault="0038026D" w:rsidP="00D1407C">
      <w:pPr>
        <w:spacing w:line="360" w:lineRule="auto"/>
        <w:jc w:val="center"/>
        <w:rPr>
          <w:b/>
          <w:color w:val="008000"/>
          <w:sz w:val="56"/>
          <w:szCs w:val="56"/>
        </w:rPr>
      </w:pPr>
      <w:r w:rsidRPr="00D1407C">
        <w:rPr>
          <w:b/>
          <w:color w:val="008000"/>
          <w:sz w:val="56"/>
          <w:szCs w:val="56"/>
        </w:rPr>
        <w:t>DANE</w:t>
      </w:r>
      <w:r w:rsidR="00431B31" w:rsidRPr="00D1407C">
        <w:rPr>
          <w:b/>
          <w:color w:val="008000"/>
          <w:sz w:val="56"/>
          <w:szCs w:val="56"/>
        </w:rPr>
        <w:t xml:space="preserve">  </w:t>
      </w:r>
      <w:r w:rsidRPr="00D1407C">
        <w:rPr>
          <w:b/>
          <w:color w:val="008000"/>
          <w:sz w:val="56"/>
          <w:szCs w:val="56"/>
        </w:rPr>
        <w:t xml:space="preserve"> STATYSTYCZNE</w:t>
      </w:r>
    </w:p>
    <w:p w:rsidR="0038026D" w:rsidRPr="00D1407C" w:rsidRDefault="0038026D" w:rsidP="00D1407C">
      <w:pPr>
        <w:spacing w:line="360" w:lineRule="auto"/>
        <w:jc w:val="center"/>
        <w:rPr>
          <w:b/>
          <w:color w:val="008000"/>
          <w:sz w:val="56"/>
          <w:szCs w:val="56"/>
        </w:rPr>
      </w:pPr>
      <w:r w:rsidRPr="00D1407C">
        <w:rPr>
          <w:b/>
          <w:color w:val="008000"/>
          <w:sz w:val="56"/>
          <w:szCs w:val="56"/>
        </w:rPr>
        <w:t xml:space="preserve">DOTYCZĄCE </w:t>
      </w:r>
      <w:r w:rsidR="00431B31" w:rsidRPr="00D1407C">
        <w:rPr>
          <w:b/>
          <w:color w:val="008000"/>
          <w:sz w:val="56"/>
          <w:szCs w:val="56"/>
        </w:rPr>
        <w:t xml:space="preserve"> </w:t>
      </w:r>
      <w:r w:rsidRPr="00D1407C">
        <w:rPr>
          <w:b/>
          <w:color w:val="008000"/>
          <w:sz w:val="56"/>
          <w:szCs w:val="56"/>
        </w:rPr>
        <w:t xml:space="preserve"> BEZROBOCIA</w:t>
      </w:r>
    </w:p>
    <w:p w:rsidR="0038026D" w:rsidRPr="00D1407C" w:rsidRDefault="0038026D" w:rsidP="00D1407C">
      <w:pPr>
        <w:spacing w:line="360" w:lineRule="auto"/>
        <w:jc w:val="center"/>
        <w:rPr>
          <w:b/>
          <w:color w:val="008000"/>
          <w:sz w:val="56"/>
          <w:szCs w:val="56"/>
        </w:rPr>
      </w:pPr>
      <w:r w:rsidRPr="00D1407C">
        <w:rPr>
          <w:b/>
          <w:color w:val="008000"/>
          <w:sz w:val="56"/>
          <w:szCs w:val="56"/>
        </w:rPr>
        <w:t>W POWIECIE</w:t>
      </w:r>
      <w:r w:rsidR="00431B31" w:rsidRPr="00D1407C">
        <w:rPr>
          <w:b/>
          <w:color w:val="008000"/>
          <w:sz w:val="56"/>
          <w:szCs w:val="56"/>
        </w:rPr>
        <w:t xml:space="preserve"> </w:t>
      </w:r>
      <w:r w:rsidRPr="00D1407C">
        <w:rPr>
          <w:b/>
          <w:color w:val="008000"/>
          <w:sz w:val="56"/>
          <w:szCs w:val="56"/>
        </w:rPr>
        <w:t xml:space="preserve"> NOWOSĄDECKIM</w:t>
      </w:r>
    </w:p>
    <w:p w:rsidR="0038026D" w:rsidRPr="00D1407C" w:rsidRDefault="0038026D" w:rsidP="00D1407C">
      <w:pPr>
        <w:spacing w:line="360" w:lineRule="auto"/>
        <w:jc w:val="center"/>
        <w:rPr>
          <w:b/>
          <w:color w:val="008000"/>
          <w:sz w:val="56"/>
          <w:szCs w:val="56"/>
        </w:rPr>
      </w:pPr>
      <w:r w:rsidRPr="00D1407C">
        <w:rPr>
          <w:b/>
          <w:color w:val="008000"/>
          <w:sz w:val="56"/>
          <w:szCs w:val="56"/>
        </w:rPr>
        <w:t xml:space="preserve">stan na </w:t>
      </w:r>
      <w:r w:rsidR="00CE159E">
        <w:rPr>
          <w:b/>
          <w:color w:val="008000"/>
          <w:sz w:val="56"/>
          <w:szCs w:val="56"/>
        </w:rPr>
        <w:t>3</w:t>
      </w:r>
      <w:r w:rsidR="00BE26C7">
        <w:rPr>
          <w:b/>
          <w:color w:val="008000"/>
          <w:sz w:val="56"/>
          <w:szCs w:val="56"/>
        </w:rPr>
        <w:t>0</w:t>
      </w:r>
      <w:r w:rsidR="00CE159E">
        <w:rPr>
          <w:b/>
          <w:color w:val="008000"/>
          <w:sz w:val="56"/>
          <w:szCs w:val="56"/>
        </w:rPr>
        <w:t xml:space="preserve"> </w:t>
      </w:r>
      <w:r w:rsidR="00BE26C7">
        <w:rPr>
          <w:b/>
          <w:color w:val="008000"/>
          <w:sz w:val="56"/>
          <w:szCs w:val="56"/>
        </w:rPr>
        <w:t>czerwca</w:t>
      </w:r>
      <w:r w:rsidR="00CE159E">
        <w:rPr>
          <w:b/>
          <w:color w:val="008000"/>
          <w:sz w:val="56"/>
          <w:szCs w:val="56"/>
        </w:rPr>
        <w:t xml:space="preserve"> </w:t>
      </w:r>
      <w:r w:rsidRPr="00D1407C">
        <w:rPr>
          <w:b/>
          <w:color w:val="008000"/>
          <w:sz w:val="56"/>
          <w:szCs w:val="56"/>
        </w:rPr>
        <w:t xml:space="preserve"> 2012 r.</w:t>
      </w:r>
    </w:p>
    <w:p w:rsidR="00732C98" w:rsidRPr="00C3256D" w:rsidRDefault="00732C98" w:rsidP="00C3256D">
      <w:pPr>
        <w:jc w:val="both"/>
        <w:rPr>
          <w:sz w:val="32"/>
          <w:szCs w:val="32"/>
        </w:rPr>
      </w:pPr>
    </w:p>
    <w:p w:rsidR="00732C98" w:rsidRPr="00C3256D" w:rsidRDefault="00732C98" w:rsidP="00A80135">
      <w:pPr>
        <w:jc w:val="both"/>
        <w:rPr>
          <w:sz w:val="32"/>
          <w:szCs w:val="32"/>
        </w:rPr>
      </w:pPr>
    </w:p>
    <w:p w:rsidR="00732C98" w:rsidRPr="00C3256D" w:rsidRDefault="00732C98" w:rsidP="00A80135">
      <w:pPr>
        <w:jc w:val="both"/>
        <w:rPr>
          <w:sz w:val="32"/>
          <w:szCs w:val="32"/>
        </w:rPr>
      </w:pPr>
    </w:p>
    <w:p w:rsidR="00732C98" w:rsidRPr="00C3256D" w:rsidRDefault="00732C98" w:rsidP="00A80135">
      <w:pPr>
        <w:jc w:val="both"/>
        <w:rPr>
          <w:sz w:val="32"/>
          <w:szCs w:val="32"/>
        </w:rPr>
      </w:pPr>
    </w:p>
    <w:p w:rsidR="00C3256D" w:rsidRDefault="00C3256D" w:rsidP="00A80135">
      <w:pPr>
        <w:jc w:val="both"/>
        <w:rPr>
          <w:sz w:val="32"/>
          <w:szCs w:val="32"/>
        </w:rPr>
      </w:pPr>
    </w:p>
    <w:p w:rsidR="00BF2539" w:rsidRDefault="00BF2539" w:rsidP="00A80135">
      <w:pPr>
        <w:jc w:val="both"/>
        <w:rPr>
          <w:sz w:val="32"/>
          <w:szCs w:val="32"/>
        </w:rPr>
      </w:pPr>
    </w:p>
    <w:p w:rsidR="00C3256D" w:rsidRDefault="00C3256D" w:rsidP="00A80135">
      <w:pPr>
        <w:jc w:val="both"/>
        <w:rPr>
          <w:sz w:val="32"/>
          <w:szCs w:val="32"/>
        </w:rPr>
      </w:pPr>
    </w:p>
    <w:p w:rsidR="00C3256D" w:rsidRDefault="00C3256D" w:rsidP="00A80135">
      <w:pPr>
        <w:jc w:val="both"/>
        <w:rPr>
          <w:sz w:val="32"/>
          <w:szCs w:val="32"/>
        </w:rPr>
      </w:pPr>
    </w:p>
    <w:p w:rsidR="00C3256D" w:rsidRDefault="00C3256D" w:rsidP="00A80135">
      <w:pPr>
        <w:jc w:val="both"/>
        <w:rPr>
          <w:sz w:val="32"/>
          <w:szCs w:val="32"/>
        </w:rPr>
      </w:pPr>
    </w:p>
    <w:p w:rsidR="00C3256D" w:rsidRDefault="00C3256D" w:rsidP="00A80135">
      <w:pPr>
        <w:jc w:val="both"/>
        <w:rPr>
          <w:sz w:val="32"/>
          <w:szCs w:val="32"/>
        </w:rPr>
      </w:pPr>
    </w:p>
    <w:p w:rsidR="00C3256D" w:rsidRPr="00113EC5" w:rsidRDefault="00732C98" w:rsidP="005D06A0">
      <w:pPr>
        <w:jc w:val="center"/>
        <w:rPr>
          <w:b/>
          <w:sz w:val="36"/>
          <w:szCs w:val="36"/>
        </w:rPr>
      </w:pPr>
      <w:r w:rsidRPr="00113EC5">
        <w:rPr>
          <w:b/>
          <w:sz w:val="36"/>
          <w:szCs w:val="36"/>
        </w:rPr>
        <w:t>NOWY SĄCZ</w:t>
      </w:r>
      <w:r w:rsidR="00113EC5">
        <w:rPr>
          <w:b/>
          <w:sz w:val="36"/>
          <w:szCs w:val="36"/>
        </w:rPr>
        <w:t xml:space="preserve"> </w:t>
      </w:r>
      <w:r w:rsidRPr="00113EC5">
        <w:rPr>
          <w:b/>
          <w:sz w:val="36"/>
          <w:szCs w:val="36"/>
        </w:rPr>
        <w:t>–</w:t>
      </w:r>
      <w:r w:rsidR="00894FB5" w:rsidRPr="00113EC5">
        <w:rPr>
          <w:b/>
          <w:sz w:val="36"/>
          <w:szCs w:val="36"/>
        </w:rPr>
        <w:t xml:space="preserve"> </w:t>
      </w:r>
      <w:r w:rsidR="00BE26C7">
        <w:rPr>
          <w:b/>
          <w:sz w:val="36"/>
          <w:szCs w:val="36"/>
        </w:rPr>
        <w:t>lipiec</w:t>
      </w:r>
      <w:r w:rsidR="00587892" w:rsidRPr="00113EC5">
        <w:rPr>
          <w:b/>
          <w:sz w:val="36"/>
          <w:szCs w:val="36"/>
        </w:rPr>
        <w:t xml:space="preserve"> </w:t>
      </w:r>
      <w:r w:rsidRPr="00113EC5">
        <w:rPr>
          <w:b/>
          <w:sz w:val="36"/>
          <w:szCs w:val="36"/>
        </w:rPr>
        <w:t>-</w:t>
      </w:r>
      <w:r w:rsidR="00113EC5">
        <w:rPr>
          <w:b/>
          <w:sz w:val="36"/>
          <w:szCs w:val="36"/>
        </w:rPr>
        <w:t xml:space="preserve"> </w:t>
      </w:r>
      <w:r w:rsidRPr="00113EC5">
        <w:rPr>
          <w:b/>
          <w:sz w:val="36"/>
          <w:szCs w:val="36"/>
        </w:rPr>
        <w:t>20</w:t>
      </w:r>
      <w:r w:rsidR="00F75527" w:rsidRPr="00113EC5">
        <w:rPr>
          <w:b/>
          <w:sz w:val="36"/>
          <w:szCs w:val="36"/>
        </w:rPr>
        <w:t>1</w:t>
      </w:r>
      <w:r w:rsidR="00F05475" w:rsidRPr="00113EC5">
        <w:rPr>
          <w:b/>
          <w:sz w:val="36"/>
          <w:szCs w:val="36"/>
        </w:rPr>
        <w:t>2</w:t>
      </w:r>
      <w:r w:rsidRPr="00113EC5">
        <w:rPr>
          <w:b/>
          <w:sz w:val="36"/>
          <w:szCs w:val="36"/>
        </w:rPr>
        <w:t xml:space="preserve"> r.</w:t>
      </w:r>
    </w:p>
    <w:p w:rsidR="00113EC5" w:rsidRDefault="00113EC5" w:rsidP="005F7B5E">
      <w:pPr>
        <w:pStyle w:val="Tekstpodstawowy3"/>
        <w:spacing w:after="0"/>
        <w:ind w:firstLine="284"/>
        <w:jc w:val="center"/>
        <w:rPr>
          <w:b/>
          <w:sz w:val="32"/>
          <w:szCs w:val="32"/>
        </w:rPr>
      </w:pPr>
    </w:p>
    <w:p w:rsidR="00A2152D" w:rsidRDefault="00A2152D" w:rsidP="005F7B5E">
      <w:pPr>
        <w:pStyle w:val="Tekstpodstawowy3"/>
        <w:spacing w:after="0"/>
        <w:ind w:firstLine="284"/>
        <w:jc w:val="center"/>
        <w:rPr>
          <w:b/>
          <w:sz w:val="32"/>
          <w:szCs w:val="32"/>
        </w:rPr>
      </w:pPr>
    </w:p>
    <w:p w:rsidR="00125F67" w:rsidRDefault="00125F67" w:rsidP="008B34C0">
      <w:pPr>
        <w:pStyle w:val="Tekstpodstawowy3"/>
        <w:spacing w:after="0"/>
        <w:rPr>
          <w:sz w:val="32"/>
          <w:szCs w:val="32"/>
        </w:rPr>
      </w:pPr>
    </w:p>
    <w:p w:rsidR="00A039BE" w:rsidRPr="00A039BE" w:rsidRDefault="00A039BE" w:rsidP="00A039BE">
      <w:pPr>
        <w:pStyle w:val="Tekstpodstawowy3"/>
        <w:spacing w:after="0"/>
        <w:rPr>
          <w:sz w:val="32"/>
          <w:szCs w:val="32"/>
        </w:rPr>
      </w:pPr>
    </w:p>
    <w:p w:rsidR="002F7A4A" w:rsidRDefault="002F7A4A" w:rsidP="00F674F4">
      <w:pPr>
        <w:pStyle w:val="Tekstpodstawowy3"/>
        <w:spacing w:after="0"/>
        <w:jc w:val="both"/>
        <w:rPr>
          <w:sz w:val="32"/>
          <w:szCs w:val="32"/>
        </w:rPr>
      </w:pPr>
    </w:p>
    <w:p w:rsidR="00251693" w:rsidRDefault="00BA46F1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</w:t>
      </w: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251693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251693" w:rsidRDefault="0088579B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pl-PL"/>
        </w:rPr>
        <w:pict>
          <v:rect id="_x0000_s2518" style="position:absolute;left:0;text-align:left;margin-left:-3.45pt;margin-top:31pt;width:15.75pt;height:20.25pt;z-index:251657728" stroked="f"/>
        </w:pict>
      </w:r>
    </w:p>
    <w:p w:rsidR="00890940" w:rsidRDefault="00251693" w:rsidP="00251693">
      <w:pPr>
        <w:pStyle w:val="Tekstpodstawowywcity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ab/>
      </w:r>
      <w:r w:rsidR="003066BB">
        <w:rPr>
          <w:sz w:val="32"/>
          <w:szCs w:val="32"/>
        </w:rPr>
        <w:t>N</w:t>
      </w:r>
      <w:r w:rsidR="003066BB" w:rsidRPr="00EA2803">
        <w:rPr>
          <w:sz w:val="32"/>
          <w:szCs w:val="32"/>
        </w:rPr>
        <w:t>a koniec</w:t>
      </w:r>
      <w:r w:rsidR="003066BB">
        <w:rPr>
          <w:sz w:val="32"/>
          <w:szCs w:val="32"/>
        </w:rPr>
        <w:t xml:space="preserve"> </w:t>
      </w:r>
      <w:r w:rsidR="003066BB" w:rsidRPr="003066BB">
        <w:rPr>
          <w:b/>
          <w:sz w:val="32"/>
          <w:szCs w:val="32"/>
        </w:rPr>
        <w:t>czerwca 2012 r.</w:t>
      </w:r>
      <w:r w:rsidR="003066BB">
        <w:rPr>
          <w:sz w:val="32"/>
          <w:szCs w:val="32"/>
        </w:rPr>
        <w:t xml:space="preserve"> w Powiatowym Urzędzie Pracy dla P</w:t>
      </w:r>
      <w:r w:rsidR="003066BB">
        <w:rPr>
          <w:sz w:val="32"/>
          <w:szCs w:val="32"/>
        </w:rPr>
        <w:t>o</w:t>
      </w:r>
      <w:r w:rsidR="003066BB">
        <w:rPr>
          <w:sz w:val="32"/>
          <w:szCs w:val="32"/>
        </w:rPr>
        <w:t xml:space="preserve">wiatu Nowosądeckiego zarejestrowanych było </w:t>
      </w:r>
      <w:r w:rsidR="003066BB">
        <w:rPr>
          <w:b/>
          <w:sz w:val="32"/>
          <w:szCs w:val="32"/>
        </w:rPr>
        <w:t>12 160</w:t>
      </w:r>
      <w:r w:rsidR="003066BB" w:rsidRPr="00687FD3">
        <w:rPr>
          <w:b/>
          <w:sz w:val="32"/>
          <w:szCs w:val="32"/>
        </w:rPr>
        <w:t xml:space="preserve"> osób</w:t>
      </w:r>
      <w:r w:rsidR="003066BB">
        <w:rPr>
          <w:b/>
          <w:sz w:val="32"/>
          <w:szCs w:val="32"/>
        </w:rPr>
        <w:t xml:space="preserve"> bezrobo</w:t>
      </w:r>
      <w:r w:rsidR="003066BB">
        <w:rPr>
          <w:b/>
          <w:sz w:val="32"/>
          <w:szCs w:val="32"/>
        </w:rPr>
        <w:t>t</w:t>
      </w:r>
      <w:r w:rsidR="003066BB">
        <w:rPr>
          <w:b/>
          <w:sz w:val="32"/>
          <w:szCs w:val="32"/>
        </w:rPr>
        <w:t>nych</w:t>
      </w:r>
      <w:r w:rsidR="003066BB" w:rsidRPr="00687FD3">
        <w:rPr>
          <w:b/>
          <w:sz w:val="32"/>
          <w:szCs w:val="32"/>
        </w:rPr>
        <w:t>,</w:t>
      </w:r>
      <w:r w:rsidR="003066BB">
        <w:rPr>
          <w:sz w:val="32"/>
          <w:szCs w:val="32"/>
        </w:rPr>
        <w:t xml:space="preserve"> co oznacza </w:t>
      </w:r>
      <w:r w:rsidR="003066BB" w:rsidRPr="00533B2B">
        <w:rPr>
          <w:b/>
          <w:sz w:val="32"/>
          <w:szCs w:val="32"/>
        </w:rPr>
        <w:t xml:space="preserve">spadek bezrobotnych </w:t>
      </w:r>
      <w:r w:rsidR="003066BB">
        <w:rPr>
          <w:sz w:val="32"/>
          <w:szCs w:val="32"/>
        </w:rPr>
        <w:t xml:space="preserve">w stosunku do maja br. </w:t>
      </w:r>
      <w:r w:rsidR="003066BB" w:rsidRPr="00533B2B">
        <w:rPr>
          <w:b/>
          <w:sz w:val="32"/>
          <w:szCs w:val="32"/>
        </w:rPr>
        <w:t>o 339</w:t>
      </w:r>
      <w:r w:rsidR="003066BB">
        <w:rPr>
          <w:sz w:val="32"/>
          <w:szCs w:val="32"/>
        </w:rPr>
        <w:t xml:space="preserve"> osób.</w:t>
      </w:r>
      <w:r w:rsidR="004133F0">
        <w:rPr>
          <w:sz w:val="32"/>
          <w:szCs w:val="32"/>
        </w:rPr>
        <w:t xml:space="preserve"> </w:t>
      </w:r>
      <w:r w:rsidR="006364AB">
        <w:rPr>
          <w:sz w:val="32"/>
          <w:szCs w:val="32"/>
        </w:rPr>
        <w:t>B</w:t>
      </w:r>
      <w:r w:rsidR="004133F0">
        <w:rPr>
          <w:sz w:val="32"/>
          <w:szCs w:val="32"/>
        </w:rPr>
        <w:t xml:space="preserve">ezrobocie spadło dzięki temu, że  </w:t>
      </w:r>
      <w:r w:rsidR="009C3E8D">
        <w:rPr>
          <w:sz w:val="32"/>
          <w:szCs w:val="32"/>
        </w:rPr>
        <w:t>trwają prace</w:t>
      </w:r>
      <w:r w:rsidR="004133F0">
        <w:rPr>
          <w:sz w:val="32"/>
          <w:szCs w:val="32"/>
        </w:rPr>
        <w:t xml:space="preserve"> </w:t>
      </w:r>
      <w:r w:rsidR="009C3E8D">
        <w:rPr>
          <w:sz w:val="32"/>
          <w:szCs w:val="32"/>
        </w:rPr>
        <w:t>sezonowe głównie w budownictwie, ogrodnictwie, rolnictwie i gastro</w:t>
      </w:r>
      <w:r w:rsidR="003915A2">
        <w:rPr>
          <w:sz w:val="32"/>
          <w:szCs w:val="32"/>
        </w:rPr>
        <w:t>n</w:t>
      </w:r>
      <w:r w:rsidR="009C3E8D">
        <w:rPr>
          <w:sz w:val="32"/>
          <w:szCs w:val="32"/>
        </w:rPr>
        <w:t xml:space="preserve">omii. </w:t>
      </w:r>
    </w:p>
    <w:p w:rsidR="004A7015" w:rsidRDefault="003066BB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>
        <w:rPr>
          <w:sz w:val="32"/>
          <w:szCs w:val="32"/>
        </w:rPr>
        <w:t>Pomimo spadku bezrobocia jest</w:t>
      </w:r>
      <w:r w:rsidR="00E71D8C">
        <w:rPr>
          <w:sz w:val="32"/>
          <w:szCs w:val="32"/>
        </w:rPr>
        <w:t xml:space="preserve"> ono</w:t>
      </w:r>
      <w:r>
        <w:rPr>
          <w:sz w:val="32"/>
          <w:szCs w:val="32"/>
        </w:rPr>
        <w:t xml:space="preserve"> </w:t>
      </w:r>
      <w:r w:rsidR="00B260C5">
        <w:rPr>
          <w:sz w:val="32"/>
          <w:szCs w:val="32"/>
        </w:rPr>
        <w:t>i tak</w:t>
      </w:r>
      <w:r>
        <w:rPr>
          <w:sz w:val="32"/>
          <w:szCs w:val="32"/>
        </w:rPr>
        <w:t xml:space="preserve"> wyższe niż przed rokiem</w:t>
      </w:r>
      <w:r w:rsidR="00533B2B">
        <w:rPr>
          <w:sz w:val="32"/>
          <w:szCs w:val="32"/>
        </w:rPr>
        <w:t xml:space="preserve"> </w:t>
      </w:r>
      <w:r w:rsidR="006364AB">
        <w:rPr>
          <w:sz w:val="32"/>
          <w:szCs w:val="32"/>
        </w:rPr>
        <w:t xml:space="preserve"> </w:t>
      </w:r>
      <w:r w:rsidR="00533B2B">
        <w:rPr>
          <w:sz w:val="32"/>
          <w:szCs w:val="32"/>
        </w:rPr>
        <w:t>o 851 osób (czerwiec 2011 r. – 11 309 osób)</w:t>
      </w:r>
      <w:r>
        <w:rPr>
          <w:sz w:val="32"/>
          <w:szCs w:val="32"/>
        </w:rPr>
        <w:t>.</w:t>
      </w:r>
      <w:r w:rsidR="00533B2B">
        <w:rPr>
          <w:sz w:val="32"/>
          <w:szCs w:val="32"/>
        </w:rPr>
        <w:t xml:space="preserve"> </w:t>
      </w:r>
    </w:p>
    <w:p w:rsidR="00017150" w:rsidRDefault="004A7015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>
        <w:rPr>
          <w:sz w:val="32"/>
          <w:szCs w:val="32"/>
        </w:rPr>
        <w:t>Utrzymujące się w</w:t>
      </w:r>
      <w:r w:rsidRPr="00CD0280">
        <w:rPr>
          <w:sz w:val="32"/>
          <w:szCs w:val="32"/>
        </w:rPr>
        <w:t xml:space="preserve">ysokie bezrobocie  </w:t>
      </w:r>
      <w:r w:rsidR="00890940">
        <w:rPr>
          <w:sz w:val="32"/>
          <w:szCs w:val="32"/>
        </w:rPr>
        <w:t>w Powiecie Nowosądeckim</w:t>
      </w:r>
      <w:r w:rsidRPr="00CD0280">
        <w:rPr>
          <w:sz w:val="32"/>
          <w:szCs w:val="32"/>
        </w:rPr>
        <w:t xml:space="preserve"> wynika z uwarunkowań miejscowego rynku p</w:t>
      </w:r>
      <w:r>
        <w:rPr>
          <w:sz w:val="32"/>
          <w:szCs w:val="32"/>
        </w:rPr>
        <w:t>racy</w:t>
      </w:r>
      <w:r w:rsidR="00E34349">
        <w:rPr>
          <w:sz w:val="32"/>
          <w:szCs w:val="32"/>
        </w:rPr>
        <w:t>, gdzie zapotrzebowanie na n</w:t>
      </w:r>
      <w:r w:rsidR="00E34349">
        <w:rPr>
          <w:sz w:val="32"/>
          <w:szCs w:val="32"/>
        </w:rPr>
        <w:t>o</w:t>
      </w:r>
      <w:r w:rsidR="00E34349">
        <w:rPr>
          <w:sz w:val="32"/>
          <w:szCs w:val="32"/>
        </w:rPr>
        <w:t>wych pracowników</w:t>
      </w:r>
      <w:r w:rsidR="00577189">
        <w:rPr>
          <w:sz w:val="32"/>
          <w:szCs w:val="32"/>
        </w:rPr>
        <w:t xml:space="preserve"> </w:t>
      </w:r>
      <w:r w:rsidR="00E34349">
        <w:rPr>
          <w:sz w:val="32"/>
          <w:szCs w:val="32"/>
        </w:rPr>
        <w:t>jest</w:t>
      </w:r>
      <w:r w:rsidR="00577189" w:rsidRPr="00CD0280">
        <w:rPr>
          <w:sz w:val="32"/>
          <w:szCs w:val="32"/>
        </w:rPr>
        <w:t xml:space="preserve"> bardzo niewielkie. W czerwcu</w:t>
      </w:r>
      <w:r w:rsidR="00577189">
        <w:rPr>
          <w:sz w:val="32"/>
          <w:szCs w:val="32"/>
        </w:rPr>
        <w:t xml:space="preserve"> br.</w:t>
      </w:r>
      <w:r w:rsidR="00577189" w:rsidRPr="00CD0280">
        <w:rPr>
          <w:sz w:val="32"/>
          <w:szCs w:val="32"/>
        </w:rPr>
        <w:t xml:space="preserve"> zgłoszono ty</w:t>
      </w:r>
      <w:r w:rsidR="00577189" w:rsidRPr="00CD0280">
        <w:rPr>
          <w:sz w:val="32"/>
          <w:szCs w:val="32"/>
        </w:rPr>
        <w:t>l</w:t>
      </w:r>
      <w:r w:rsidR="00577189" w:rsidRPr="00CD0280">
        <w:rPr>
          <w:sz w:val="32"/>
          <w:szCs w:val="32"/>
        </w:rPr>
        <w:t>ko 242 miejsca pracy</w:t>
      </w:r>
      <w:r w:rsidR="008F20F8">
        <w:rPr>
          <w:sz w:val="32"/>
          <w:szCs w:val="32"/>
        </w:rPr>
        <w:t xml:space="preserve"> (w tym 82 miejsca subsydiowane)</w:t>
      </w:r>
      <w:r w:rsidR="00577189">
        <w:rPr>
          <w:sz w:val="32"/>
          <w:szCs w:val="32"/>
        </w:rPr>
        <w:t>. Na terenie P</w:t>
      </w:r>
      <w:r w:rsidR="00577189">
        <w:rPr>
          <w:sz w:val="32"/>
          <w:szCs w:val="32"/>
        </w:rPr>
        <w:t>o</w:t>
      </w:r>
      <w:r w:rsidR="00577189">
        <w:rPr>
          <w:sz w:val="32"/>
          <w:szCs w:val="32"/>
        </w:rPr>
        <w:t>wiatu Nowosądeckiego nie ma dużych zakładów pracy i większość po</w:t>
      </w:r>
      <w:r w:rsidR="00577189">
        <w:rPr>
          <w:sz w:val="32"/>
          <w:szCs w:val="32"/>
        </w:rPr>
        <w:t>d</w:t>
      </w:r>
      <w:r w:rsidR="00577189">
        <w:rPr>
          <w:sz w:val="32"/>
          <w:szCs w:val="32"/>
        </w:rPr>
        <w:t>miotów tu funkcjonujących stanowią osoby fizyczne prowadzące działa</w:t>
      </w:r>
      <w:r w:rsidR="00577189">
        <w:rPr>
          <w:sz w:val="32"/>
          <w:szCs w:val="32"/>
        </w:rPr>
        <w:t>l</w:t>
      </w:r>
      <w:r w:rsidR="00577189">
        <w:rPr>
          <w:sz w:val="32"/>
          <w:szCs w:val="32"/>
        </w:rPr>
        <w:t>ność gospodarczą</w:t>
      </w:r>
      <w:r w:rsidR="00017150">
        <w:rPr>
          <w:sz w:val="32"/>
          <w:szCs w:val="32"/>
        </w:rPr>
        <w:t>,</w:t>
      </w:r>
      <w:r w:rsidR="00577189">
        <w:rPr>
          <w:sz w:val="32"/>
          <w:szCs w:val="32"/>
        </w:rPr>
        <w:t xml:space="preserve"> </w:t>
      </w:r>
      <w:r w:rsidR="00017150">
        <w:rPr>
          <w:sz w:val="32"/>
          <w:szCs w:val="32"/>
        </w:rPr>
        <w:t>które</w:t>
      </w:r>
      <w:r w:rsidR="00577189">
        <w:rPr>
          <w:sz w:val="32"/>
          <w:szCs w:val="32"/>
        </w:rPr>
        <w:t xml:space="preserve"> nie są w stanie zapewnić</w:t>
      </w:r>
      <w:r w:rsidR="008F20F8">
        <w:rPr>
          <w:sz w:val="32"/>
          <w:szCs w:val="32"/>
        </w:rPr>
        <w:t xml:space="preserve"> wszystkim bezrobotnym</w:t>
      </w:r>
      <w:r w:rsidR="00577189">
        <w:rPr>
          <w:sz w:val="32"/>
          <w:szCs w:val="32"/>
        </w:rPr>
        <w:t xml:space="preserve"> miejsc pracy.</w:t>
      </w:r>
      <w:r w:rsidR="00B446FB">
        <w:rPr>
          <w:sz w:val="32"/>
          <w:szCs w:val="32"/>
        </w:rPr>
        <w:t xml:space="preserve"> </w:t>
      </w:r>
    </w:p>
    <w:p w:rsidR="004A7015" w:rsidRDefault="00577189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Nie bez znaczenia jest fakt </w:t>
      </w:r>
      <w:r w:rsidR="004A7015" w:rsidRPr="00CD0280">
        <w:rPr>
          <w:sz w:val="32"/>
          <w:szCs w:val="32"/>
        </w:rPr>
        <w:t>ogólnie słabsz</w:t>
      </w:r>
      <w:r>
        <w:rPr>
          <w:sz w:val="32"/>
          <w:szCs w:val="32"/>
        </w:rPr>
        <w:t>ego</w:t>
      </w:r>
      <w:r w:rsidR="004A7015" w:rsidRPr="00CD0280">
        <w:rPr>
          <w:sz w:val="32"/>
          <w:szCs w:val="32"/>
        </w:rPr>
        <w:t xml:space="preserve"> klimat</w:t>
      </w:r>
      <w:r>
        <w:rPr>
          <w:sz w:val="32"/>
          <w:szCs w:val="32"/>
        </w:rPr>
        <w:t>u</w:t>
      </w:r>
      <w:r w:rsidR="004A7015" w:rsidRPr="00CD0280">
        <w:rPr>
          <w:sz w:val="32"/>
          <w:szCs w:val="32"/>
        </w:rPr>
        <w:t xml:space="preserve"> koniunktury gosp</w:t>
      </w:r>
      <w:r w:rsidR="004A7015" w:rsidRPr="00CD0280">
        <w:rPr>
          <w:sz w:val="32"/>
          <w:szCs w:val="32"/>
        </w:rPr>
        <w:t>o</w:t>
      </w:r>
      <w:r w:rsidR="004A7015" w:rsidRPr="00CD0280">
        <w:rPr>
          <w:sz w:val="32"/>
          <w:szCs w:val="32"/>
        </w:rPr>
        <w:t>darczej kra</w:t>
      </w:r>
      <w:r>
        <w:rPr>
          <w:sz w:val="32"/>
          <w:szCs w:val="32"/>
        </w:rPr>
        <w:t xml:space="preserve">ju </w:t>
      </w:r>
      <w:r w:rsidR="004A7015" w:rsidRPr="00CD0280">
        <w:rPr>
          <w:sz w:val="32"/>
          <w:szCs w:val="32"/>
        </w:rPr>
        <w:t>i</w:t>
      </w:r>
      <w:r w:rsidR="004A7015">
        <w:rPr>
          <w:sz w:val="32"/>
          <w:szCs w:val="32"/>
        </w:rPr>
        <w:t xml:space="preserve"> </w:t>
      </w:r>
      <w:r w:rsidR="004A7015" w:rsidRPr="00CD0280">
        <w:rPr>
          <w:sz w:val="32"/>
          <w:szCs w:val="32"/>
        </w:rPr>
        <w:t>niestabiln</w:t>
      </w:r>
      <w:r>
        <w:rPr>
          <w:sz w:val="32"/>
          <w:szCs w:val="32"/>
        </w:rPr>
        <w:t>ość</w:t>
      </w:r>
      <w:r w:rsidR="004A7015" w:rsidRPr="00CD0280">
        <w:rPr>
          <w:sz w:val="32"/>
          <w:szCs w:val="32"/>
        </w:rPr>
        <w:t xml:space="preserve"> gospodarek europejskich</w:t>
      </w:r>
      <w:r>
        <w:rPr>
          <w:sz w:val="32"/>
          <w:szCs w:val="32"/>
        </w:rPr>
        <w:t>.</w:t>
      </w:r>
      <w:r w:rsidR="004A7015" w:rsidRPr="00CD0280">
        <w:rPr>
          <w:sz w:val="32"/>
          <w:szCs w:val="32"/>
        </w:rPr>
        <w:t xml:space="preserve"> </w:t>
      </w:r>
    </w:p>
    <w:p w:rsidR="008017B2" w:rsidRDefault="00BE32E6" w:rsidP="00C120D0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>
        <w:rPr>
          <w:sz w:val="32"/>
          <w:szCs w:val="32"/>
        </w:rPr>
        <w:t>Dalsza a</w:t>
      </w:r>
      <w:r w:rsidR="00533B2B">
        <w:rPr>
          <w:sz w:val="32"/>
          <w:szCs w:val="32"/>
        </w:rPr>
        <w:t>naliza pokazuje, że dynamika bezrobocia jest niewielka</w:t>
      </w:r>
      <w:r w:rsidR="00C120D0">
        <w:rPr>
          <w:sz w:val="32"/>
          <w:szCs w:val="32"/>
        </w:rPr>
        <w:t xml:space="preserve">. Liczba bezrobotnych wzrasta i spada skokowo, </w:t>
      </w:r>
      <w:r w:rsidR="00533B2B">
        <w:rPr>
          <w:sz w:val="32"/>
          <w:szCs w:val="32"/>
        </w:rPr>
        <w:t>a p</w:t>
      </w:r>
      <w:r w:rsidR="007A0933">
        <w:rPr>
          <w:sz w:val="32"/>
          <w:szCs w:val="32"/>
        </w:rPr>
        <w:t>odobieństwo danych liczb</w:t>
      </w:r>
      <w:r w:rsidR="007A0933">
        <w:rPr>
          <w:sz w:val="32"/>
          <w:szCs w:val="32"/>
        </w:rPr>
        <w:t>o</w:t>
      </w:r>
      <w:r w:rsidR="007A0933">
        <w:rPr>
          <w:sz w:val="32"/>
          <w:szCs w:val="32"/>
        </w:rPr>
        <w:t>wych</w:t>
      </w:r>
      <w:r w:rsidR="00E71D8C">
        <w:rPr>
          <w:sz w:val="32"/>
          <w:szCs w:val="32"/>
        </w:rPr>
        <w:t xml:space="preserve"> o</w:t>
      </w:r>
      <w:r w:rsidR="00C120D0">
        <w:rPr>
          <w:sz w:val="32"/>
          <w:szCs w:val="32"/>
        </w:rPr>
        <w:t xml:space="preserve"> ilości</w:t>
      </w:r>
      <w:r w:rsidR="00E71D8C">
        <w:rPr>
          <w:sz w:val="32"/>
          <w:szCs w:val="32"/>
        </w:rPr>
        <w:t xml:space="preserve"> bezrobotnych</w:t>
      </w:r>
      <w:r w:rsidR="007A0933">
        <w:rPr>
          <w:sz w:val="32"/>
          <w:szCs w:val="32"/>
        </w:rPr>
        <w:t xml:space="preserve"> </w:t>
      </w:r>
      <w:r w:rsidR="00C120D0">
        <w:rPr>
          <w:sz w:val="32"/>
          <w:szCs w:val="32"/>
        </w:rPr>
        <w:t xml:space="preserve">potwierdza </w:t>
      </w:r>
      <w:r w:rsidR="00EC233C">
        <w:rPr>
          <w:sz w:val="32"/>
          <w:szCs w:val="32"/>
        </w:rPr>
        <w:t>duże oddziaływanie czynników sezonowych</w:t>
      </w:r>
      <w:r w:rsidR="00C120D0">
        <w:rPr>
          <w:sz w:val="32"/>
          <w:szCs w:val="32"/>
        </w:rPr>
        <w:t>.</w:t>
      </w:r>
      <w:r w:rsidR="00883B26">
        <w:rPr>
          <w:sz w:val="32"/>
          <w:szCs w:val="32"/>
        </w:rPr>
        <w:t xml:space="preserve">    </w:t>
      </w:r>
    </w:p>
    <w:p w:rsidR="003066BB" w:rsidRDefault="007A0933" w:rsidP="00C120D0">
      <w:pPr>
        <w:pStyle w:val="Tekstpodstawowy3"/>
        <w:spacing w:after="0"/>
        <w:jc w:val="both"/>
        <w:rPr>
          <w:sz w:val="32"/>
          <w:szCs w:val="32"/>
        </w:rPr>
      </w:pPr>
      <w:r w:rsidRPr="0087589D">
        <w:rPr>
          <w:sz w:val="32"/>
          <w:szCs w:val="32"/>
        </w:rPr>
        <w:t xml:space="preserve">Zmiany </w:t>
      </w:r>
      <w:r>
        <w:rPr>
          <w:sz w:val="32"/>
          <w:szCs w:val="32"/>
        </w:rPr>
        <w:t>liczby bezrobotnych  ilustruje tradycyjnie wykres poniżej.</w:t>
      </w:r>
    </w:p>
    <w:p w:rsidR="003066BB" w:rsidRDefault="00671175" w:rsidP="003066BB">
      <w:pPr>
        <w:pStyle w:val="Tekstpodstawowy3"/>
        <w:spacing w:after="0"/>
        <w:jc w:val="both"/>
        <w:rPr>
          <w:sz w:val="32"/>
          <w:szCs w:val="32"/>
        </w:rPr>
      </w:pPr>
      <w:r>
        <w:pict>
          <v:shape id="_x0000_i1064" type="#_x0000_t75" style="width:477pt;height:275.25pt">
            <v:imagedata r:id="rId9" o:title=""/>
          </v:shape>
        </w:pict>
      </w:r>
    </w:p>
    <w:p w:rsidR="009B3446" w:rsidRDefault="003248B1" w:rsidP="00F458D0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O</w:t>
      </w:r>
      <w:r w:rsidR="00F458D0">
        <w:rPr>
          <w:sz w:val="32"/>
          <w:szCs w:val="32"/>
        </w:rPr>
        <w:t>d 2009 r.</w:t>
      </w:r>
      <w:r w:rsidR="00017150">
        <w:rPr>
          <w:sz w:val="32"/>
          <w:szCs w:val="32"/>
        </w:rPr>
        <w:t xml:space="preserve"> z różnym natężeniem </w:t>
      </w:r>
      <w:r w:rsidR="00F458D0">
        <w:rPr>
          <w:sz w:val="32"/>
          <w:szCs w:val="32"/>
        </w:rPr>
        <w:t>wzrasta liczba nowych bezrobotnych.</w:t>
      </w:r>
    </w:p>
    <w:p w:rsidR="003248B1" w:rsidRDefault="003248B1" w:rsidP="00F458D0">
      <w:pPr>
        <w:pStyle w:val="Tekstpodstawowy3"/>
        <w:spacing w:after="0"/>
        <w:jc w:val="both"/>
        <w:rPr>
          <w:sz w:val="32"/>
          <w:szCs w:val="32"/>
        </w:rPr>
      </w:pPr>
    </w:p>
    <w:p w:rsidR="0055042B" w:rsidRPr="003C219D" w:rsidRDefault="003C219D" w:rsidP="003C219D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</w:t>
      </w:r>
      <w:r w:rsidR="00EC233C" w:rsidRPr="003C219D">
        <w:rPr>
          <w:sz w:val="32"/>
          <w:szCs w:val="32"/>
        </w:rPr>
        <w:t xml:space="preserve">Kolejny wykres przedstawia liczbę bezrobotnych na koniec czerwca w latach 2006 – 2012 r. </w:t>
      </w:r>
      <w:r w:rsidR="00CC65F1" w:rsidRPr="003C219D">
        <w:rPr>
          <w:sz w:val="32"/>
          <w:szCs w:val="32"/>
        </w:rPr>
        <w:t>N</w:t>
      </w:r>
      <w:r w:rsidR="0051414C" w:rsidRPr="003C219D">
        <w:rPr>
          <w:sz w:val="32"/>
          <w:szCs w:val="32"/>
        </w:rPr>
        <w:t>a</w:t>
      </w:r>
      <w:r w:rsidR="00EC233C" w:rsidRPr="003C219D">
        <w:rPr>
          <w:sz w:val="32"/>
          <w:szCs w:val="32"/>
        </w:rPr>
        <w:t xml:space="preserve"> tym wykresie </w:t>
      </w:r>
      <w:r w:rsidR="00CC65F1" w:rsidRPr="003C219D">
        <w:rPr>
          <w:sz w:val="32"/>
          <w:szCs w:val="32"/>
        </w:rPr>
        <w:t>widać</w:t>
      </w:r>
      <w:r w:rsidR="00EC233C" w:rsidRPr="003C219D">
        <w:rPr>
          <w:sz w:val="32"/>
          <w:szCs w:val="32"/>
        </w:rPr>
        <w:t xml:space="preserve">, </w:t>
      </w:r>
      <w:r w:rsidR="0051414C" w:rsidRPr="003C219D">
        <w:rPr>
          <w:sz w:val="32"/>
          <w:szCs w:val="32"/>
        </w:rPr>
        <w:t>iż</w:t>
      </w:r>
      <w:r w:rsidR="00EC233C" w:rsidRPr="003C219D">
        <w:rPr>
          <w:sz w:val="32"/>
          <w:szCs w:val="32"/>
        </w:rPr>
        <w:t xml:space="preserve"> </w:t>
      </w:r>
      <w:r w:rsidR="00CC4BEA" w:rsidRPr="003C219D">
        <w:rPr>
          <w:sz w:val="32"/>
          <w:szCs w:val="32"/>
        </w:rPr>
        <w:t>w zależności od k</w:t>
      </w:r>
      <w:r w:rsidR="00CC4BEA" w:rsidRPr="003C219D">
        <w:rPr>
          <w:sz w:val="32"/>
          <w:szCs w:val="32"/>
        </w:rPr>
        <w:t>o</w:t>
      </w:r>
      <w:r w:rsidR="00CC4BEA" w:rsidRPr="003C219D">
        <w:rPr>
          <w:sz w:val="32"/>
          <w:szCs w:val="32"/>
        </w:rPr>
        <w:t>niunktury gospodarczej bezrobocie albo spada albo wzrasta</w:t>
      </w:r>
      <w:r w:rsidR="009B3446" w:rsidRPr="003C219D">
        <w:rPr>
          <w:sz w:val="32"/>
          <w:szCs w:val="32"/>
        </w:rPr>
        <w:t xml:space="preserve">. Poza tym </w:t>
      </w:r>
      <w:r w:rsidR="00CC65F1" w:rsidRPr="003C219D">
        <w:rPr>
          <w:sz w:val="32"/>
          <w:szCs w:val="32"/>
        </w:rPr>
        <w:t xml:space="preserve">można zauważyć, </w:t>
      </w:r>
      <w:r w:rsidR="009B3446" w:rsidRPr="003C219D">
        <w:rPr>
          <w:sz w:val="32"/>
          <w:szCs w:val="32"/>
        </w:rPr>
        <w:t>że</w:t>
      </w:r>
      <w:r w:rsidR="0051414C" w:rsidRPr="003C219D">
        <w:rPr>
          <w:sz w:val="32"/>
          <w:szCs w:val="32"/>
        </w:rPr>
        <w:t xml:space="preserve"> po dużym spadku liczby bezrobotnych w 2008 r. bezrobocie rośnie</w:t>
      </w:r>
      <w:r w:rsidR="003248B1">
        <w:rPr>
          <w:sz w:val="32"/>
          <w:szCs w:val="32"/>
        </w:rPr>
        <w:t xml:space="preserve">  i można powiedzieć, że nie ma tendencji </w:t>
      </w:r>
      <w:r w:rsidR="003248B1" w:rsidRPr="003C219D">
        <w:rPr>
          <w:sz w:val="32"/>
          <w:szCs w:val="32"/>
        </w:rPr>
        <w:t>wychodzenia z niego</w:t>
      </w:r>
      <w:r w:rsidR="003248B1">
        <w:rPr>
          <w:sz w:val="32"/>
          <w:szCs w:val="32"/>
        </w:rPr>
        <w:t>, a</w:t>
      </w:r>
      <w:r w:rsidR="0051414C" w:rsidRPr="003C219D">
        <w:rPr>
          <w:sz w:val="32"/>
          <w:szCs w:val="32"/>
        </w:rPr>
        <w:t xml:space="preserve"> </w:t>
      </w:r>
      <w:r w:rsidR="000B7CF6" w:rsidRPr="003C219D">
        <w:rPr>
          <w:sz w:val="32"/>
          <w:szCs w:val="32"/>
        </w:rPr>
        <w:t>raczej</w:t>
      </w:r>
      <w:r w:rsidR="003248B1">
        <w:rPr>
          <w:sz w:val="32"/>
          <w:szCs w:val="32"/>
        </w:rPr>
        <w:t xml:space="preserve"> występuje zjawisko</w:t>
      </w:r>
      <w:r w:rsidR="0051414C" w:rsidRPr="003C219D">
        <w:rPr>
          <w:sz w:val="32"/>
          <w:szCs w:val="32"/>
        </w:rPr>
        <w:t xml:space="preserve"> </w:t>
      </w:r>
      <w:r w:rsidR="003248B1">
        <w:rPr>
          <w:sz w:val="32"/>
          <w:szCs w:val="32"/>
        </w:rPr>
        <w:t>„</w:t>
      </w:r>
      <w:r w:rsidR="0051414C" w:rsidRPr="003C219D">
        <w:rPr>
          <w:sz w:val="32"/>
          <w:szCs w:val="32"/>
        </w:rPr>
        <w:t>wałkowania</w:t>
      </w:r>
      <w:r w:rsidR="003248B1">
        <w:rPr>
          <w:sz w:val="32"/>
          <w:szCs w:val="32"/>
        </w:rPr>
        <w:t>”.</w:t>
      </w:r>
      <w:r w:rsidR="0051414C" w:rsidRPr="003C219D">
        <w:rPr>
          <w:sz w:val="32"/>
          <w:szCs w:val="32"/>
        </w:rPr>
        <w:t xml:space="preserve"> </w:t>
      </w:r>
    </w:p>
    <w:p w:rsidR="003066BB" w:rsidRDefault="00671175" w:rsidP="003066BB">
      <w:pPr>
        <w:pStyle w:val="Tekstpodstawowywcity"/>
        <w:tabs>
          <w:tab w:val="left" w:pos="8100"/>
        </w:tabs>
        <w:rPr>
          <w:sz w:val="32"/>
          <w:szCs w:val="32"/>
        </w:rPr>
      </w:pPr>
      <w:r>
        <w:pict>
          <v:shape id="_x0000_i1065" type="#_x0000_t75" style="width:477pt;height:271.5pt">
            <v:imagedata r:id="rId10" o:title=""/>
          </v:shape>
        </w:pict>
      </w:r>
      <w:r w:rsidR="003066BB">
        <w:rPr>
          <w:sz w:val="32"/>
          <w:szCs w:val="32"/>
        </w:rPr>
        <w:t xml:space="preserve"> </w:t>
      </w:r>
    </w:p>
    <w:p w:rsidR="00B94C93" w:rsidRDefault="00B94C93" w:rsidP="00B94C93">
      <w:pPr>
        <w:pStyle w:val="Tekstpodstawowy3"/>
        <w:spacing w:after="0"/>
        <w:jc w:val="both"/>
        <w:rPr>
          <w:sz w:val="32"/>
          <w:szCs w:val="32"/>
        </w:rPr>
      </w:pPr>
    </w:p>
    <w:p w:rsidR="00E671FD" w:rsidRDefault="003A485C" w:rsidP="007B21D6">
      <w:pPr>
        <w:pStyle w:val="Tekstpodstawowy3"/>
        <w:spacing w:after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Z doniesień prasowych</w:t>
      </w:r>
      <w:r w:rsidR="00BB1762">
        <w:rPr>
          <w:sz w:val="32"/>
          <w:szCs w:val="32"/>
        </w:rPr>
        <w:t xml:space="preserve"> oraz z wypowiedzi ekspertów</w:t>
      </w:r>
      <w:r>
        <w:rPr>
          <w:sz w:val="32"/>
          <w:szCs w:val="32"/>
        </w:rPr>
        <w:t xml:space="preserve"> na temat g</w:t>
      </w:r>
      <w:r>
        <w:rPr>
          <w:sz w:val="32"/>
          <w:szCs w:val="32"/>
        </w:rPr>
        <w:t>o</w:t>
      </w:r>
      <w:r>
        <w:rPr>
          <w:sz w:val="32"/>
          <w:szCs w:val="32"/>
        </w:rPr>
        <w:t xml:space="preserve">spodarki i </w:t>
      </w:r>
      <w:r w:rsidR="00DB7960">
        <w:rPr>
          <w:sz w:val="32"/>
          <w:szCs w:val="32"/>
        </w:rPr>
        <w:t>syt</w:t>
      </w:r>
      <w:r w:rsidR="00447CFE">
        <w:rPr>
          <w:sz w:val="32"/>
          <w:szCs w:val="32"/>
        </w:rPr>
        <w:t xml:space="preserve">uacji </w:t>
      </w:r>
      <w:r w:rsidR="00BB1762">
        <w:rPr>
          <w:sz w:val="32"/>
          <w:szCs w:val="32"/>
        </w:rPr>
        <w:t xml:space="preserve"> </w:t>
      </w:r>
      <w:r w:rsidR="00447CFE">
        <w:rPr>
          <w:sz w:val="32"/>
          <w:szCs w:val="32"/>
        </w:rPr>
        <w:t>na rynku pracy</w:t>
      </w:r>
      <w:r w:rsidR="004133F0">
        <w:rPr>
          <w:sz w:val="32"/>
          <w:szCs w:val="32"/>
        </w:rPr>
        <w:t xml:space="preserve"> w kraju</w:t>
      </w:r>
      <w:r w:rsidR="007B21D6">
        <w:rPr>
          <w:sz w:val="32"/>
          <w:szCs w:val="32"/>
        </w:rPr>
        <w:t xml:space="preserve"> </w:t>
      </w:r>
      <w:r>
        <w:rPr>
          <w:sz w:val="32"/>
          <w:szCs w:val="32"/>
        </w:rPr>
        <w:t>wynika, że</w:t>
      </w:r>
      <w:r w:rsidR="00A5233C">
        <w:rPr>
          <w:sz w:val="32"/>
          <w:szCs w:val="32"/>
        </w:rPr>
        <w:t xml:space="preserve"> </w:t>
      </w:r>
      <w:r w:rsidR="004133F0">
        <w:rPr>
          <w:sz w:val="32"/>
          <w:szCs w:val="32"/>
        </w:rPr>
        <w:t>zapowiada się</w:t>
      </w:r>
      <w:r w:rsidR="00A5233C">
        <w:rPr>
          <w:sz w:val="32"/>
          <w:szCs w:val="32"/>
        </w:rPr>
        <w:t xml:space="preserve"> okres wyraźnego hamowania gospodarki. Wiele wskaźników makroek</w:t>
      </w:r>
      <w:r w:rsidR="00A5233C">
        <w:rPr>
          <w:sz w:val="32"/>
          <w:szCs w:val="32"/>
        </w:rPr>
        <w:t>o</w:t>
      </w:r>
      <w:r w:rsidR="00A5233C">
        <w:rPr>
          <w:sz w:val="32"/>
          <w:szCs w:val="32"/>
        </w:rPr>
        <w:t xml:space="preserve">nomicznych pokazuje, </w:t>
      </w:r>
      <w:r w:rsidR="00610FCA">
        <w:rPr>
          <w:sz w:val="32"/>
          <w:szCs w:val="32"/>
        </w:rPr>
        <w:t>ż</w:t>
      </w:r>
      <w:r w:rsidR="00A5233C">
        <w:rPr>
          <w:sz w:val="32"/>
          <w:szCs w:val="32"/>
        </w:rPr>
        <w:t>e wzrost gospodarczy jest coraz wolniejszy</w:t>
      </w:r>
      <w:r w:rsidR="003C219D">
        <w:rPr>
          <w:sz w:val="32"/>
          <w:szCs w:val="32"/>
        </w:rPr>
        <w:t>, co wyraźnie odbija się na naszym lokalnym rynku pracy.</w:t>
      </w:r>
    </w:p>
    <w:p w:rsidR="00A5233C" w:rsidRDefault="00A5233C" w:rsidP="00DB7960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Oznaki </w:t>
      </w:r>
      <w:r w:rsidR="00342C4D">
        <w:rPr>
          <w:sz w:val="32"/>
          <w:szCs w:val="32"/>
        </w:rPr>
        <w:t xml:space="preserve">wolniejszego wzrostu </w:t>
      </w:r>
      <w:r>
        <w:rPr>
          <w:sz w:val="32"/>
          <w:szCs w:val="32"/>
        </w:rPr>
        <w:t xml:space="preserve"> gospodarki to:</w:t>
      </w:r>
    </w:p>
    <w:p w:rsidR="00A5233C" w:rsidRDefault="00A5233C" w:rsidP="00DB7960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1. </w:t>
      </w:r>
      <w:r w:rsidR="00342C4D">
        <w:rPr>
          <w:sz w:val="32"/>
          <w:szCs w:val="32"/>
        </w:rPr>
        <w:t>Spowolnienie PKB o 0,8 pkt</w:t>
      </w:r>
      <w:r w:rsidR="00D25ECC">
        <w:rPr>
          <w:sz w:val="32"/>
          <w:szCs w:val="32"/>
        </w:rPr>
        <w:t>.</w:t>
      </w:r>
      <w:r w:rsidR="00342C4D">
        <w:rPr>
          <w:sz w:val="32"/>
          <w:szCs w:val="32"/>
        </w:rPr>
        <w:t xml:space="preserve"> przez pierwsze miesiące 2012 r. w st</w:t>
      </w:r>
      <w:r w:rsidR="00342C4D">
        <w:rPr>
          <w:sz w:val="32"/>
          <w:szCs w:val="32"/>
        </w:rPr>
        <w:t>o</w:t>
      </w:r>
      <w:r w:rsidR="00342C4D">
        <w:rPr>
          <w:sz w:val="32"/>
          <w:szCs w:val="32"/>
        </w:rPr>
        <w:t>sunku do ostatnich czterech kwartałów kie</w:t>
      </w:r>
      <w:r w:rsidR="00610FCA">
        <w:rPr>
          <w:sz w:val="32"/>
          <w:szCs w:val="32"/>
        </w:rPr>
        <w:t>dy</w:t>
      </w:r>
      <w:r w:rsidR="00342C4D">
        <w:rPr>
          <w:sz w:val="32"/>
          <w:szCs w:val="32"/>
        </w:rPr>
        <w:t xml:space="preserve"> wskaźnik wzrostu PKB był powyżej</w:t>
      </w:r>
      <w:r w:rsidR="00EF4EEB">
        <w:rPr>
          <w:sz w:val="32"/>
          <w:szCs w:val="32"/>
        </w:rPr>
        <w:t xml:space="preserve"> </w:t>
      </w:r>
      <w:r w:rsidR="00342C4D">
        <w:rPr>
          <w:sz w:val="32"/>
          <w:szCs w:val="32"/>
        </w:rPr>
        <w:t xml:space="preserve">4 proc. </w:t>
      </w:r>
    </w:p>
    <w:p w:rsidR="00610FCA" w:rsidRDefault="00A5233C" w:rsidP="00DB7960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2. </w:t>
      </w:r>
      <w:r w:rsidR="00610FCA">
        <w:rPr>
          <w:sz w:val="32"/>
          <w:szCs w:val="32"/>
        </w:rPr>
        <w:t>Zwalnia produkcja przemysłowa, co sygnalizuje między innymi wa</w:t>
      </w:r>
      <w:r w:rsidR="00610FCA">
        <w:rPr>
          <w:sz w:val="32"/>
          <w:szCs w:val="32"/>
        </w:rPr>
        <w:t>r</w:t>
      </w:r>
      <w:r w:rsidR="00610FCA">
        <w:rPr>
          <w:sz w:val="32"/>
          <w:szCs w:val="32"/>
        </w:rPr>
        <w:t xml:space="preserve">tość wskaźnika </w:t>
      </w:r>
      <w:r>
        <w:rPr>
          <w:sz w:val="32"/>
          <w:szCs w:val="32"/>
        </w:rPr>
        <w:t>PHI (wskaźnik moralności płatniczej</w:t>
      </w:r>
      <w:r w:rsidR="00610FCA">
        <w:rPr>
          <w:sz w:val="32"/>
          <w:szCs w:val="32"/>
        </w:rPr>
        <w:t>,</w:t>
      </w:r>
      <w:r>
        <w:rPr>
          <w:sz w:val="32"/>
          <w:szCs w:val="32"/>
        </w:rPr>
        <w:t xml:space="preserve">) </w:t>
      </w:r>
    </w:p>
    <w:p w:rsidR="00610FCA" w:rsidRDefault="00A5233C" w:rsidP="00610FCA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3. </w:t>
      </w:r>
      <w:r w:rsidR="00610FCA">
        <w:rPr>
          <w:sz w:val="32"/>
          <w:szCs w:val="32"/>
        </w:rPr>
        <w:t>Słabnie dynamika wzrostu nakładów</w:t>
      </w:r>
      <w:r w:rsidR="00361BB3">
        <w:rPr>
          <w:sz w:val="32"/>
          <w:szCs w:val="32"/>
        </w:rPr>
        <w:t xml:space="preserve"> na inwestycje zwiększające pr</w:t>
      </w:r>
      <w:r w:rsidR="00361BB3">
        <w:rPr>
          <w:sz w:val="32"/>
          <w:szCs w:val="32"/>
        </w:rPr>
        <w:t>o</w:t>
      </w:r>
      <w:r w:rsidR="00361BB3">
        <w:rPr>
          <w:sz w:val="32"/>
          <w:szCs w:val="32"/>
        </w:rPr>
        <w:t xml:space="preserve">dukcje </w:t>
      </w:r>
      <w:r w:rsidR="00610FCA">
        <w:rPr>
          <w:sz w:val="32"/>
          <w:szCs w:val="32"/>
        </w:rPr>
        <w:t>zwłaszcza firm małych i średnich.</w:t>
      </w:r>
    </w:p>
    <w:p w:rsidR="00C0495B" w:rsidRDefault="00A5233C" w:rsidP="00C0495B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4. </w:t>
      </w:r>
      <w:r w:rsidR="00361BB3">
        <w:rPr>
          <w:sz w:val="32"/>
          <w:szCs w:val="32"/>
        </w:rPr>
        <w:t xml:space="preserve">Hamuje </w:t>
      </w:r>
      <w:r w:rsidR="00CA2D3C">
        <w:rPr>
          <w:sz w:val="32"/>
          <w:szCs w:val="32"/>
        </w:rPr>
        <w:t>zatrudnienie</w:t>
      </w:r>
      <w:r w:rsidR="00361BB3">
        <w:rPr>
          <w:sz w:val="32"/>
          <w:szCs w:val="32"/>
        </w:rPr>
        <w:t xml:space="preserve"> w firmach</w:t>
      </w:r>
      <w:r w:rsidR="00E6675C">
        <w:rPr>
          <w:sz w:val="32"/>
          <w:szCs w:val="32"/>
        </w:rPr>
        <w:t>. F</w:t>
      </w:r>
      <w:r w:rsidR="00CA2D3C">
        <w:rPr>
          <w:sz w:val="32"/>
          <w:szCs w:val="32"/>
        </w:rPr>
        <w:t>irmy bardzo ostrożnie myślą o n</w:t>
      </w:r>
      <w:r w:rsidR="00CA2D3C">
        <w:rPr>
          <w:sz w:val="32"/>
          <w:szCs w:val="32"/>
        </w:rPr>
        <w:t>o</w:t>
      </w:r>
      <w:r w:rsidR="00CA2D3C">
        <w:rPr>
          <w:sz w:val="32"/>
          <w:szCs w:val="32"/>
        </w:rPr>
        <w:t xml:space="preserve">wych </w:t>
      </w:r>
      <w:r w:rsidR="00E6675C">
        <w:rPr>
          <w:sz w:val="32"/>
          <w:szCs w:val="32"/>
        </w:rPr>
        <w:t>etatach, ponieważ firmy nie mają</w:t>
      </w:r>
      <w:r w:rsidR="00C0495B">
        <w:rPr>
          <w:sz w:val="32"/>
          <w:szCs w:val="32"/>
        </w:rPr>
        <w:t xml:space="preserve"> pewności jak potoczy się </w:t>
      </w:r>
      <w:r w:rsidR="00E6675C">
        <w:rPr>
          <w:sz w:val="32"/>
          <w:szCs w:val="32"/>
        </w:rPr>
        <w:t xml:space="preserve">dalej </w:t>
      </w:r>
      <w:r w:rsidR="00C0495B">
        <w:rPr>
          <w:sz w:val="32"/>
          <w:szCs w:val="32"/>
        </w:rPr>
        <w:t>g</w:t>
      </w:r>
      <w:r w:rsidR="00C0495B">
        <w:rPr>
          <w:sz w:val="32"/>
          <w:szCs w:val="32"/>
        </w:rPr>
        <w:t>o</w:t>
      </w:r>
      <w:r w:rsidR="00C0495B">
        <w:rPr>
          <w:sz w:val="32"/>
          <w:szCs w:val="32"/>
        </w:rPr>
        <w:t>spodar</w:t>
      </w:r>
      <w:r w:rsidR="00E6675C">
        <w:rPr>
          <w:sz w:val="32"/>
          <w:szCs w:val="32"/>
        </w:rPr>
        <w:t>ka.</w:t>
      </w:r>
    </w:p>
    <w:p w:rsidR="00F703FD" w:rsidRDefault="00F703FD" w:rsidP="00F703FD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3066BB" w:rsidRDefault="00CA2D3C" w:rsidP="00152DC4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236DD" w:rsidRPr="00A36F82" w:rsidRDefault="004236DD" w:rsidP="004236DD">
      <w:pPr>
        <w:pStyle w:val="Tekstpodstawowy3"/>
        <w:spacing w:after="0"/>
        <w:ind w:firstLine="284"/>
        <w:jc w:val="center"/>
        <w:rPr>
          <w:b/>
          <w:sz w:val="32"/>
          <w:szCs w:val="32"/>
        </w:rPr>
      </w:pPr>
      <w:r w:rsidRPr="001C4B35">
        <w:rPr>
          <w:b/>
          <w:sz w:val="32"/>
          <w:szCs w:val="32"/>
        </w:rPr>
        <w:lastRenderedPageBreak/>
        <w:t>Podstawowe</w:t>
      </w:r>
      <w:r w:rsidRPr="001C4B35">
        <w:rPr>
          <w:bCs/>
          <w:sz w:val="32"/>
          <w:szCs w:val="32"/>
        </w:rPr>
        <w:t xml:space="preserve"> </w:t>
      </w:r>
      <w:r w:rsidRPr="001C4B35">
        <w:rPr>
          <w:b/>
          <w:sz w:val="32"/>
          <w:szCs w:val="32"/>
        </w:rPr>
        <w:t>struktury i stany osób zarejestrowanych</w:t>
      </w:r>
    </w:p>
    <w:p w:rsidR="004236DD" w:rsidRPr="00E87542" w:rsidRDefault="004236DD" w:rsidP="004236DD">
      <w:pPr>
        <w:pStyle w:val="Tekstpodstawowy31"/>
        <w:jc w:val="center"/>
        <w:rPr>
          <w:b/>
          <w:color w:val="000000"/>
          <w:sz w:val="32"/>
          <w:szCs w:val="32"/>
        </w:rPr>
      </w:pPr>
      <w:r w:rsidRPr="006D714D">
        <w:rPr>
          <w:b/>
          <w:color w:val="000000"/>
          <w:sz w:val="32"/>
          <w:szCs w:val="32"/>
        </w:rPr>
        <w:t>w Powiatowym Urzędzie Pracy dla Powiatu Nowosądeckiego.</w:t>
      </w:r>
    </w:p>
    <w:tbl>
      <w:tblPr>
        <w:tblW w:w="9703" w:type="dxa"/>
        <w:tblInd w:w="50" w:type="dxa"/>
        <w:tblCellMar>
          <w:left w:w="70" w:type="dxa"/>
          <w:right w:w="70" w:type="dxa"/>
        </w:tblCellMar>
        <w:tblLook w:val="04A0"/>
      </w:tblPr>
      <w:tblGrid>
        <w:gridCol w:w="6769"/>
        <w:gridCol w:w="1494"/>
        <w:gridCol w:w="1440"/>
      </w:tblGrid>
      <w:tr w:rsidR="004236DD" w:rsidRPr="00033CFD" w:rsidTr="00806B92">
        <w:trPr>
          <w:trHeight w:val="859"/>
        </w:trPr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952AE" w:rsidRDefault="004236DD" w:rsidP="00AD74DE">
            <w:pPr>
              <w:jc w:val="both"/>
              <w:rPr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3952AE">
              <w:rPr>
                <w:b/>
                <w:bCs/>
                <w:color w:val="000000"/>
                <w:sz w:val="28"/>
                <w:szCs w:val="28"/>
                <w:lang w:eastAsia="pl-PL"/>
              </w:rPr>
              <w:t xml:space="preserve">                             </w:t>
            </w:r>
            <w:bookmarkStart w:id="0" w:name="RANGE!A2:C27"/>
            <w:r w:rsidRPr="003952AE">
              <w:rPr>
                <w:b/>
                <w:bCs/>
                <w:color w:val="000000"/>
                <w:sz w:val="28"/>
                <w:szCs w:val="28"/>
                <w:lang w:eastAsia="pl-PL"/>
              </w:rPr>
              <w:t xml:space="preserve">         Wyszczególnienie</w:t>
            </w:r>
            <w:bookmarkEnd w:id="0"/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center"/>
              <w:rPr>
                <w:b/>
                <w:bCs/>
                <w:color w:val="000000"/>
                <w:lang w:eastAsia="pl-PL"/>
              </w:rPr>
            </w:pPr>
            <w:r w:rsidRPr="00033CFD">
              <w:rPr>
                <w:b/>
                <w:bCs/>
                <w:color w:val="000000"/>
                <w:lang w:eastAsia="pl-PL"/>
              </w:rPr>
              <w:t xml:space="preserve">Stan na </w:t>
            </w:r>
            <w:r w:rsidRPr="00256426">
              <w:rPr>
                <w:b/>
                <w:bCs/>
                <w:color w:val="000000"/>
                <w:lang w:eastAsia="pl-PL"/>
              </w:rPr>
              <w:t>30.06.2012 r.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center"/>
              <w:rPr>
                <w:b/>
                <w:bCs/>
                <w:color w:val="000000"/>
                <w:lang w:eastAsia="pl-PL"/>
              </w:rPr>
            </w:pPr>
            <w:r w:rsidRPr="00033CFD">
              <w:rPr>
                <w:b/>
                <w:bCs/>
                <w:color w:val="000000"/>
                <w:lang w:eastAsia="pl-PL"/>
              </w:rPr>
              <w:t>Struktura</w:t>
            </w:r>
          </w:p>
          <w:p w:rsidR="004236DD" w:rsidRPr="00033CFD" w:rsidRDefault="004236DD" w:rsidP="00AD74DE">
            <w:pPr>
              <w:jc w:val="center"/>
              <w:rPr>
                <w:b/>
                <w:bCs/>
                <w:color w:val="000000"/>
                <w:lang w:eastAsia="pl-PL"/>
              </w:rPr>
            </w:pPr>
            <w:r w:rsidRPr="00033CFD">
              <w:rPr>
                <w:b/>
                <w:bCs/>
                <w:color w:val="000000"/>
                <w:lang w:eastAsia="pl-PL"/>
              </w:rPr>
              <w:t>w %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color w:val="000000"/>
                <w:lang w:eastAsia="pl-PL"/>
              </w:rPr>
            </w:pPr>
            <w:r w:rsidRPr="00033CFD">
              <w:rPr>
                <w:color w:val="000000"/>
                <w:lang w:eastAsia="pl-PL"/>
              </w:rPr>
              <w:t>Bezrobotni ogółem w tym: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C95242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C95242">
              <w:rPr>
                <w:b/>
                <w:bCs/>
                <w:color w:val="000000"/>
                <w:sz w:val="32"/>
                <w:szCs w:val="32"/>
              </w:rPr>
              <w:t>12 160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100,0</w:t>
            </w:r>
          </w:p>
        </w:tc>
      </w:tr>
      <w:tr w:rsidR="004236DD" w:rsidRPr="0064380D" w:rsidTr="00806B92">
        <w:trPr>
          <w:trHeight w:val="296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kobiety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6 827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56,1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z prawem do zasiłku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1 744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14,3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zamieszkali na wsi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9 831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80,8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niepełnosprawni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439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3,6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 xml:space="preserve">  zarejestrowani po raz I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2 862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23,5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 xml:space="preserve">  zarejestrowani po raz kolejny (od 1990 r.)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9 298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76,5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 xml:space="preserve">  dotychczas nie pracujący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2 604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21,4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zwolnieni z przyczyn zakładu pracy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321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2,6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osoby do 25 roku życia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3 359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27,6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powyżej 50 roku życia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1 797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14,8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kobiety, które nie podjęły zatrudnienia po urodzeniu dziecka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1 699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14,0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nie podjęli zatrudnienia po odbyciu kary pozbawienia wolności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0,4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bez kwalifikacji zawodowych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2 765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22,7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bez doświadczenia zawodowego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3 265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26,9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bez wykształcenia średniego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6 086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50,0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osoby w okresie do 12- stu miesięcy od dnia ukończenia nauki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519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4,3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długotrwale bezrobotne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6 131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50,4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ukończyli szkołę wyższą do 27 roku życia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218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1,8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samotnie wychowujące co najmniej jedno dziecko do 18 roku życia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419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3,4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cudzoziemcy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0,1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i/>
                <w:iCs/>
                <w:color w:val="000000"/>
                <w:lang w:eastAsia="pl-PL"/>
              </w:rPr>
            </w:pPr>
            <w:r w:rsidRPr="00033CFD">
              <w:rPr>
                <w:i/>
                <w:iCs/>
                <w:color w:val="000000"/>
                <w:lang w:eastAsia="pl-PL"/>
              </w:rPr>
              <w:t>Poszukujący pracy  w tym: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201</w:t>
            </w:r>
          </w:p>
        </w:tc>
        <w:tc>
          <w:tcPr>
            <w:tcW w:w="14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256426">
              <w:rPr>
                <w:color w:val="000000"/>
                <w:sz w:val="32"/>
                <w:szCs w:val="32"/>
              </w:rPr>
              <w:t> </w:t>
            </w:r>
          </w:p>
        </w:tc>
      </w:tr>
      <w:tr w:rsidR="004236DD" w:rsidRPr="0064380D" w:rsidTr="00256426">
        <w:trPr>
          <w:trHeight w:val="402"/>
        </w:trPr>
        <w:tc>
          <w:tcPr>
            <w:tcW w:w="67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both"/>
              <w:rPr>
                <w:rFonts w:ascii="Symbol" w:hAnsi="Symbol"/>
                <w:color w:val="000000"/>
                <w:lang w:eastAsia="pl-PL"/>
              </w:rPr>
            </w:pPr>
            <w:r w:rsidRPr="00033CFD">
              <w:rPr>
                <w:rFonts w:ascii="Symbol" w:hAnsi="Symbol"/>
                <w:color w:val="000000"/>
                <w:lang w:eastAsia="pl-PL"/>
              </w:rPr>
              <w:t></w:t>
            </w:r>
            <w:r w:rsidRPr="00033CFD">
              <w:rPr>
                <w:color w:val="000000"/>
                <w:lang w:eastAsia="pl-PL"/>
              </w:rPr>
              <w:t>  </w:t>
            </w:r>
            <w:r w:rsidRPr="00033CFD">
              <w:rPr>
                <w:i/>
                <w:iCs/>
                <w:color w:val="000000"/>
                <w:lang w:eastAsia="pl-PL"/>
              </w:rPr>
              <w:t>osoby niepełnosprawne</w:t>
            </w:r>
            <w:r w:rsidRPr="00033CFD">
              <w:rPr>
                <w:color w:val="000000"/>
                <w:lang w:eastAsia="pl-PL"/>
              </w:rPr>
              <w:t xml:space="preserve">         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256426" w:rsidRDefault="004236DD" w:rsidP="00AD74DE">
            <w:pPr>
              <w:jc w:val="center"/>
              <w:rPr>
                <w:bCs/>
                <w:color w:val="000000"/>
                <w:sz w:val="32"/>
                <w:szCs w:val="32"/>
              </w:rPr>
            </w:pPr>
            <w:r w:rsidRPr="00256426">
              <w:rPr>
                <w:bCs/>
                <w:color w:val="000000"/>
                <w:sz w:val="32"/>
                <w:szCs w:val="32"/>
              </w:rPr>
              <w:t>95</w:t>
            </w:r>
          </w:p>
        </w:tc>
        <w:tc>
          <w:tcPr>
            <w:tcW w:w="14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36DD" w:rsidRPr="0064380D" w:rsidRDefault="004236DD" w:rsidP="00AD74DE">
            <w:pPr>
              <w:rPr>
                <w:color w:val="000000"/>
                <w:lang w:eastAsia="pl-PL"/>
              </w:rPr>
            </w:pPr>
          </w:p>
        </w:tc>
      </w:tr>
    </w:tbl>
    <w:p w:rsidR="00CB732C" w:rsidRPr="004F3379" w:rsidRDefault="00BA76E1" w:rsidP="004F3379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 w:rsidRPr="004F3379">
        <w:rPr>
          <w:sz w:val="32"/>
          <w:szCs w:val="32"/>
        </w:rPr>
        <w:t xml:space="preserve">          </w:t>
      </w:r>
      <w:r w:rsidR="00532A56" w:rsidRPr="004F3379">
        <w:rPr>
          <w:sz w:val="32"/>
          <w:szCs w:val="32"/>
        </w:rPr>
        <w:t xml:space="preserve">Problemy na rynku pracy najdotkliwiej </w:t>
      </w:r>
      <w:r w:rsidR="00C8196A" w:rsidRPr="004F3379">
        <w:rPr>
          <w:sz w:val="32"/>
          <w:szCs w:val="32"/>
        </w:rPr>
        <w:t>odczuwają kobiety i</w:t>
      </w:r>
      <w:r w:rsidRPr="004F3379">
        <w:rPr>
          <w:sz w:val="32"/>
          <w:szCs w:val="32"/>
        </w:rPr>
        <w:t xml:space="preserve"> osoby młode. Dlatego aktywizacja młodych ludzi, zwiększenie dostępu do z</w:t>
      </w:r>
      <w:r w:rsidRPr="004F3379">
        <w:rPr>
          <w:sz w:val="32"/>
          <w:szCs w:val="32"/>
        </w:rPr>
        <w:t>a</w:t>
      </w:r>
      <w:r w:rsidRPr="004F3379">
        <w:rPr>
          <w:sz w:val="32"/>
          <w:szCs w:val="32"/>
        </w:rPr>
        <w:t>trudnienia, dostosowywanie kwalifikacji i wykształcenia staje się jednym z głównych wyzwań dla rynku pracy. Ma temu</w:t>
      </w:r>
      <w:r w:rsidR="004F3379" w:rsidRPr="004F3379">
        <w:rPr>
          <w:sz w:val="32"/>
          <w:szCs w:val="32"/>
        </w:rPr>
        <w:t xml:space="preserve"> między innymi</w:t>
      </w:r>
      <w:r w:rsidRPr="004F3379">
        <w:rPr>
          <w:sz w:val="32"/>
          <w:szCs w:val="32"/>
        </w:rPr>
        <w:t xml:space="preserve"> służyć przygotowany przez MPiPS Program</w:t>
      </w:r>
      <w:r w:rsidR="00EA27FC" w:rsidRPr="004F3379">
        <w:rPr>
          <w:sz w:val="32"/>
          <w:szCs w:val="32"/>
        </w:rPr>
        <w:t xml:space="preserve"> skierowany do osób młodych do 30 roku życia</w:t>
      </w:r>
      <w:r w:rsidRPr="004F3379">
        <w:rPr>
          <w:sz w:val="32"/>
          <w:szCs w:val="32"/>
        </w:rPr>
        <w:t xml:space="preserve"> „MŁODZI  NA RYNKU PRACY”. Program realizowany</w:t>
      </w:r>
      <w:r w:rsidR="00EA27FC" w:rsidRPr="004F3379">
        <w:rPr>
          <w:sz w:val="32"/>
          <w:szCs w:val="32"/>
        </w:rPr>
        <w:t xml:space="preserve"> b</w:t>
      </w:r>
      <w:r w:rsidR="00EA27FC" w:rsidRPr="004F3379">
        <w:rPr>
          <w:sz w:val="32"/>
          <w:szCs w:val="32"/>
        </w:rPr>
        <w:t>ę</w:t>
      </w:r>
      <w:r w:rsidR="00EA27FC" w:rsidRPr="004F3379">
        <w:rPr>
          <w:sz w:val="32"/>
          <w:szCs w:val="32"/>
        </w:rPr>
        <w:t>dzie od 1 lipca 2012 r.</w:t>
      </w:r>
      <w:r w:rsidRPr="004F3379">
        <w:rPr>
          <w:sz w:val="32"/>
          <w:szCs w:val="32"/>
        </w:rPr>
        <w:t xml:space="preserve"> przez 23 powiaty w kraju w tym Powiat Nowos</w:t>
      </w:r>
      <w:r w:rsidRPr="004F3379">
        <w:rPr>
          <w:sz w:val="32"/>
          <w:szCs w:val="32"/>
        </w:rPr>
        <w:t>ą</w:t>
      </w:r>
      <w:r w:rsidRPr="004F3379">
        <w:rPr>
          <w:sz w:val="32"/>
          <w:szCs w:val="32"/>
        </w:rPr>
        <w:t>decki</w:t>
      </w:r>
      <w:r w:rsidR="00EA27FC" w:rsidRPr="004F3379">
        <w:rPr>
          <w:sz w:val="32"/>
          <w:szCs w:val="32"/>
        </w:rPr>
        <w:t>.</w:t>
      </w:r>
      <w:r w:rsidRPr="004F3379">
        <w:rPr>
          <w:sz w:val="32"/>
          <w:szCs w:val="32"/>
        </w:rPr>
        <w:t xml:space="preserve"> </w:t>
      </w:r>
    </w:p>
    <w:p w:rsidR="004F3379" w:rsidRPr="004F3379" w:rsidRDefault="004F3379" w:rsidP="004F3379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B94C93" w:rsidRDefault="007A0933" w:rsidP="00B94C93">
      <w:pPr>
        <w:jc w:val="center"/>
        <w:rPr>
          <w:b/>
          <w:sz w:val="36"/>
          <w:szCs w:val="36"/>
        </w:rPr>
      </w:pPr>
      <w:r w:rsidRPr="00B94C93">
        <w:rPr>
          <w:b/>
          <w:sz w:val="36"/>
          <w:szCs w:val="36"/>
        </w:rPr>
        <w:lastRenderedPageBreak/>
        <w:t xml:space="preserve">Graficzna prezentacja </w:t>
      </w:r>
    </w:p>
    <w:p w:rsidR="007A0933" w:rsidRPr="00B94C93" w:rsidRDefault="007A0933" w:rsidP="00B94C93">
      <w:pPr>
        <w:jc w:val="center"/>
        <w:rPr>
          <w:b/>
          <w:sz w:val="36"/>
          <w:szCs w:val="36"/>
        </w:rPr>
      </w:pPr>
      <w:r w:rsidRPr="00B94C93">
        <w:rPr>
          <w:b/>
          <w:sz w:val="36"/>
          <w:szCs w:val="36"/>
        </w:rPr>
        <w:t>struktur zarejestrowanych bezrobotnych.</w:t>
      </w:r>
    </w:p>
    <w:p w:rsidR="002E38E2" w:rsidRDefault="002E38E2" w:rsidP="0069187A">
      <w:pPr>
        <w:pStyle w:val="Tekstpodstawowy3"/>
        <w:spacing w:after="0"/>
        <w:jc w:val="both"/>
        <w:rPr>
          <w:b/>
          <w:sz w:val="32"/>
          <w:szCs w:val="32"/>
        </w:rPr>
      </w:pPr>
    </w:p>
    <w:p w:rsidR="0069187A" w:rsidRPr="00677B80" w:rsidRDefault="00677B80" w:rsidP="0069187A">
      <w:pPr>
        <w:pStyle w:val="Tekstpodstawowy3"/>
        <w:spacing w:after="0"/>
        <w:jc w:val="both"/>
        <w:rPr>
          <w:b/>
          <w:sz w:val="32"/>
          <w:szCs w:val="32"/>
        </w:rPr>
      </w:pPr>
      <w:r w:rsidRPr="00677B80">
        <w:rPr>
          <w:b/>
          <w:sz w:val="32"/>
          <w:szCs w:val="32"/>
        </w:rPr>
        <w:t>Bezrobotni wg płci.</w:t>
      </w:r>
    </w:p>
    <w:p w:rsidR="0069187A" w:rsidRPr="008660A4" w:rsidRDefault="00671175" w:rsidP="0069187A">
      <w:pPr>
        <w:pStyle w:val="Tekstpodstawowy3"/>
        <w:spacing w:after="0"/>
        <w:jc w:val="both"/>
        <w:rPr>
          <w:sz w:val="32"/>
          <w:szCs w:val="32"/>
        </w:rPr>
      </w:pPr>
      <w:r>
        <w:pict>
          <v:shape id="_x0000_i1066" type="#_x0000_t75" style="width:477pt;height:235.5pt">
            <v:imagedata r:id="rId11" o:title=""/>
          </v:shape>
        </w:pict>
      </w:r>
    </w:p>
    <w:p w:rsidR="00677B80" w:rsidRDefault="00806B92" w:rsidP="00806B92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</w:t>
      </w:r>
      <w:r w:rsidR="009D0537">
        <w:rPr>
          <w:sz w:val="32"/>
          <w:szCs w:val="32"/>
        </w:rPr>
        <w:t>Liczba</w:t>
      </w:r>
      <w:r w:rsidR="00677B80">
        <w:rPr>
          <w:sz w:val="32"/>
          <w:szCs w:val="32"/>
        </w:rPr>
        <w:t xml:space="preserve"> bezrobotnych</w:t>
      </w:r>
      <w:r w:rsidR="009D0537">
        <w:rPr>
          <w:sz w:val="32"/>
          <w:szCs w:val="32"/>
        </w:rPr>
        <w:t xml:space="preserve"> kobiet przekracza połowę zarejestrowanych bezrobotnych.</w:t>
      </w:r>
      <w:r w:rsidR="00677B80">
        <w:rPr>
          <w:sz w:val="32"/>
          <w:szCs w:val="32"/>
        </w:rPr>
        <w:t xml:space="preserve"> Na koniec czerwca br. bezrobotne kobiety stanowiły </w:t>
      </w:r>
      <w:r w:rsidR="00D25ECC">
        <w:rPr>
          <w:b/>
          <w:sz w:val="32"/>
          <w:szCs w:val="32"/>
        </w:rPr>
        <w:t>56,1 </w:t>
      </w:r>
      <w:r w:rsidR="00677B80" w:rsidRPr="00677B80">
        <w:rPr>
          <w:b/>
          <w:sz w:val="32"/>
          <w:szCs w:val="32"/>
        </w:rPr>
        <w:t>%</w:t>
      </w:r>
      <w:r w:rsidR="00677B80">
        <w:rPr>
          <w:sz w:val="32"/>
          <w:szCs w:val="32"/>
        </w:rPr>
        <w:t xml:space="preserve"> ogółu</w:t>
      </w:r>
      <w:r w:rsidR="00BD4666">
        <w:rPr>
          <w:sz w:val="32"/>
          <w:szCs w:val="32"/>
        </w:rPr>
        <w:t xml:space="preserve"> osób</w:t>
      </w:r>
      <w:r w:rsidR="00677B80">
        <w:rPr>
          <w:sz w:val="32"/>
          <w:szCs w:val="32"/>
        </w:rPr>
        <w:t xml:space="preserve"> bezrobotnych. Procentowy udział kobiet</w:t>
      </w:r>
      <w:r w:rsidR="00F655F3">
        <w:rPr>
          <w:sz w:val="32"/>
          <w:szCs w:val="32"/>
        </w:rPr>
        <w:t xml:space="preserve"> w ogólnej liczbie bezrobotnych </w:t>
      </w:r>
      <w:r w:rsidR="00677B80">
        <w:rPr>
          <w:sz w:val="32"/>
          <w:szCs w:val="32"/>
        </w:rPr>
        <w:t xml:space="preserve">w poszczególnych miesiącach prezentuje wykres poniżej. </w:t>
      </w:r>
    </w:p>
    <w:p w:rsidR="00677B80" w:rsidRDefault="00671175" w:rsidP="00334FA6">
      <w:pPr>
        <w:pStyle w:val="Tekstpodstawowywcity"/>
        <w:tabs>
          <w:tab w:val="left" w:pos="8100"/>
        </w:tabs>
        <w:rPr>
          <w:sz w:val="32"/>
          <w:szCs w:val="32"/>
        </w:rPr>
      </w:pPr>
      <w:r>
        <w:pict>
          <v:shape id="_x0000_i1067" type="#_x0000_t75" style="width:477pt;height:198pt">
            <v:imagedata r:id="rId12" o:title=""/>
          </v:shape>
        </w:pict>
      </w:r>
    </w:p>
    <w:p w:rsidR="008C5040" w:rsidRDefault="00806B92" w:rsidP="00806B92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</w:t>
      </w:r>
      <w:r w:rsidR="00677B80">
        <w:rPr>
          <w:sz w:val="32"/>
          <w:szCs w:val="32"/>
        </w:rPr>
        <w:t xml:space="preserve">Procentowy udział bezrobotnych kobiet wzrasta </w:t>
      </w:r>
      <w:r w:rsidR="00EA7E71">
        <w:rPr>
          <w:sz w:val="32"/>
          <w:szCs w:val="32"/>
        </w:rPr>
        <w:t>po okresie zim</w:t>
      </w:r>
      <w:r w:rsidR="00EA7E71">
        <w:rPr>
          <w:sz w:val="32"/>
          <w:szCs w:val="32"/>
        </w:rPr>
        <w:t>o</w:t>
      </w:r>
      <w:r w:rsidR="00EA7E71">
        <w:rPr>
          <w:sz w:val="32"/>
          <w:szCs w:val="32"/>
        </w:rPr>
        <w:t>wym</w:t>
      </w:r>
      <w:r w:rsidR="00F655F3">
        <w:rPr>
          <w:sz w:val="32"/>
          <w:szCs w:val="32"/>
        </w:rPr>
        <w:t>.</w:t>
      </w:r>
      <w:r w:rsidR="00EA7E71">
        <w:rPr>
          <w:sz w:val="32"/>
          <w:szCs w:val="32"/>
        </w:rPr>
        <w:t xml:space="preserve"> </w:t>
      </w:r>
      <w:r w:rsidR="00F655F3">
        <w:rPr>
          <w:sz w:val="32"/>
          <w:szCs w:val="32"/>
        </w:rPr>
        <w:t>O</w:t>
      </w:r>
      <w:r w:rsidR="00EA7E71">
        <w:rPr>
          <w:sz w:val="32"/>
          <w:szCs w:val="32"/>
        </w:rPr>
        <w:t>d wiosny mężczyźni znajdują pracę sezonową po której wracają do rejestrów</w:t>
      </w:r>
      <w:r w:rsidR="00F655F3">
        <w:rPr>
          <w:sz w:val="32"/>
          <w:szCs w:val="32"/>
        </w:rPr>
        <w:t xml:space="preserve"> bezrobotnych</w:t>
      </w:r>
      <w:r w:rsidR="00EA7E71">
        <w:rPr>
          <w:sz w:val="32"/>
          <w:szCs w:val="32"/>
        </w:rPr>
        <w:t xml:space="preserve"> na okr</w:t>
      </w:r>
      <w:r w:rsidR="00F655F3">
        <w:rPr>
          <w:sz w:val="32"/>
          <w:szCs w:val="32"/>
        </w:rPr>
        <w:t xml:space="preserve">es zimy i wówczas proporcje </w:t>
      </w:r>
      <w:r w:rsidR="00EA7E71">
        <w:rPr>
          <w:sz w:val="32"/>
          <w:szCs w:val="32"/>
        </w:rPr>
        <w:t>zarej</w:t>
      </w:r>
      <w:r w:rsidR="00EA7E71">
        <w:rPr>
          <w:sz w:val="32"/>
          <w:szCs w:val="32"/>
        </w:rPr>
        <w:t>e</w:t>
      </w:r>
      <w:r w:rsidR="00EA7E71">
        <w:rPr>
          <w:sz w:val="32"/>
          <w:szCs w:val="32"/>
        </w:rPr>
        <w:t>strowanych mężczyzn i kobiet są bardzo zbliżone.</w:t>
      </w:r>
      <w:r w:rsidR="00E1317D">
        <w:rPr>
          <w:sz w:val="32"/>
          <w:szCs w:val="32"/>
        </w:rPr>
        <w:t xml:space="preserve"> </w:t>
      </w:r>
      <w:r w:rsidR="00FF04CD">
        <w:rPr>
          <w:sz w:val="32"/>
          <w:szCs w:val="32"/>
        </w:rPr>
        <w:t>Wdać z tej statystyki, że kobiety chcą pracować zawodowo i są bardzo zainteresowane podj</w:t>
      </w:r>
      <w:r w:rsidR="00FF04CD">
        <w:rPr>
          <w:sz w:val="32"/>
          <w:szCs w:val="32"/>
        </w:rPr>
        <w:t>ę</w:t>
      </w:r>
      <w:r w:rsidR="00FF04CD">
        <w:rPr>
          <w:sz w:val="32"/>
          <w:szCs w:val="32"/>
        </w:rPr>
        <w:t>ciem</w:t>
      </w:r>
      <w:r w:rsidR="000B5F92">
        <w:rPr>
          <w:sz w:val="32"/>
          <w:szCs w:val="32"/>
        </w:rPr>
        <w:t xml:space="preserve"> pracy</w:t>
      </w:r>
      <w:r w:rsidR="00FF04CD">
        <w:rPr>
          <w:sz w:val="32"/>
          <w:szCs w:val="32"/>
        </w:rPr>
        <w:t xml:space="preserve">. </w:t>
      </w:r>
      <w:r w:rsidR="00EA7E71">
        <w:rPr>
          <w:sz w:val="32"/>
          <w:szCs w:val="32"/>
        </w:rPr>
        <w:t>Dodajmy, że</w:t>
      </w:r>
      <w:r w:rsidR="00BB1762">
        <w:rPr>
          <w:sz w:val="32"/>
          <w:szCs w:val="32"/>
        </w:rPr>
        <w:t xml:space="preserve"> duża</w:t>
      </w:r>
      <w:r w:rsidR="00EA7E71">
        <w:rPr>
          <w:sz w:val="32"/>
          <w:szCs w:val="32"/>
        </w:rPr>
        <w:t xml:space="preserve"> a</w:t>
      </w:r>
      <w:r w:rsidR="00334FA6">
        <w:rPr>
          <w:sz w:val="32"/>
          <w:szCs w:val="32"/>
        </w:rPr>
        <w:t>ktywność zawodowa</w:t>
      </w:r>
      <w:r w:rsidR="00EA7E71">
        <w:rPr>
          <w:sz w:val="32"/>
          <w:szCs w:val="32"/>
        </w:rPr>
        <w:t xml:space="preserve"> kobiet na skalę sp</w:t>
      </w:r>
      <w:r w:rsidR="00EA7E71">
        <w:rPr>
          <w:sz w:val="32"/>
          <w:szCs w:val="32"/>
        </w:rPr>
        <w:t>o</w:t>
      </w:r>
      <w:r w:rsidR="00EA7E71">
        <w:rPr>
          <w:sz w:val="32"/>
          <w:szCs w:val="32"/>
        </w:rPr>
        <w:t>łeczną</w:t>
      </w:r>
      <w:r w:rsidR="00FD2425">
        <w:rPr>
          <w:sz w:val="32"/>
          <w:szCs w:val="32"/>
        </w:rPr>
        <w:t xml:space="preserve"> rozpoczęł</w:t>
      </w:r>
      <w:r>
        <w:rPr>
          <w:sz w:val="32"/>
          <w:szCs w:val="32"/>
        </w:rPr>
        <w:t>a</w:t>
      </w:r>
      <w:r w:rsidR="00FD2425">
        <w:rPr>
          <w:sz w:val="32"/>
          <w:szCs w:val="32"/>
        </w:rPr>
        <w:t xml:space="preserve"> się stosunkowo nie tak dawno </w:t>
      </w:r>
      <w:r w:rsidR="00334FA6">
        <w:rPr>
          <w:sz w:val="32"/>
          <w:szCs w:val="32"/>
        </w:rPr>
        <w:t xml:space="preserve"> bo w latach 60 i 70 </w:t>
      </w:r>
      <w:r w:rsidR="00FD2425">
        <w:rPr>
          <w:sz w:val="32"/>
          <w:szCs w:val="32"/>
        </w:rPr>
        <w:lastRenderedPageBreak/>
        <w:t>dwudziestego wieku</w:t>
      </w:r>
      <w:r w:rsidR="00334FA6">
        <w:rPr>
          <w:sz w:val="32"/>
          <w:szCs w:val="32"/>
        </w:rPr>
        <w:t>.</w:t>
      </w:r>
      <w:r w:rsidR="00FD2425">
        <w:rPr>
          <w:sz w:val="32"/>
          <w:szCs w:val="32"/>
        </w:rPr>
        <w:t xml:space="preserve"> Wcześniej kobiet</w:t>
      </w:r>
      <w:r w:rsidR="00033038">
        <w:rPr>
          <w:sz w:val="32"/>
          <w:szCs w:val="32"/>
        </w:rPr>
        <w:t>y</w:t>
      </w:r>
      <w:r w:rsidR="00FD2425">
        <w:rPr>
          <w:sz w:val="32"/>
          <w:szCs w:val="32"/>
        </w:rPr>
        <w:t xml:space="preserve"> zajmowa</w:t>
      </w:r>
      <w:r w:rsidR="00033038">
        <w:rPr>
          <w:sz w:val="32"/>
          <w:szCs w:val="32"/>
        </w:rPr>
        <w:t>ły</w:t>
      </w:r>
      <w:r w:rsidR="00FD2425">
        <w:rPr>
          <w:sz w:val="32"/>
          <w:szCs w:val="32"/>
        </w:rPr>
        <w:t xml:space="preserve"> się</w:t>
      </w:r>
      <w:r w:rsidR="00033038">
        <w:rPr>
          <w:sz w:val="32"/>
          <w:szCs w:val="32"/>
        </w:rPr>
        <w:t xml:space="preserve"> głównie</w:t>
      </w:r>
      <w:r w:rsidR="00FD2425">
        <w:rPr>
          <w:sz w:val="32"/>
          <w:szCs w:val="32"/>
        </w:rPr>
        <w:t xml:space="preserve"> dziećmi </w:t>
      </w:r>
      <w:r w:rsidR="00E1317D">
        <w:rPr>
          <w:sz w:val="32"/>
          <w:szCs w:val="32"/>
        </w:rPr>
        <w:t xml:space="preserve">   </w:t>
      </w:r>
      <w:r w:rsidR="00FD2425">
        <w:rPr>
          <w:sz w:val="32"/>
          <w:szCs w:val="32"/>
        </w:rPr>
        <w:t>i gospodarstwem domowym.</w:t>
      </w:r>
      <w:r w:rsidR="00334FA6">
        <w:rPr>
          <w:sz w:val="32"/>
          <w:szCs w:val="32"/>
        </w:rPr>
        <w:t xml:space="preserve"> </w:t>
      </w:r>
    </w:p>
    <w:p w:rsidR="0035187B" w:rsidRPr="00E1317D" w:rsidRDefault="00E1317D" w:rsidP="00E1317D">
      <w:pPr>
        <w:pStyle w:val="Tekstpodstawowywcity"/>
        <w:tabs>
          <w:tab w:val="left" w:pos="8100"/>
        </w:tabs>
        <w:jc w:val="both"/>
        <w:rPr>
          <w:b/>
          <w:sz w:val="32"/>
          <w:szCs w:val="32"/>
        </w:rPr>
      </w:pPr>
      <w:r>
        <w:t xml:space="preserve"> </w:t>
      </w:r>
      <w:r w:rsidR="005813BE" w:rsidRPr="00E1317D">
        <w:rPr>
          <w:b/>
          <w:sz w:val="32"/>
          <w:szCs w:val="32"/>
        </w:rPr>
        <w:t>Bezrobotni wg miejsca zamieszkania.</w:t>
      </w:r>
    </w:p>
    <w:p w:rsidR="008660A4" w:rsidRPr="008660A4" w:rsidRDefault="00671175" w:rsidP="000701D1">
      <w:pPr>
        <w:pStyle w:val="Tekstpodstawowy3"/>
        <w:spacing w:after="0"/>
        <w:jc w:val="both"/>
        <w:rPr>
          <w:sz w:val="32"/>
          <w:szCs w:val="32"/>
        </w:rPr>
      </w:pPr>
      <w:r>
        <w:pict>
          <v:shape id="_x0000_i1068" type="#_x0000_t75" style="width:477pt;height:279.75pt">
            <v:imagedata r:id="rId13" o:title=""/>
          </v:shape>
        </w:pict>
      </w:r>
    </w:p>
    <w:p w:rsidR="0073448E" w:rsidRDefault="00BB1762" w:rsidP="00BB1762">
      <w:pPr>
        <w:pStyle w:val="Tekstpodstawowy3"/>
        <w:spacing w:after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Przedstawiona powyżej</w:t>
      </w:r>
      <w:r w:rsidR="0073448E">
        <w:rPr>
          <w:sz w:val="32"/>
          <w:szCs w:val="32"/>
        </w:rPr>
        <w:t xml:space="preserve"> struktura się nie zmienia i dominują osoby bezrobotne zamieszkałe na wsi, stanowiąc 80,8 % ogółu wszystkich be</w:t>
      </w:r>
      <w:r w:rsidR="0073448E">
        <w:rPr>
          <w:sz w:val="32"/>
          <w:szCs w:val="32"/>
        </w:rPr>
        <w:t>z</w:t>
      </w:r>
      <w:r w:rsidR="0073448E">
        <w:rPr>
          <w:sz w:val="32"/>
          <w:szCs w:val="32"/>
        </w:rPr>
        <w:t>robotnych z powiatu nowosądeckiego.</w:t>
      </w:r>
    </w:p>
    <w:p w:rsidR="006E7F2E" w:rsidRDefault="006E7F2E" w:rsidP="000701D1">
      <w:pPr>
        <w:pStyle w:val="Tekstpodstawowy3"/>
        <w:spacing w:after="0"/>
        <w:jc w:val="both"/>
        <w:rPr>
          <w:sz w:val="32"/>
          <w:szCs w:val="32"/>
        </w:rPr>
      </w:pPr>
    </w:p>
    <w:p w:rsidR="00BB50F4" w:rsidRPr="006E7F2E" w:rsidRDefault="0073448E" w:rsidP="006E7F2E">
      <w:pPr>
        <w:pStyle w:val="Tekstpodstawowywcity"/>
        <w:outlineLvl w:val="0"/>
        <w:rPr>
          <w:b/>
          <w:sz w:val="32"/>
          <w:szCs w:val="32"/>
        </w:rPr>
      </w:pPr>
      <w:r w:rsidRPr="006E7F2E">
        <w:rPr>
          <w:b/>
          <w:sz w:val="32"/>
          <w:szCs w:val="32"/>
        </w:rPr>
        <w:t>Bezrobotni wg gmin.</w:t>
      </w:r>
    </w:p>
    <w:p w:rsidR="00C42B3E" w:rsidRPr="00BB50F4" w:rsidRDefault="00671175" w:rsidP="000701D1">
      <w:pPr>
        <w:pStyle w:val="Tekstpodstawowy3"/>
        <w:spacing w:after="0"/>
        <w:jc w:val="both"/>
        <w:rPr>
          <w:sz w:val="32"/>
          <w:szCs w:val="32"/>
        </w:rPr>
      </w:pPr>
      <w:r>
        <w:pict>
          <v:shape id="_x0000_i1069" type="#_x0000_t75" style="width:476.25pt;height:258.75pt">
            <v:imagedata r:id="rId14" o:title=""/>
          </v:shape>
        </w:pict>
      </w:r>
    </w:p>
    <w:p w:rsidR="0073448E" w:rsidRDefault="0073448E" w:rsidP="0073448E">
      <w:pPr>
        <w:pStyle w:val="Tekstpodstawowywcity"/>
        <w:ind w:firstLine="708"/>
        <w:jc w:val="both"/>
        <w:outlineLvl w:val="0"/>
        <w:rPr>
          <w:sz w:val="32"/>
        </w:rPr>
      </w:pPr>
      <w:r>
        <w:rPr>
          <w:sz w:val="32"/>
        </w:rPr>
        <w:t>Najwięcej bezrobotnych pochodzi z największych gmin: Chełmiec, Stary Są</w:t>
      </w:r>
      <w:r w:rsidR="00782C10">
        <w:rPr>
          <w:sz w:val="32"/>
        </w:rPr>
        <w:t xml:space="preserve">cz, Grybów. Najmniej natomiast </w:t>
      </w:r>
      <w:r>
        <w:rPr>
          <w:sz w:val="32"/>
        </w:rPr>
        <w:t xml:space="preserve">bezrobotnych </w:t>
      </w:r>
      <w:r w:rsidR="00782C10">
        <w:rPr>
          <w:sz w:val="32"/>
        </w:rPr>
        <w:t>jest</w:t>
      </w:r>
      <w:r>
        <w:rPr>
          <w:sz w:val="32"/>
        </w:rPr>
        <w:t xml:space="preserve"> z najmniejszej </w:t>
      </w:r>
      <w:r>
        <w:rPr>
          <w:sz w:val="32"/>
        </w:rPr>
        <w:lastRenderedPageBreak/>
        <w:t xml:space="preserve">gminy Rytro. </w:t>
      </w:r>
      <w:r w:rsidR="001F16BA">
        <w:rPr>
          <w:sz w:val="32"/>
        </w:rPr>
        <w:t>Bardzo interesujący jest fakt, ż</w:t>
      </w:r>
      <w:r w:rsidR="00446AB6">
        <w:rPr>
          <w:sz w:val="32"/>
        </w:rPr>
        <w:t>e w Krynicy wśród</w:t>
      </w:r>
      <w:r w:rsidR="00782C10">
        <w:rPr>
          <w:sz w:val="32"/>
        </w:rPr>
        <w:t xml:space="preserve"> osób</w:t>
      </w:r>
      <w:r w:rsidR="00446AB6">
        <w:rPr>
          <w:sz w:val="32"/>
        </w:rPr>
        <w:t xml:space="preserve"> be</w:t>
      </w:r>
      <w:r w:rsidR="00446AB6">
        <w:rPr>
          <w:sz w:val="32"/>
        </w:rPr>
        <w:t>z</w:t>
      </w:r>
      <w:r w:rsidR="00446AB6">
        <w:rPr>
          <w:sz w:val="32"/>
        </w:rPr>
        <w:t xml:space="preserve">robotnych dominują </w:t>
      </w:r>
      <w:r w:rsidR="001B03B6">
        <w:rPr>
          <w:sz w:val="32"/>
        </w:rPr>
        <w:t>mężczyźni</w:t>
      </w:r>
      <w:r w:rsidR="00446AB6">
        <w:rPr>
          <w:sz w:val="32"/>
        </w:rPr>
        <w:t>,</w:t>
      </w:r>
      <w:r w:rsidR="0052300E">
        <w:rPr>
          <w:sz w:val="32"/>
        </w:rPr>
        <w:t xml:space="preserve"> co jest „wybrykiem” na lokalnym rynku pracy</w:t>
      </w:r>
      <w:r w:rsidR="00782C10">
        <w:rPr>
          <w:sz w:val="32"/>
        </w:rPr>
        <w:t>,</w:t>
      </w:r>
      <w:r w:rsidR="0052300E">
        <w:rPr>
          <w:sz w:val="32"/>
        </w:rPr>
        <w:t xml:space="preserve"> </w:t>
      </w:r>
      <w:r w:rsidR="00782C10">
        <w:rPr>
          <w:sz w:val="32"/>
        </w:rPr>
        <w:t>ponieważ</w:t>
      </w:r>
      <w:r w:rsidR="0087535F">
        <w:rPr>
          <w:sz w:val="32"/>
        </w:rPr>
        <w:t xml:space="preserve"> w pozostałych gminach powiatu nowosądeckiego dom</w:t>
      </w:r>
      <w:r w:rsidR="0087535F">
        <w:rPr>
          <w:sz w:val="32"/>
        </w:rPr>
        <w:t>i</w:t>
      </w:r>
      <w:r w:rsidR="0087535F">
        <w:rPr>
          <w:sz w:val="32"/>
        </w:rPr>
        <w:t>nują bezrobotne kobiety. Wiąże się to jednak ze specyfiką gminy</w:t>
      </w:r>
      <w:r w:rsidR="00782C10">
        <w:rPr>
          <w:sz w:val="32"/>
        </w:rPr>
        <w:t xml:space="preserve"> Krynica Zdrój jako gminy</w:t>
      </w:r>
      <w:r w:rsidR="0087535F">
        <w:rPr>
          <w:sz w:val="32"/>
        </w:rPr>
        <w:t xml:space="preserve"> uzdrowiskowej, w której znajduj</w:t>
      </w:r>
      <w:r w:rsidR="00CC5406">
        <w:rPr>
          <w:sz w:val="32"/>
        </w:rPr>
        <w:t xml:space="preserve">ą </w:t>
      </w:r>
      <w:r w:rsidR="0087535F">
        <w:rPr>
          <w:sz w:val="32"/>
        </w:rPr>
        <w:t xml:space="preserve"> </w:t>
      </w:r>
      <w:r w:rsidR="00160B59">
        <w:rPr>
          <w:sz w:val="32"/>
        </w:rPr>
        <w:t>się</w:t>
      </w:r>
      <w:r w:rsidR="00CC5406">
        <w:rPr>
          <w:sz w:val="32"/>
        </w:rPr>
        <w:t xml:space="preserve"> sanatoria</w:t>
      </w:r>
      <w:r w:rsidR="00E1317D">
        <w:rPr>
          <w:sz w:val="32"/>
        </w:rPr>
        <w:t>,</w:t>
      </w:r>
      <w:r w:rsidR="00CC5406">
        <w:rPr>
          <w:sz w:val="32"/>
        </w:rPr>
        <w:t xml:space="preserve"> liczne ośrodki o charakterze wypoczynkowym i pensjonaty. Tym samym jest</w:t>
      </w:r>
      <w:r w:rsidR="00160B59">
        <w:rPr>
          <w:sz w:val="32"/>
        </w:rPr>
        <w:t xml:space="preserve"> więcej miejsc</w:t>
      </w:r>
      <w:r w:rsidR="00CC5406">
        <w:rPr>
          <w:sz w:val="32"/>
        </w:rPr>
        <w:t xml:space="preserve"> pracy</w:t>
      </w:r>
      <w:r w:rsidR="00160B59">
        <w:rPr>
          <w:sz w:val="32"/>
        </w:rPr>
        <w:t xml:space="preserve"> dla kobiet</w:t>
      </w:r>
      <w:r w:rsidR="00CC5406">
        <w:rPr>
          <w:sz w:val="32"/>
        </w:rPr>
        <w:t xml:space="preserve"> w zawodach kucharz, pomoc kuchenna, pokojówki, kelnerki, pielęgniarki, rehabilitantki itp.</w:t>
      </w:r>
    </w:p>
    <w:p w:rsidR="00DE30C6" w:rsidRDefault="00DE30C6" w:rsidP="000701D1">
      <w:pPr>
        <w:pStyle w:val="Tekstpodstawowy3"/>
        <w:spacing w:after="0"/>
        <w:jc w:val="both"/>
        <w:rPr>
          <w:sz w:val="32"/>
          <w:szCs w:val="32"/>
        </w:rPr>
      </w:pPr>
    </w:p>
    <w:p w:rsidR="00DE30C6" w:rsidRPr="00E64985" w:rsidRDefault="00E64985" w:rsidP="00E64985">
      <w:pPr>
        <w:jc w:val="both"/>
        <w:rPr>
          <w:b/>
          <w:color w:val="993300"/>
          <w:sz w:val="32"/>
          <w:szCs w:val="32"/>
        </w:rPr>
      </w:pPr>
      <w:r w:rsidRPr="00E64985">
        <w:rPr>
          <w:b/>
          <w:sz w:val="32"/>
          <w:szCs w:val="32"/>
        </w:rPr>
        <w:t>Bezrobotni wg w</w:t>
      </w:r>
      <w:r w:rsidR="009334E0">
        <w:rPr>
          <w:b/>
          <w:sz w:val="32"/>
          <w:szCs w:val="32"/>
        </w:rPr>
        <w:t>ieku</w:t>
      </w:r>
      <w:r w:rsidRPr="00E64985">
        <w:rPr>
          <w:b/>
          <w:sz w:val="32"/>
          <w:szCs w:val="32"/>
        </w:rPr>
        <w:t>.</w:t>
      </w:r>
    </w:p>
    <w:p w:rsidR="00C42B3E" w:rsidRPr="00C42B3E" w:rsidRDefault="00671175" w:rsidP="000701D1">
      <w:pPr>
        <w:pStyle w:val="Tekstpodstawowy3"/>
        <w:spacing w:after="0"/>
        <w:jc w:val="both"/>
        <w:rPr>
          <w:sz w:val="32"/>
          <w:szCs w:val="32"/>
        </w:rPr>
      </w:pPr>
      <w:r>
        <w:pict>
          <v:shape id="_x0000_i1070" type="#_x0000_t75" style="width:477pt;height:279.75pt">
            <v:imagedata r:id="rId15" o:title=""/>
          </v:shape>
        </w:pict>
      </w:r>
    </w:p>
    <w:p w:rsidR="003D5C5B" w:rsidRDefault="00F37195" w:rsidP="00DA79A9">
      <w:pPr>
        <w:pStyle w:val="Tekstpodstawowy3"/>
        <w:spacing w:after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W strukturze bezrobotnych wg wieku największy udział ma grupa</w:t>
      </w:r>
      <w:r w:rsidR="008411C5">
        <w:rPr>
          <w:sz w:val="32"/>
          <w:szCs w:val="32"/>
        </w:rPr>
        <w:t xml:space="preserve"> osób w </w:t>
      </w:r>
      <w:r>
        <w:rPr>
          <w:sz w:val="32"/>
          <w:szCs w:val="32"/>
        </w:rPr>
        <w:t>wiek</w:t>
      </w:r>
      <w:r w:rsidR="008411C5">
        <w:rPr>
          <w:sz w:val="32"/>
          <w:szCs w:val="32"/>
        </w:rPr>
        <w:t>u</w:t>
      </w:r>
      <w:r>
        <w:rPr>
          <w:sz w:val="32"/>
          <w:szCs w:val="32"/>
        </w:rPr>
        <w:t xml:space="preserve"> 25 – 34 lat  (3 614 osób) wykazują</w:t>
      </w:r>
      <w:r w:rsidR="008411C5">
        <w:rPr>
          <w:sz w:val="32"/>
          <w:szCs w:val="32"/>
        </w:rPr>
        <w:t>ca</w:t>
      </w:r>
      <w:r>
        <w:rPr>
          <w:sz w:val="32"/>
          <w:szCs w:val="32"/>
        </w:rPr>
        <w:t xml:space="preserve"> przy tym tendencję rosnącą. </w:t>
      </w:r>
    </w:p>
    <w:p w:rsidR="00C37459" w:rsidRDefault="00F37195" w:rsidP="003D5C5B">
      <w:pPr>
        <w:pStyle w:val="Tekstpodstawowy3"/>
        <w:spacing w:after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Liczną kategorię tworzą osoby najmłodsze do 24 lat – 3 359 osób. Razem młodzi ludzie stanowią prawie </w:t>
      </w:r>
      <w:r w:rsidRPr="00AB0BB7">
        <w:rPr>
          <w:b/>
          <w:sz w:val="32"/>
          <w:szCs w:val="32"/>
        </w:rPr>
        <w:t>60 procent</w:t>
      </w:r>
      <w:r>
        <w:rPr>
          <w:sz w:val="32"/>
          <w:szCs w:val="32"/>
        </w:rPr>
        <w:t xml:space="preserve"> ogółu bezrobotnych. </w:t>
      </w:r>
      <w:r w:rsidRPr="00E0236C">
        <w:rPr>
          <w:sz w:val="32"/>
          <w:szCs w:val="32"/>
        </w:rPr>
        <w:t xml:space="preserve">Wskaźnik ten jest znaczący i </w:t>
      </w:r>
      <w:r>
        <w:rPr>
          <w:sz w:val="32"/>
          <w:szCs w:val="32"/>
        </w:rPr>
        <w:t>bardzo niepokojący</w:t>
      </w:r>
      <w:r w:rsidR="00C37459">
        <w:rPr>
          <w:sz w:val="32"/>
          <w:szCs w:val="32"/>
        </w:rPr>
        <w:t xml:space="preserve">. </w:t>
      </w:r>
      <w:r w:rsidR="00E1317D">
        <w:rPr>
          <w:sz w:val="32"/>
          <w:szCs w:val="32"/>
        </w:rPr>
        <w:t xml:space="preserve">W </w:t>
      </w:r>
      <w:r w:rsidR="007A1FE9">
        <w:rPr>
          <w:sz w:val="32"/>
          <w:szCs w:val="32"/>
        </w:rPr>
        <w:t>młodzieży</w:t>
      </w:r>
      <w:r w:rsidR="00E1317D">
        <w:rPr>
          <w:sz w:val="32"/>
          <w:szCs w:val="32"/>
        </w:rPr>
        <w:t xml:space="preserve"> tkwi</w:t>
      </w:r>
      <w:r>
        <w:rPr>
          <w:sz w:val="32"/>
          <w:szCs w:val="32"/>
        </w:rPr>
        <w:t xml:space="preserve"> na</w:t>
      </w:r>
      <w:r>
        <w:rPr>
          <w:sz w:val="32"/>
          <w:szCs w:val="32"/>
        </w:rPr>
        <w:t>j</w:t>
      </w:r>
      <w:r>
        <w:rPr>
          <w:sz w:val="32"/>
          <w:szCs w:val="32"/>
        </w:rPr>
        <w:t>większy potencjał</w:t>
      </w:r>
      <w:r w:rsidR="00AB0BB7">
        <w:rPr>
          <w:sz w:val="32"/>
          <w:szCs w:val="32"/>
        </w:rPr>
        <w:t xml:space="preserve"> i kapitał</w:t>
      </w:r>
      <w:r>
        <w:rPr>
          <w:sz w:val="32"/>
          <w:szCs w:val="32"/>
        </w:rPr>
        <w:t xml:space="preserve">, który </w:t>
      </w:r>
      <w:r w:rsidR="00AB0BB7">
        <w:rPr>
          <w:sz w:val="32"/>
          <w:szCs w:val="32"/>
        </w:rPr>
        <w:t>jest nie</w:t>
      </w:r>
      <w:r>
        <w:rPr>
          <w:sz w:val="32"/>
          <w:szCs w:val="32"/>
        </w:rPr>
        <w:t xml:space="preserve"> wykorzyst</w:t>
      </w:r>
      <w:r w:rsidR="00AB0BB7">
        <w:rPr>
          <w:sz w:val="32"/>
          <w:szCs w:val="32"/>
        </w:rPr>
        <w:t>any, a wręcz marn</w:t>
      </w:r>
      <w:r w:rsidR="00AB0BB7">
        <w:rPr>
          <w:sz w:val="32"/>
          <w:szCs w:val="32"/>
        </w:rPr>
        <w:t>o</w:t>
      </w:r>
      <w:r w:rsidR="00AB0BB7">
        <w:rPr>
          <w:sz w:val="32"/>
          <w:szCs w:val="32"/>
        </w:rPr>
        <w:t>wany od kilku lat</w:t>
      </w:r>
      <w:r w:rsidR="00B927E2">
        <w:rPr>
          <w:sz w:val="32"/>
          <w:szCs w:val="32"/>
        </w:rPr>
        <w:t>.</w:t>
      </w:r>
      <w:r w:rsidR="00BE4561">
        <w:rPr>
          <w:sz w:val="32"/>
          <w:szCs w:val="32"/>
        </w:rPr>
        <w:t xml:space="preserve"> </w:t>
      </w:r>
      <w:r w:rsidR="00AB7008">
        <w:rPr>
          <w:sz w:val="32"/>
          <w:szCs w:val="32"/>
        </w:rPr>
        <w:t>Dodajmy, że e</w:t>
      </w:r>
      <w:r w:rsidR="00BE4561">
        <w:rPr>
          <w:sz w:val="32"/>
          <w:szCs w:val="32"/>
        </w:rPr>
        <w:t>migracja nie jest</w:t>
      </w:r>
      <w:r w:rsidR="007A1FE9">
        <w:rPr>
          <w:sz w:val="32"/>
          <w:szCs w:val="32"/>
        </w:rPr>
        <w:t xml:space="preserve"> </w:t>
      </w:r>
      <w:r w:rsidR="00AB7008">
        <w:rPr>
          <w:sz w:val="32"/>
          <w:szCs w:val="32"/>
        </w:rPr>
        <w:t>w tej chwili</w:t>
      </w:r>
      <w:r w:rsidR="00BE4561">
        <w:rPr>
          <w:sz w:val="32"/>
          <w:szCs w:val="32"/>
        </w:rPr>
        <w:t xml:space="preserve"> wyjściem</w:t>
      </w:r>
      <w:r w:rsidR="00AB7008">
        <w:rPr>
          <w:sz w:val="32"/>
          <w:szCs w:val="32"/>
        </w:rPr>
        <w:t>, ponieważ</w:t>
      </w:r>
      <w:r w:rsidR="00BE4561">
        <w:rPr>
          <w:sz w:val="32"/>
          <w:szCs w:val="32"/>
        </w:rPr>
        <w:t xml:space="preserve"> w innych krajach też są pro</w:t>
      </w:r>
      <w:r w:rsidR="007A1FE9">
        <w:rPr>
          <w:sz w:val="32"/>
          <w:szCs w:val="32"/>
        </w:rPr>
        <w:t xml:space="preserve">blemy </w:t>
      </w:r>
      <w:r w:rsidR="00BE4561">
        <w:rPr>
          <w:sz w:val="32"/>
          <w:szCs w:val="32"/>
        </w:rPr>
        <w:t>z pracą</w:t>
      </w:r>
      <w:r w:rsidR="00AB7008">
        <w:rPr>
          <w:sz w:val="32"/>
          <w:szCs w:val="32"/>
        </w:rPr>
        <w:t>.</w:t>
      </w:r>
      <w:r w:rsidR="00DA79A9">
        <w:rPr>
          <w:sz w:val="32"/>
          <w:szCs w:val="32"/>
        </w:rPr>
        <w:t xml:space="preserve"> </w:t>
      </w:r>
    </w:p>
    <w:p w:rsidR="003D5C5B" w:rsidRPr="00DB10EE" w:rsidRDefault="00F37195" w:rsidP="00DB10EE">
      <w:pPr>
        <w:pStyle w:val="Tekstpodstawowy3"/>
        <w:spacing w:after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Wzrasta </w:t>
      </w:r>
      <w:r w:rsidR="00C37459">
        <w:rPr>
          <w:sz w:val="32"/>
          <w:szCs w:val="32"/>
        </w:rPr>
        <w:t>również</w:t>
      </w:r>
      <w:r>
        <w:rPr>
          <w:sz w:val="32"/>
          <w:szCs w:val="32"/>
        </w:rPr>
        <w:t xml:space="preserve"> odsetek bezrobotnych  w starszych grupach wi</w:t>
      </w:r>
      <w:r>
        <w:rPr>
          <w:sz w:val="32"/>
          <w:szCs w:val="32"/>
        </w:rPr>
        <w:t>e</w:t>
      </w:r>
      <w:r>
        <w:rPr>
          <w:sz w:val="32"/>
          <w:szCs w:val="32"/>
        </w:rPr>
        <w:t>kowych</w:t>
      </w:r>
      <w:r w:rsidR="00AB0BB7">
        <w:rPr>
          <w:sz w:val="32"/>
          <w:szCs w:val="32"/>
        </w:rPr>
        <w:t xml:space="preserve"> od</w:t>
      </w:r>
      <w:r>
        <w:rPr>
          <w:sz w:val="32"/>
          <w:szCs w:val="32"/>
        </w:rPr>
        <w:t xml:space="preserve"> 35 lat i więcej.</w:t>
      </w:r>
      <w:r w:rsidR="00C37459">
        <w:rPr>
          <w:sz w:val="32"/>
          <w:szCs w:val="32"/>
        </w:rPr>
        <w:t xml:space="preserve"> Pomimo</w:t>
      </w:r>
      <w:r w:rsidR="00AB0BB7">
        <w:rPr>
          <w:sz w:val="32"/>
          <w:szCs w:val="32"/>
        </w:rPr>
        <w:t xml:space="preserve"> </w:t>
      </w:r>
      <w:r>
        <w:rPr>
          <w:sz w:val="32"/>
          <w:szCs w:val="32"/>
        </w:rPr>
        <w:t>doświadczenia zawodowego</w:t>
      </w:r>
      <w:r w:rsidR="003D5C5B">
        <w:rPr>
          <w:sz w:val="32"/>
          <w:szCs w:val="32"/>
        </w:rPr>
        <w:t xml:space="preserve"> i</w:t>
      </w:r>
      <w:r w:rsidR="00C37459">
        <w:rPr>
          <w:sz w:val="32"/>
          <w:szCs w:val="32"/>
        </w:rPr>
        <w:t xml:space="preserve"> życi</w:t>
      </w:r>
      <w:r w:rsidR="00C37459">
        <w:rPr>
          <w:sz w:val="32"/>
          <w:szCs w:val="32"/>
        </w:rPr>
        <w:t>o</w:t>
      </w:r>
      <w:r w:rsidR="00C37459">
        <w:rPr>
          <w:sz w:val="32"/>
          <w:szCs w:val="32"/>
        </w:rPr>
        <w:t>wego</w:t>
      </w:r>
      <w:r>
        <w:rPr>
          <w:sz w:val="32"/>
          <w:szCs w:val="32"/>
        </w:rPr>
        <w:t xml:space="preserve"> oraz</w:t>
      </w:r>
      <w:r w:rsidR="00DA79A9">
        <w:rPr>
          <w:sz w:val="32"/>
          <w:szCs w:val="32"/>
        </w:rPr>
        <w:t xml:space="preserve">  </w:t>
      </w:r>
      <w:r w:rsidR="00AB0BB7">
        <w:rPr>
          <w:sz w:val="32"/>
          <w:szCs w:val="32"/>
        </w:rPr>
        <w:t>w większości</w:t>
      </w:r>
      <w:r>
        <w:rPr>
          <w:sz w:val="32"/>
          <w:szCs w:val="32"/>
        </w:rPr>
        <w:t xml:space="preserve"> ustabilizowane</w:t>
      </w:r>
      <w:r w:rsidR="00C37459">
        <w:rPr>
          <w:sz w:val="32"/>
          <w:szCs w:val="32"/>
        </w:rPr>
        <w:t>j</w:t>
      </w:r>
      <w:r>
        <w:rPr>
          <w:sz w:val="32"/>
          <w:szCs w:val="32"/>
        </w:rPr>
        <w:t xml:space="preserve"> </w:t>
      </w:r>
      <w:r w:rsidR="00C37459">
        <w:rPr>
          <w:sz w:val="32"/>
          <w:szCs w:val="32"/>
        </w:rPr>
        <w:t>sytuacji</w:t>
      </w:r>
      <w:r>
        <w:rPr>
          <w:sz w:val="32"/>
          <w:szCs w:val="32"/>
        </w:rPr>
        <w:t xml:space="preserve"> rodzinne</w:t>
      </w:r>
      <w:r w:rsidR="00C37459">
        <w:rPr>
          <w:sz w:val="32"/>
          <w:szCs w:val="32"/>
        </w:rPr>
        <w:t>j</w:t>
      </w:r>
      <w:r>
        <w:rPr>
          <w:sz w:val="32"/>
          <w:szCs w:val="32"/>
        </w:rPr>
        <w:t xml:space="preserve"> osoby starsze</w:t>
      </w:r>
      <w:r w:rsidR="00C37459">
        <w:rPr>
          <w:sz w:val="32"/>
          <w:szCs w:val="32"/>
        </w:rPr>
        <w:t xml:space="preserve"> </w:t>
      </w:r>
      <w:r>
        <w:rPr>
          <w:sz w:val="32"/>
          <w:szCs w:val="32"/>
        </w:rPr>
        <w:t>nie</w:t>
      </w:r>
      <w:r w:rsidR="00AB0BB7">
        <w:rPr>
          <w:sz w:val="32"/>
          <w:szCs w:val="32"/>
        </w:rPr>
        <w:t xml:space="preserve"> są</w:t>
      </w:r>
      <w:r>
        <w:rPr>
          <w:sz w:val="32"/>
          <w:szCs w:val="32"/>
        </w:rPr>
        <w:t xml:space="preserve"> chętnie przyjmowane do pracy</w:t>
      </w:r>
      <w:r w:rsidR="003D5C5B">
        <w:rPr>
          <w:sz w:val="32"/>
          <w:szCs w:val="32"/>
        </w:rPr>
        <w:t xml:space="preserve"> -</w:t>
      </w:r>
      <w:r>
        <w:rPr>
          <w:sz w:val="32"/>
          <w:szCs w:val="32"/>
        </w:rPr>
        <w:t xml:space="preserve"> zwłaszcza</w:t>
      </w:r>
      <w:r w:rsidR="00AB0BB7">
        <w:rPr>
          <w:sz w:val="32"/>
          <w:szCs w:val="32"/>
        </w:rPr>
        <w:t xml:space="preserve"> </w:t>
      </w:r>
      <w:r w:rsidR="00C37459">
        <w:rPr>
          <w:sz w:val="32"/>
          <w:szCs w:val="32"/>
        </w:rPr>
        <w:t xml:space="preserve">osoby </w:t>
      </w:r>
      <w:r>
        <w:rPr>
          <w:sz w:val="32"/>
          <w:szCs w:val="32"/>
        </w:rPr>
        <w:t>po pię</w:t>
      </w:r>
      <w:r w:rsidR="00C37459">
        <w:rPr>
          <w:sz w:val="32"/>
          <w:szCs w:val="32"/>
        </w:rPr>
        <w:t>ć</w:t>
      </w:r>
      <w:r>
        <w:rPr>
          <w:sz w:val="32"/>
          <w:szCs w:val="32"/>
        </w:rPr>
        <w:t>dziesi</w:t>
      </w:r>
      <w:r>
        <w:rPr>
          <w:sz w:val="32"/>
          <w:szCs w:val="32"/>
        </w:rPr>
        <w:t>ą</w:t>
      </w:r>
      <w:r>
        <w:rPr>
          <w:sz w:val="32"/>
          <w:szCs w:val="32"/>
        </w:rPr>
        <w:t>t</w:t>
      </w:r>
      <w:r w:rsidR="00C37459">
        <w:rPr>
          <w:sz w:val="32"/>
          <w:szCs w:val="32"/>
        </w:rPr>
        <w:t>ym roku życia</w:t>
      </w:r>
      <w:r>
        <w:rPr>
          <w:sz w:val="32"/>
          <w:szCs w:val="32"/>
        </w:rPr>
        <w:t>.</w:t>
      </w:r>
    </w:p>
    <w:p w:rsidR="00270FEB" w:rsidRPr="00F11D31" w:rsidRDefault="00270FEB" w:rsidP="00DA79A9">
      <w:pPr>
        <w:pStyle w:val="Tekstpodstawowy3"/>
        <w:jc w:val="center"/>
        <w:rPr>
          <w:b/>
          <w:sz w:val="32"/>
          <w:szCs w:val="32"/>
        </w:rPr>
      </w:pPr>
      <w:r w:rsidRPr="00F11D31">
        <w:rPr>
          <w:b/>
          <w:sz w:val="32"/>
          <w:szCs w:val="32"/>
        </w:rPr>
        <w:lastRenderedPageBreak/>
        <w:t>Bezrobotni wg wieku – porównanie</w:t>
      </w:r>
      <w:r>
        <w:rPr>
          <w:b/>
          <w:sz w:val="32"/>
          <w:szCs w:val="32"/>
        </w:rPr>
        <w:t xml:space="preserve"> półroczne.</w:t>
      </w:r>
    </w:p>
    <w:tbl>
      <w:tblPr>
        <w:tblW w:w="102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00"/>
        <w:gridCol w:w="1080"/>
        <w:gridCol w:w="960"/>
        <w:gridCol w:w="1080"/>
        <w:gridCol w:w="960"/>
        <w:gridCol w:w="1080"/>
        <w:gridCol w:w="960"/>
        <w:gridCol w:w="1080"/>
        <w:gridCol w:w="1200"/>
      </w:tblGrid>
      <w:tr w:rsidR="00270FEB" w:rsidRPr="00F340C5" w:rsidTr="00E41142">
        <w:tc>
          <w:tcPr>
            <w:tcW w:w="1800" w:type="dxa"/>
            <w:vMerge w:val="restart"/>
          </w:tcPr>
          <w:p w:rsidR="00270FEB" w:rsidRPr="00F340C5" w:rsidRDefault="00270FEB" w:rsidP="00E41142">
            <w:pPr>
              <w:pStyle w:val="Tekstpodstawowy3"/>
              <w:rPr>
                <w:sz w:val="28"/>
                <w:szCs w:val="28"/>
              </w:rPr>
            </w:pPr>
          </w:p>
          <w:p w:rsidR="00270FEB" w:rsidRPr="00F340C5" w:rsidRDefault="00270FEB" w:rsidP="00E41142">
            <w:pPr>
              <w:pStyle w:val="Tekstpodstawowy3"/>
              <w:jc w:val="center"/>
              <w:rPr>
                <w:b/>
                <w:sz w:val="28"/>
                <w:szCs w:val="28"/>
              </w:rPr>
            </w:pPr>
            <w:r w:rsidRPr="00F340C5">
              <w:rPr>
                <w:b/>
                <w:sz w:val="28"/>
                <w:szCs w:val="28"/>
              </w:rPr>
              <w:t>Wiek</w:t>
            </w:r>
          </w:p>
        </w:tc>
        <w:tc>
          <w:tcPr>
            <w:tcW w:w="2040" w:type="dxa"/>
            <w:gridSpan w:val="2"/>
            <w:tcBorders>
              <w:right w:val="single" w:sz="18" w:space="0" w:color="0000FF"/>
            </w:tcBorders>
          </w:tcPr>
          <w:p w:rsidR="00270FEB" w:rsidRPr="009B4DE3" w:rsidRDefault="00270FEB" w:rsidP="00270FEB">
            <w:pPr>
              <w:pStyle w:val="Tekstpodstawowy3"/>
              <w:jc w:val="center"/>
              <w:rPr>
                <w:sz w:val="28"/>
                <w:szCs w:val="28"/>
              </w:rPr>
            </w:pPr>
            <w:r w:rsidRPr="009B4DE3">
              <w:rPr>
                <w:sz w:val="28"/>
                <w:szCs w:val="28"/>
              </w:rPr>
              <w:t>Stan na koniec</w:t>
            </w:r>
          </w:p>
          <w:p w:rsidR="00270FEB" w:rsidRPr="009B4DE3" w:rsidRDefault="00270FEB" w:rsidP="00270FEB">
            <w:pPr>
              <w:pStyle w:val="Tekstpodstawowy3"/>
              <w:jc w:val="center"/>
              <w:rPr>
                <w:sz w:val="28"/>
                <w:szCs w:val="28"/>
              </w:rPr>
            </w:pPr>
            <w:r w:rsidRPr="009B4DE3">
              <w:rPr>
                <w:sz w:val="28"/>
                <w:szCs w:val="28"/>
              </w:rPr>
              <w:t>I półrocza</w:t>
            </w:r>
          </w:p>
          <w:p w:rsidR="00270FEB" w:rsidRPr="009B4DE3" w:rsidRDefault="00270FEB" w:rsidP="00270FEB">
            <w:pPr>
              <w:pStyle w:val="Tekstpodstawowy3"/>
              <w:jc w:val="center"/>
              <w:rPr>
                <w:b/>
                <w:sz w:val="28"/>
                <w:szCs w:val="28"/>
              </w:rPr>
            </w:pPr>
            <w:r w:rsidRPr="009B4DE3">
              <w:rPr>
                <w:b/>
                <w:sz w:val="28"/>
                <w:szCs w:val="28"/>
              </w:rPr>
              <w:t>2009 r.</w:t>
            </w:r>
          </w:p>
        </w:tc>
        <w:tc>
          <w:tcPr>
            <w:tcW w:w="2040" w:type="dxa"/>
            <w:gridSpan w:val="2"/>
            <w:tcBorders>
              <w:left w:val="single" w:sz="18" w:space="0" w:color="0000FF"/>
              <w:right w:val="single" w:sz="18" w:space="0" w:color="0000FF"/>
            </w:tcBorders>
            <w:shd w:val="clear" w:color="auto" w:fill="auto"/>
          </w:tcPr>
          <w:p w:rsidR="00270FEB" w:rsidRPr="009B4DE3" w:rsidRDefault="00270FEB" w:rsidP="00270FEB">
            <w:pPr>
              <w:pStyle w:val="Tekstpodstawowy3"/>
              <w:jc w:val="center"/>
              <w:rPr>
                <w:sz w:val="28"/>
                <w:szCs w:val="28"/>
              </w:rPr>
            </w:pPr>
            <w:r w:rsidRPr="009B4DE3">
              <w:rPr>
                <w:sz w:val="28"/>
                <w:szCs w:val="28"/>
              </w:rPr>
              <w:t>Stan na koniec</w:t>
            </w:r>
          </w:p>
          <w:p w:rsidR="00270FEB" w:rsidRPr="009B4DE3" w:rsidRDefault="00270FEB" w:rsidP="00270FEB">
            <w:pPr>
              <w:pStyle w:val="Tekstpodstawowy3"/>
              <w:jc w:val="center"/>
              <w:rPr>
                <w:sz w:val="28"/>
                <w:szCs w:val="28"/>
              </w:rPr>
            </w:pPr>
            <w:r w:rsidRPr="009B4DE3">
              <w:rPr>
                <w:sz w:val="28"/>
                <w:szCs w:val="28"/>
              </w:rPr>
              <w:t>I półrocza</w:t>
            </w:r>
          </w:p>
          <w:p w:rsidR="00270FEB" w:rsidRPr="009B4DE3" w:rsidRDefault="00270FEB" w:rsidP="00270FEB">
            <w:pPr>
              <w:pStyle w:val="Tekstpodstawowy3"/>
              <w:jc w:val="center"/>
              <w:rPr>
                <w:b/>
                <w:sz w:val="28"/>
                <w:szCs w:val="28"/>
              </w:rPr>
            </w:pPr>
            <w:r w:rsidRPr="009B4DE3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>10</w:t>
            </w:r>
            <w:r w:rsidRPr="009B4DE3">
              <w:rPr>
                <w:b/>
                <w:sz w:val="28"/>
                <w:szCs w:val="28"/>
              </w:rPr>
              <w:t xml:space="preserve"> r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2040" w:type="dxa"/>
            <w:gridSpan w:val="2"/>
            <w:tcBorders>
              <w:left w:val="single" w:sz="18" w:space="0" w:color="0000FF"/>
              <w:bottom w:val="single" w:sz="4" w:space="0" w:color="auto"/>
              <w:right w:val="single" w:sz="18" w:space="0" w:color="0000FF"/>
            </w:tcBorders>
          </w:tcPr>
          <w:p w:rsidR="00270FEB" w:rsidRPr="009B4DE3" w:rsidRDefault="00270FEB" w:rsidP="00270FEB">
            <w:pPr>
              <w:pStyle w:val="Tekstpodstawowy3"/>
              <w:jc w:val="center"/>
              <w:rPr>
                <w:sz w:val="28"/>
                <w:szCs w:val="28"/>
              </w:rPr>
            </w:pPr>
            <w:r w:rsidRPr="009B4DE3">
              <w:rPr>
                <w:sz w:val="28"/>
                <w:szCs w:val="28"/>
              </w:rPr>
              <w:t>Stan na koniec</w:t>
            </w:r>
          </w:p>
          <w:p w:rsidR="00270FEB" w:rsidRPr="009B4DE3" w:rsidRDefault="00270FEB" w:rsidP="00270FEB">
            <w:pPr>
              <w:pStyle w:val="Tekstpodstawowy3"/>
              <w:jc w:val="center"/>
              <w:rPr>
                <w:sz w:val="28"/>
                <w:szCs w:val="28"/>
              </w:rPr>
            </w:pPr>
            <w:r w:rsidRPr="009B4DE3">
              <w:rPr>
                <w:sz w:val="28"/>
                <w:szCs w:val="28"/>
              </w:rPr>
              <w:t>I półrocza</w:t>
            </w:r>
          </w:p>
          <w:p w:rsidR="00270FEB" w:rsidRPr="009B4DE3" w:rsidRDefault="00270FEB" w:rsidP="00270FEB">
            <w:pPr>
              <w:pStyle w:val="Tekstpodstawowy3"/>
              <w:jc w:val="center"/>
              <w:rPr>
                <w:b/>
                <w:sz w:val="28"/>
                <w:szCs w:val="28"/>
              </w:rPr>
            </w:pPr>
            <w:r w:rsidRPr="009B4DE3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>11</w:t>
            </w:r>
            <w:r w:rsidRPr="009B4DE3">
              <w:rPr>
                <w:b/>
                <w:sz w:val="28"/>
                <w:szCs w:val="28"/>
              </w:rPr>
              <w:t xml:space="preserve"> r.</w:t>
            </w:r>
          </w:p>
        </w:tc>
        <w:tc>
          <w:tcPr>
            <w:tcW w:w="2280" w:type="dxa"/>
            <w:gridSpan w:val="2"/>
            <w:tcBorders>
              <w:left w:val="single" w:sz="18" w:space="0" w:color="0000FF"/>
            </w:tcBorders>
            <w:vAlign w:val="center"/>
          </w:tcPr>
          <w:p w:rsidR="00270FEB" w:rsidRPr="009B4DE3" w:rsidRDefault="00270FEB" w:rsidP="00270FEB">
            <w:pPr>
              <w:pStyle w:val="Tekstpodstawowy3"/>
              <w:jc w:val="center"/>
              <w:rPr>
                <w:sz w:val="28"/>
                <w:szCs w:val="28"/>
              </w:rPr>
            </w:pPr>
            <w:r w:rsidRPr="009B4DE3">
              <w:rPr>
                <w:sz w:val="28"/>
                <w:szCs w:val="28"/>
              </w:rPr>
              <w:t>Stan na koniec</w:t>
            </w:r>
          </w:p>
          <w:p w:rsidR="00270FEB" w:rsidRPr="009B4DE3" w:rsidRDefault="00270FEB" w:rsidP="00270FEB">
            <w:pPr>
              <w:pStyle w:val="Tekstpodstawowy3"/>
              <w:jc w:val="center"/>
              <w:rPr>
                <w:sz w:val="28"/>
                <w:szCs w:val="28"/>
              </w:rPr>
            </w:pPr>
            <w:r w:rsidRPr="009B4DE3">
              <w:rPr>
                <w:sz w:val="28"/>
                <w:szCs w:val="28"/>
              </w:rPr>
              <w:t>I półrocza</w:t>
            </w:r>
          </w:p>
          <w:p w:rsidR="00270FEB" w:rsidRPr="009B4DE3" w:rsidRDefault="00270FEB" w:rsidP="00270FEB">
            <w:pPr>
              <w:pStyle w:val="Tekstpodstawowy3"/>
              <w:jc w:val="center"/>
              <w:rPr>
                <w:b/>
                <w:sz w:val="28"/>
                <w:szCs w:val="28"/>
              </w:rPr>
            </w:pPr>
            <w:r w:rsidRPr="009B4DE3">
              <w:rPr>
                <w:b/>
                <w:sz w:val="28"/>
                <w:szCs w:val="28"/>
              </w:rPr>
              <w:t>20</w:t>
            </w:r>
            <w:r>
              <w:rPr>
                <w:b/>
                <w:sz w:val="28"/>
                <w:szCs w:val="28"/>
              </w:rPr>
              <w:t>12</w:t>
            </w:r>
            <w:r w:rsidRPr="009B4DE3">
              <w:rPr>
                <w:b/>
                <w:sz w:val="28"/>
                <w:szCs w:val="28"/>
              </w:rPr>
              <w:t xml:space="preserve"> r.</w:t>
            </w:r>
          </w:p>
        </w:tc>
      </w:tr>
      <w:tr w:rsidR="00270FEB" w:rsidRPr="00F340C5" w:rsidTr="00E41142">
        <w:tc>
          <w:tcPr>
            <w:tcW w:w="1800" w:type="dxa"/>
            <w:vMerge/>
          </w:tcPr>
          <w:p w:rsidR="00270FEB" w:rsidRPr="00F340C5" w:rsidRDefault="00270FEB" w:rsidP="00E41142">
            <w:pPr>
              <w:pStyle w:val="Tekstpodstawowy3"/>
              <w:rPr>
                <w:sz w:val="28"/>
                <w:szCs w:val="28"/>
              </w:rPr>
            </w:pPr>
          </w:p>
        </w:tc>
        <w:tc>
          <w:tcPr>
            <w:tcW w:w="1080" w:type="dxa"/>
          </w:tcPr>
          <w:p w:rsidR="00270FEB" w:rsidRPr="00F340C5" w:rsidRDefault="00270FEB" w:rsidP="00E41142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ogółem</w:t>
            </w:r>
          </w:p>
        </w:tc>
        <w:tc>
          <w:tcPr>
            <w:tcW w:w="960" w:type="dxa"/>
            <w:tcBorders>
              <w:right w:val="single" w:sz="18" w:space="0" w:color="0000FF"/>
            </w:tcBorders>
          </w:tcPr>
          <w:p w:rsidR="00270FEB" w:rsidRPr="00F340C5" w:rsidRDefault="00270FEB" w:rsidP="00E41142">
            <w:pPr>
              <w:pStyle w:val="Tekstpodstawowy3"/>
              <w:jc w:val="center"/>
              <w:rPr>
                <w:i/>
                <w:sz w:val="24"/>
                <w:szCs w:val="24"/>
              </w:rPr>
            </w:pPr>
            <w:r w:rsidRPr="00F340C5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shd w:val="clear" w:color="auto" w:fill="auto"/>
          </w:tcPr>
          <w:p w:rsidR="00270FEB" w:rsidRPr="00F340C5" w:rsidRDefault="00270FEB" w:rsidP="00E41142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ogółem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shd w:val="clear" w:color="auto" w:fill="auto"/>
          </w:tcPr>
          <w:p w:rsidR="00270FEB" w:rsidRPr="00F340C5" w:rsidRDefault="00270FEB" w:rsidP="00E41142">
            <w:pPr>
              <w:pStyle w:val="Tekstpodstawowy3"/>
              <w:jc w:val="center"/>
              <w:rPr>
                <w:i/>
                <w:sz w:val="24"/>
                <w:szCs w:val="24"/>
              </w:rPr>
            </w:pPr>
            <w:r w:rsidRPr="00F340C5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18" w:space="0" w:color="0000FF"/>
              <w:right w:val="single" w:sz="4" w:space="0" w:color="auto"/>
            </w:tcBorders>
          </w:tcPr>
          <w:p w:rsidR="00270FEB" w:rsidRPr="00F340C5" w:rsidRDefault="00270FEB" w:rsidP="00E41142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ogółem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18" w:space="0" w:color="0000FF"/>
            </w:tcBorders>
          </w:tcPr>
          <w:p w:rsidR="00270FEB" w:rsidRPr="00F340C5" w:rsidRDefault="00270FEB" w:rsidP="00E41142">
            <w:pPr>
              <w:pStyle w:val="Tekstpodstawowy3"/>
              <w:jc w:val="center"/>
              <w:rPr>
                <w:i/>
                <w:sz w:val="24"/>
                <w:szCs w:val="24"/>
              </w:rPr>
            </w:pPr>
            <w:r w:rsidRPr="00F340C5">
              <w:rPr>
                <w:i/>
                <w:sz w:val="24"/>
                <w:szCs w:val="24"/>
              </w:rPr>
              <w:t>%</w:t>
            </w:r>
          </w:p>
        </w:tc>
        <w:tc>
          <w:tcPr>
            <w:tcW w:w="1080" w:type="dxa"/>
            <w:tcBorders>
              <w:left w:val="single" w:sz="18" w:space="0" w:color="0000FF"/>
            </w:tcBorders>
          </w:tcPr>
          <w:p w:rsidR="00270FEB" w:rsidRPr="00F340C5" w:rsidRDefault="00270FEB" w:rsidP="00E41142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ogółem</w:t>
            </w:r>
          </w:p>
        </w:tc>
        <w:tc>
          <w:tcPr>
            <w:tcW w:w="1200" w:type="dxa"/>
          </w:tcPr>
          <w:p w:rsidR="00270FEB" w:rsidRPr="00F340C5" w:rsidRDefault="00270FEB" w:rsidP="00E41142">
            <w:pPr>
              <w:pStyle w:val="Tekstpodstawowy3"/>
              <w:jc w:val="center"/>
              <w:rPr>
                <w:i/>
                <w:sz w:val="24"/>
                <w:szCs w:val="24"/>
              </w:rPr>
            </w:pPr>
            <w:r w:rsidRPr="00F340C5">
              <w:rPr>
                <w:i/>
                <w:sz w:val="24"/>
                <w:szCs w:val="24"/>
              </w:rPr>
              <w:t>%</w:t>
            </w:r>
          </w:p>
        </w:tc>
      </w:tr>
      <w:tr w:rsidR="00270FEB" w:rsidRPr="00F340C5" w:rsidTr="005F7A45">
        <w:tc>
          <w:tcPr>
            <w:tcW w:w="1800" w:type="dxa"/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 w:rsidRPr="00F340C5">
              <w:rPr>
                <w:sz w:val="28"/>
                <w:szCs w:val="28"/>
              </w:rPr>
              <w:t>18 – 24 lat</w:t>
            </w:r>
          </w:p>
        </w:tc>
        <w:tc>
          <w:tcPr>
            <w:tcW w:w="1080" w:type="dxa"/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3 094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vAlign w:val="center"/>
          </w:tcPr>
          <w:p w:rsidR="00270FEB" w:rsidRPr="000422C0" w:rsidRDefault="00270FEB" w:rsidP="005F7A45">
            <w:pPr>
              <w:pStyle w:val="Tekstpodstawowy3"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0422C0">
              <w:rPr>
                <w:b/>
                <w:i/>
                <w:color w:val="FF0000"/>
                <w:sz w:val="28"/>
                <w:szCs w:val="28"/>
              </w:rPr>
              <w:t>29,9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270FEB" w:rsidRPr="00E85C6B" w:rsidRDefault="00270FEB" w:rsidP="005F7A45">
            <w:pPr>
              <w:pStyle w:val="Tekstpodstawowy3"/>
              <w:jc w:val="center"/>
              <w:rPr>
                <w:b/>
                <w:sz w:val="28"/>
                <w:szCs w:val="28"/>
              </w:rPr>
            </w:pPr>
            <w:r w:rsidRPr="00E85C6B">
              <w:rPr>
                <w:b/>
                <w:sz w:val="28"/>
                <w:szCs w:val="28"/>
              </w:rPr>
              <w:t>3 177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270FEB" w:rsidRPr="00C6453E" w:rsidRDefault="00270FEB" w:rsidP="005F7A45">
            <w:pPr>
              <w:pStyle w:val="Tekstpodstawowy3"/>
              <w:jc w:val="center"/>
              <w:rPr>
                <w:i/>
                <w:color w:val="FF0000"/>
                <w:sz w:val="28"/>
                <w:szCs w:val="28"/>
              </w:rPr>
            </w:pPr>
            <w:r w:rsidRPr="00C6453E">
              <w:rPr>
                <w:i/>
                <w:color w:val="FF0000"/>
                <w:sz w:val="28"/>
                <w:szCs w:val="28"/>
              </w:rPr>
              <w:t>28,9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3 153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18" w:space="0" w:color="0000FF"/>
            </w:tcBorders>
            <w:vAlign w:val="center"/>
          </w:tcPr>
          <w:p w:rsidR="00270FEB" w:rsidRPr="00C1123E" w:rsidRDefault="00270FEB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 w:rsidRPr="00C1123E">
              <w:rPr>
                <w:i/>
                <w:sz w:val="28"/>
                <w:szCs w:val="28"/>
              </w:rPr>
              <w:t>27,9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3 359</w:t>
            </w:r>
          </w:p>
        </w:tc>
        <w:tc>
          <w:tcPr>
            <w:tcW w:w="1200" w:type="dxa"/>
            <w:vAlign w:val="center"/>
          </w:tcPr>
          <w:p w:rsidR="00270FEB" w:rsidRPr="00C1123E" w:rsidRDefault="005F7A45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27,6</w:t>
            </w:r>
          </w:p>
        </w:tc>
      </w:tr>
      <w:tr w:rsidR="00270FEB" w:rsidRPr="00F340C5" w:rsidTr="005F7A45">
        <w:tc>
          <w:tcPr>
            <w:tcW w:w="1800" w:type="dxa"/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 w:rsidRPr="00F340C5">
              <w:rPr>
                <w:sz w:val="28"/>
                <w:szCs w:val="28"/>
              </w:rPr>
              <w:t>25 - 34 lat</w:t>
            </w:r>
          </w:p>
        </w:tc>
        <w:tc>
          <w:tcPr>
            <w:tcW w:w="1080" w:type="dxa"/>
            <w:vAlign w:val="center"/>
          </w:tcPr>
          <w:p w:rsidR="00270FEB" w:rsidRPr="00F340C5" w:rsidRDefault="00270FEB" w:rsidP="005F7A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3 068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vAlign w:val="center"/>
          </w:tcPr>
          <w:p w:rsidR="00270FEB" w:rsidRPr="00C6453E" w:rsidRDefault="00270FEB" w:rsidP="005F7A45">
            <w:pPr>
              <w:jc w:val="center"/>
              <w:rPr>
                <w:i/>
                <w:sz w:val="28"/>
                <w:szCs w:val="28"/>
              </w:rPr>
            </w:pPr>
            <w:r w:rsidRPr="00C6453E">
              <w:rPr>
                <w:i/>
                <w:sz w:val="28"/>
                <w:szCs w:val="28"/>
              </w:rPr>
              <w:t>29,7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270FEB" w:rsidRPr="00E85C6B" w:rsidRDefault="00270FEB" w:rsidP="005F7A45">
            <w:pPr>
              <w:jc w:val="center"/>
              <w:rPr>
                <w:b/>
                <w:sz w:val="28"/>
                <w:szCs w:val="28"/>
              </w:rPr>
            </w:pPr>
            <w:r w:rsidRPr="00E85C6B">
              <w:rPr>
                <w:b/>
                <w:sz w:val="28"/>
                <w:szCs w:val="28"/>
              </w:rPr>
              <w:t>3 150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270FEB" w:rsidRPr="00C6453E" w:rsidRDefault="00270FEB" w:rsidP="005F7A45">
            <w:pPr>
              <w:jc w:val="center"/>
              <w:rPr>
                <w:i/>
                <w:sz w:val="28"/>
                <w:szCs w:val="28"/>
              </w:rPr>
            </w:pPr>
            <w:r w:rsidRPr="00C6453E">
              <w:rPr>
                <w:i/>
                <w:sz w:val="28"/>
                <w:szCs w:val="28"/>
              </w:rPr>
              <w:t>28,6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3 437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18" w:space="0" w:color="0000FF"/>
            </w:tcBorders>
            <w:vAlign w:val="center"/>
          </w:tcPr>
          <w:p w:rsidR="00270FEB" w:rsidRPr="00C1123E" w:rsidRDefault="00270FEB" w:rsidP="005F7A45">
            <w:pPr>
              <w:pStyle w:val="Tekstpodstawowy3"/>
              <w:jc w:val="center"/>
              <w:rPr>
                <w:i/>
                <w:color w:val="FF0000"/>
                <w:sz w:val="28"/>
                <w:szCs w:val="28"/>
              </w:rPr>
            </w:pPr>
            <w:r w:rsidRPr="00C1123E">
              <w:rPr>
                <w:i/>
                <w:color w:val="FF0000"/>
                <w:sz w:val="28"/>
                <w:szCs w:val="28"/>
              </w:rPr>
              <w:t>30,4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vAlign w:val="center"/>
          </w:tcPr>
          <w:p w:rsidR="00270FEB" w:rsidRPr="00F340C5" w:rsidRDefault="005F7A45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3 614</w:t>
            </w:r>
          </w:p>
        </w:tc>
        <w:tc>
          <w:tcPr>
            <w:tcW w:w="1200" w:type="dxa"/>
            <w:vAlign w:val="center"/>
          </w:tcPr>
          <w:p w:rsidR="00270FEB" w:rsidRPr="00C1123E" w:rsidRDefault="005F7A45" w:rsidP="005F7A45">
            <w:pPr>
              <w:pStyle w:val="Tekstpodstawowy3"/>
              <w:jc w:val="center"/>
              <w:rPr>
                <w:i/>
                <w:color w:val="FF0000"/>
                <w:sz w:val="28"/>
                <w:szCs w:val="28"/>
              </w:rPr>
            </w:pPr>
            <w:r>
              <w:rPr>
                <w:i/>
                <w:color w:val="FF0000"/>
                <w:sz w:val="28"/>
                <w:szCs w:val="28"/>
              </w:rPr>
              <w:t>29,7</w:t>
            </w:r>
          </w:p>
        </w:tc>
      </w:tr>
      <w:tr w:rsidR="00270FEB" w:rsidRPr="00F340C5" w:rsidTr="005F7A45">
        <w:tc>
          <w:tcPr>
            <w:tcW w:w="1800" w:type="dxa"/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 w:rsidRPr="00F340C5">
              <w:rPr>
                <w:sz w:val="28"/>
                <w:szCs w:val="28"/>
              </w:rPr>
              <w:t>35 - 44 lat</w:t>
            </w:r>
          </w:p>
        </w:tc>
        <w:tc>
          <w:tcPr>
            <w:tcW w:w="1080" w:type="dxa"/>
            <w:vAlign w:val="center"/>
          </w:tcPr>
          <w:p w:rsidR="00270FEB" w:rsidRPr="00F340C5" w:rsidRDefault="00270FEB" w:rsidP="005F7A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2 099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vAlign w:val="center"/>
          </w:tcPr>
          <w:p w:rsidR="00270FEB" w:rsidRPr="00F340C5" w:rsidRDefault="00270FEB" w:rsidP="005F7A4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20,3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270FEB" w:rsidRPr="00E85C6B" w:rsidRDefault="00270FEB" w:rsidP="005F7A45">
            <w:pPr>
              <w:jc w:val="center"/>
              <w:rPr>
                <w:b/>
                <w:sz w:val="28"/>
                <w:szCs w:val="28"/>
              </w:rPr>
            </w:pPr>
            <w:r w:rsidRPr="00E85C6B">
              <w:rPr>
                <w:b/>
                <w:sz w:val="28"/>
                <w:szCs w:val="28"/>
              </w:rPr>
              <w:t>2 242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270FEB" w:rsidRPr="000C6832" w:rsidRDefault="00270FEB" w:rsidP="005F7A45">
            <w:pPr>
              <w:jc w:val="center"/>
              <w:rPr>
                <w:b/>
                <w:i/>
                <w:sz w:val="28"/>
                <w:szCs w:val="28"/>
              </w:rPr>
            </w:pPr>
            <w:r w:rsidRPr="000C6832">
              <w:rPr>
                <w:b/>
                <w:i/>
                <w:sz w:val="28"/>
                <w:szCs w:val="28"/>
              </w:rPr>
              <w:t>20,4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2 260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18" w:space="0" w:color="0000FF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20,0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vAlign w:val="center"/>
          </w:tcPr>
          <w:p w:rsidR="00270FEB" w:rsidRPr="00F340C5" w:rsidRDefault="005F7A45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2 359</w:t>
            </w:r>
          </w:p>
        </w:tc>
        <w:tc>
          <w:tcPr>
            <w:tcW w:w="1200" w:type="dxa"/>
            <w:vAlign w:val="center"/>
          </w:tcPr>
          <w:p w:rsidR="00270FEB" w:rsidRPr="00F340C5" w:rsidRDefault="005F7A45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19,4</w:t>
            </w:r>
          </w:p>
        </w:tc>
      </w:tr>
      <w:tr w:rsidR="00270FEB" w:rsidRPr="00F340C5" w:rsidTr="005F7A45">
        <w:tc>
          <w:tcPr>
            <w:tcW w:w="1800" w:type="dxa"/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 w:rsidRPr="00F340C5">
              <w:rPr>
                <w:sz w:val="28"/>
                <w:szCs w:val="28"/>
              </w:rPr>
              <w:t>45 - 54 lat</w:t>
            </w:r>
          </w:p>
        </w:tc>
        <w:tc>
          <w:tcPr>
            <w:tcW w:w="1080" w:type="dxa"/>
            <w:vAlign w:val="center"/>
          </w:tcPr>
          <w:p w:rsidR="00270FEB" w:rsidRPr="00F340C5" w:rsidRDefault="00270FEB" w:rsidP="005F7A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1 654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vAlign w:val="center"/>
          </w:tcPr>
          <w:p w:rsidR="00270FEB" w:rsidRPr="00F340C5" w:rsidRDefault="00270FEB" w:rsidP="005F7A4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16,0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270FEB" w:rsidRPr="00E85C6B" w:rsidRDefault="00270FEB" w:rsidP="005F7A45">
            <w:pPr>
              <w:jc w:val="center"/>
              <w:rPr>
                <w:b/>
                <w:sz w:val="28"/>
                <w:szCs w:val="28"/>
              </w:rPr>
            </w:pPr>
            <w:r w:rsidRPr="00E85C6B">
              <w:rPr>
                <w:b/>
                <w:sz w:val="28"/>
                <w:szCs w:val="28"/>
              </w:rPr>
              <w:t>1 888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270FEB" w:rsidRPr="000C6832" w:rsidRDefault="00270FEB" w:rsidP="005F7A45">
            <w:pPr>
              <w:jc w:val="center"/>
              <w:rPr>
                <w:b/>
                <w:i/>
                <w:sz w:val="28"/>
                <w:szCs w:val="28"/>
              </w:rPr>
            </w:pPr>
            <w:r w:rsidRPr="000C6832">
              <w:rPr>
                <w:b/>
                <w:i/>
                <w:sz w:val="28"/>
                <w:szCs w:val="28"/>
              </w:rPr>
              <w:t>17,2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1 789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18" w:space="0" w:color="0000FF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15,8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vAlign w:val="center"/>
          </w:tcPr>
          <w:p w:rsidR="00270FEB" w:rsidRPr="00F340C5" w:rsidRDefault="005F7A45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1 977</w:t>
            </w:r>
          </w:p>
        </w:tc>
        <w:tc>
          <w:tcPr>
            <w:tcW w:w="1200" w:type="dxa"/>
            <w:vAlign w:val="center"/>
          </w:tcPr>
          <w:p w:rsidR="00270FEB" w:rsidRPr="00F340C5" w:rsidRDefault="005F7A45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16,3</w:t>
            </w:r>
          </w:p>
        </w:tc>
      </w:tr>
      <w:tr w:rsidR="00270FEB" w:rsidRPr="00F340C5" w:rsidTr="005F7A45">
        <w:tc>
          <w:tcPr>
            <w:tcW w:w="1800" w:type="dxa"/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 w:rsidRPr="00F340C5">
              <w:rPr>
                <w:sz w:val="28"/>
                <w:szCs w:val="28"/>
              </w:rPr>
              <w:t>55 - 59 lat</w:t>
            </w:r>
          </w:p>
        </w:tc>
        <w:tc>
          <w:tcPr>
            <w:tcW w:w="1080" w:type="dxa"/>
            <w:vAlign w:val="center"/>
          </w:tcPr>
          <w:p w:rsidR="00270FEB" w:rsidRPr="00F340C5" w:rsidRDefault="00270FEB" w:rsidP="005F7A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366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vAlign w:val="center"/>
          </w:tcPr>
          <w:p w:rsidR="00270FEB" w:rsidRPr="00F340C5" w:rsidRDefault="00270FEB" w:rsidP="005F7A4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3,5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270FEB" w:rsidRPr="00E85C6B" w:rsidRDefault="00270FEB" w:rsidP="005F7A45">
            <w:pPr>
              <w:jc w:val="center"/>
              <w:rPr>
                <w:b/>
                <w:sz w:val="28"/>
                <w:szCs w:val="28"/>
              </w:rPr>
            </w:pPr>
            <w:r w:rsidRPr="00E85C6B">
              <w:rPr>
                <w:b/>
                <w:sz w:val="28"/>
                <w:szCs w:val="28"/>
              </w:rPr>
              <w:t>461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270FEB" w:rsidRPr="000C6832" w:rsidRDefault="00270FEB" w:rsidP="005F7A45">
            <w:pPr>
              <w:jc w:val="center"/>
              <w:rPr>
                <w:b/>
                <w:i/>
                <w:sz w:val="28"/>
                <w:szCs w:val="28"/>
              </w:rPr>
            </w:pPr>
            <w:r w:rsidRPr="000C6832">
              <w:rPr>
                <w:b/>
                <w:i/>
                <w:sz w:val="28"/>
                <w:szCs w:val="28"/>
              </w:rPr>
              <w:t>4,2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554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18" w:space="0" w:color="0000FF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4,9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vAlign w:val="center"/>
          </w:tcPr>
          <w:p w:rsidR="00270FEB" w:rsidRPr="00F340C5" w:rsidRDefault="005F7A45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685</w:t>
            </w:r>
          </w:p>
        </w:tc>
        <w:tc>
          <w:tcPr>
            <w:tcW w:w="1200" w:type="dxa"/>
            <w:vAlign w:val="center"/>
          </w:tcPr>
          <w:p w:rsidR="00270FEB" w:rsidRPr="00F340C5" w:rsidRDefault="005F7A45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5,6</w:t>
            </w:r>
          </w:p>
        </w:tc>
      </w:tr>
      <w:tr w:rsidR="00270FEB" w:rsidRPr="00F340C5" w:rsidTr="005F7A45">
        <w:tc>
          <w:tcPr>
            <w:tcW w:w="1800" w:type="dxa"/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 w:rsidRPr="00F340C5">
              <w:rPr>
                <w:sz w:val="28"/>
                <w:szCs w:val="28"/>
              </w:rPr>
              <w:t>60 - 64 lata</w:t>
            </w:r>
          </w:p>
        </w:tc>
        <w:tc>
          <w:tcPr>
            <w:tcW w:w="1080" w:type="dxa"/>
            <w:vAlign w:val="center"/>
          </w:tcPr>
          <w:p w:rsidR="00270FEB" w:rsidRPr="00F340C5" w:rsidRDefault="00270FEB" w:rsidP="005F7A4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vAlign w:val="center"/>
          </w:tcPr>
          <w:p w:rsidR="00270FEB" w:rsidRPr="00F340C5" w:rsidRDefault="00270FEB" w:rsidP="005F7A45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0,5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270FEB" w:rsidRPr="00E85C6B" w:rsidRDefault="00270FEB" w:rsidP="005F7A45">
            <w:pPr>
              <w:jc w:val="center"/>
              <w:rPr>
                <w:b/>
                <w:sz w:val="28"/>
                <w:szCs w:val="28"/>
              </w:rPr>
            </w:pPr>
            <w:r w:rsidRPr="00E85C6B">
              <w:rPr>
                <w:b/>
                <w:sz w:val="28"/>
                <w:szCs w:val="28"/>
              </w:rPr>
              <w:t>79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270FEB" w:rsidRPr="000C6832" w:rsidRDefault="00270FEB" w:rsidP="005F7A45">
            <w:pPr>
              <w:jc w:val="center"/>
              <w:rPr>
                <w:b/>
                <w:i/>
                <w:sz w:val="28"/>
                <w:szCs w:val="28"/>
              </w:rPr>
            </w:pPr>
            <w:r w:rsidRPr="000C6832">
              <w:rPr>
                <w:b/>
                <w:i/>
                <w:sz w:val="28"/>
                <w:szCs w:val="28"/>
              </w:rPr>
              <w:t>0,7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116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18" w:space="0" w:color="0000FF"/>
            </w:tcBorders>
            <w:vAlign w:val="center"/>
          </w:tcPr>
          <w:p w:rsidR="00270FEB" w:rsidRPr="00F340C5" w:rsidRDefault="00270FEB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1,0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vAlign w:val="center"/>
          </w:tcPr>
          <w:p w:rsidR="00270FEB" w:rsidRPr="00F340C5" w:rsidRDefault="005F7A45" w:rsidP="005F7A45">
            <w:pPr>
              <w:pStyle w:val="Tekstpodstawowy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166</w:t>
            </w:r>
          </w:p>
        </w:tc>
        <w:tc>
          <w:tcPr>
            <w:tcW w:w="1200" w:type="dxa"/>
            <w:vAlign w:val="center"/>
          </w:tcPr>
          <w:p w:rsidR="00270FEB" w:rsidRPr="00F340C5" w:rsidRDefault="005F7A45" w:rsidP="005F7A45">
            <w:pPr>
              <w:pStyle w:val="Tekstpodstawowy3"/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1,4</w:t>
            </w:r>
          </w:p>
        </w:tc>
      </w:tr>
      <w:tr w:rsidR="00270FEB" w:rsidRPr="00F340C5" w:rsidTr="005F7A45">
        <w:tc>
          <w:tcPr>
            <w:tcW w:w="1800" w:type="dxa"/>
            <w:vAlign w:val="center"/>
          </w:tcPr>
          <w:p w:rsidR="00270FEB" w:rsidRPr="00FF79EC" w:rsidRDefault="00270FEB" w:rsidP="005F7A45">
            <w:pPr>
              <w:pStyle w:val="Tekstpodstawowy3"/>
              <w:jc w:val="center"/>
              <w:rPr>
                <w:b/>
                <w:sz w:val="28"/>
                <w:szCs w:val="28"/>
              </w:rPr>
            </w:pPr>
            <w:r w:rsidRPr="00FF79EC">
              <w:rPr>
                <w:b/>
                <w:sz w:val="28"/>
                <w:szCs w:val="28"/>
              </w:rPr>
              <w:t>Razem</w:t>
            </w:r>
          </w:p>
        </w:tc>
        <w:tc>
          <w:tcPr>
            <w:tcW w:w="1080" w:type="dxa"/>
            <w:vAlign w:val="center"/>
          </w:tcPr>
          <w:p w:rsidR="00270FEB" w:rsidRPr="00FF79EC" w:rsidRDefault="00270FEB" w:rsidP="005F7A45">
            <w:pPr>
              <w:jc w:val="center"/>
              <w:rPr>
                <w:b/>
                <w:sz w:val="28"/>
                <w:szCs w:val="28"/>
              </w:rPr>
            </w:pPr>
            <w:r w:rsidRPr="00FF79EC">
              <w:rPr>
                <w:b/>
                <w:sz w:val="28"/>
                <w:szCs w:val="28"/>
              </w:rPr>
              <w:t>10 336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vAlign w:val="center"/>
          </w:tcPr>
          <w:p w:rsidR="00270FEB" w:rsidRPr="00FF79EC" w:rsidRDefault="00270FEB" w:rsidP="005F7A45">
            <w:pPr>
              <w:jc w:val="center"/>
              <w:rPr>
                <w:b/>
                <w:i/>
                <w:sz w:val="28"/>
                <w:szCs w:val="28"/>
              </w:rPr>
            </w:pPr>
            <w:r w:rsidRPr="00FF79EC">
              <w:rPr>
                <w:b/>
                <w:i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270FEB" w:rsidRPr="00FF79EC" w:rsidRDefault="00270FEB" w:rsidP="005F7A45">
            <w:pPr>
              <w:jc w:val="center"/>
              <w:rPr>
                <w:b/>
                <w:sz w:val="28"/>
                <w:szCs w:val="28"/>
              </w:rPr>
            </w:pPr>
            <w:r w:rsidRPr="00FF79EC">
              <w:rPr>
                <w:b/>
                <w:sz w:val="28"/>
                <w:szCs w:val="28"/>
              </w:rPr>
              <w:t>10 997</w:t>
            </w:r>
          </w:p>
        </w:tc>
        <w:tc>
          <w:tcPr>
            <w:tcW w:w="960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270FEB" w:rsidRPr="00FF79EC" w:rsidRDefault="00270FEB" w:rsidP="005F7A45">
            <w:pPr>
              <w:jc w:val="center"/>
              <w:rPr>
                <w:b/>
                <w:i/>
                <w:sz w:val="28"/>
                <w:szCs w:val="28"/>
              </w:rPr>
            </w:pPr>
            <w:r w:rsidRPr="00FF79EC">
              <w:rPr>
                <w:b/>
                <w:i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right w:val="single" w:sz="4" w:space="0" w:color="auto"/>
            </w:tcBorders>
            <w:vAlign w:val="center"/>
          </w:tcPr>
          <w:p w:rsidR="00270FEB" w:rsidRPr="00FF79EC" w:rsidRDefault="00270FEB" w:rsidP="005F7A45">
            <w:pPr>
              <w:pStyle w:val="Tekstpodstawowy3"/>
              <w:jc w:val="center"/>
              <w:rPr>
                <w:b/>
                <w:sz w:val="28"/>
                <w:szCs w:val="28"/>
              </w:rPr>
            </w:pPr>
            <w:r w:rsidRPr="00FF79EC">
              <w:rPr>
                <w:b/>
                <w:sz w:val="28"/>
                <w:szCs w:val="28"/>
              </w:rPr>
              <w:t>11 309</w:t>
            </w:r>
          </w:p>
        </w:tc>
        <w:tc>
          <w:tcPr>
            <w:tcW w:w="960" w:type="dxa"/>
            <w:tcBorders>
              <w:left w:val="single" w:sz="4" w:space="0" w:color="auto"/>
              <w:right w:val="single" w:sz="18" w:space="0" w:color="0000FF"/>
            </w:tcBorders>
            <w:vAlign w:val="center"/>
          </w:tcPr>
          <w:p w:rsidR="00270FEB" w:rsidRPr="00FF79EC" w:rsidRDefault="00270FEB" w:rsidP="005F7A45">
            <w:pPr>
              <w:pStyle w:val="Tekstpodstawowy3"/>
              <w:jc w:val="center"/>
              <w:rPr>
                <w:b/>
                <w:i/>
                <w:sz w:val="28"/>
                <w:szCs w:val="28"/>
              </w:rPr>
            </w:pPr>
            <w:r w:rsidRPr="00FF79EC">
              <w:rPr>
                <w:b/>
                <w:i/>
                <w:sz w:val="28"/>
                <w:szCs w:val="28"/>
              </w:rPr>
              <w:t>100</w:t>
            </w:r>
          </w:p>
        </w:tc>
        <w:tc>
          <w:tcPr>
            <w:tcW w:w="1080" w:type="dxa"/>
            <w:tcBorders>
              <w:left w:val="single" w:sz="18" w:space="0" w:color="0000FF"/>
            </w:tcBorders>
            <w:vAlign w:val="center"/>
          </w:tcPr>
          <w:p w:rsidR="00270FEB" w:rsidRPr="00FF79EC" w:rsidRDefault="005F7A45" w:rsidP="005F7A45">
            <w:pPr>
              <w:pStyle w:val="Tekstpodstawowy3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12 160</w:t>
            </w:r>
          </w:p>
        </w:tc>
        <w:tc>
          <w:tcPr>
            <w:tcW w:w="1200" w:type="dxa"/>
            <w:vAlign w:val="center"/>
          </w:tcPr>
          <w:p w:rsidR="00270FEB" w:rsidRPr="00FF79EC" w:rsidRDefault="005F7A45" w:rsidP="005F7A45">
            <w:pPr>
              <w:pStyle w:val="Tekstpodstawowy3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100</w:t>
            </w:r>
          </w:p>
        </w:tc>
      </w:tr>
    </w:tbl>
    <w:p w:rsidR="007E1BE6" w:rsidRDefault="00C921AD" w:rsidP="00AD74DE">
      <w:pPr>
        <w:pStyle w:val="Tekstpodstawowy3"/>
        <w:spacing w:after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W porównaniu do analogicznego okresu widać, że</w:t>
      </w:r>
      <w:r w:rsidR="00AD74DE">
        <w:rPr>
          <w:sz w:val="32"/>
          <w:szCs w:val="32"/>
        </w:rPr>
        <w:t xml:space="preserve"> wraz ze wzr</w:t>
      </w:r>
      <w:r w:rsidR="00AD74DE">
        <w:rPr>
          <w:sz w:val="32"/>
          <w:szCs w:val="32"/>
        </w:rPr>
        <w:t>o</w:t>
      </w:r>
      <w:r w:rsidR="00AD74DE">
        <w:rPr>
          <w:sz w:val="32"/>
          <w:szCs w:val="32"/>
        </w:rPr>
        <w:t>stem liczby bezrobotnych</w:t>
      </w:r>
      <w:r>
        <w:rPr>
          <w:sz w:val="32"/>
          <w:szCs w:val="32"/>
        </w:rPr>
        <w:t xml:space="preserve"> </w:t>
      </w:r>
      <w:r w:rsidR="00D22799">
        <w:rPr>
          <w:sz w:val="32"/>
          <w:szCs w:val="32"/>
        </w:rPr>
        <w:t>wzrosła liczba bezrobotnych we wszystkich grupach wiekowych.</w:t>
      </w:r>
    </w:p>
    <w:p w:rsidR="007E1BE6" w:rsidRDefault="007E1BE6" w:rsidP="0069187A">
      <w:pPr>
        <w:pStyle w:val="Tekstpodstawowy3"/>
        <w:spacing w:after="0"/>
        <w:jc w:val="both"/>
        <w:rPr>
          <w:sz w:val="32"/>
          <w:szCs w:val="32"/>
        </w:rPr>
      </w:pPr>
    </w:p>
    <w:p w:rsidR="000A6C29" w:rsidRPr="007E1BE6" w:rsidRDefault="007E1BE6" w:rsidP="007E1BE6">
      <w:pPr>
        <w:jc w:val="both"/>
        <w:rPr>
          <w:b/>
          <w:color w:val="993300"/>
          <w:sz w:val="32"/>
          <w:szCs w:val="32"/>
        </w:rPr>
      </w:pPr>
      <w:r w:rsidRPr="007E1BE6">
        <w:rPr>
          <w:b/>
          <w:sz w:val="32"/>
          <w:szCs w:val="32"/>
        </w:rPr>
        <w:t>Bezrobotni wg wykształcenia.</w:t>
      </w:r>
    </w:p>
    <w:p w:rsidR="00CC2C2F" w:rsidRPr="007F4496" w:rsidRDefault="00671175" w:rsidP="00CC2C2F">
      <w:pPr>
        <w:pStyle w:val="Tekstpodstawowy3"/>
        <w:spacing w:after="0"/>
        <w:jc w:val="both"/>
        <w:rPr>
          <w:sz w:val="32"/>
          <w:szCs w:val="32"/>
        </w:rPr>
      </w:pPr>
      <w:r>
        <w:pict>
          <v:shape id="_x0000_i1071" type="#_x0000_t75" style="width:477pt;height:273.75pt">
            <v:imagedata r:id="rId16" o:title=""/>
          </v:shape>
        </w:pict>
      </w:r>
    </w:p>
    <w:p w:rsidR="000663B7" w:rsidRDefault="008F437D" w:rsidP="00AD74DE">
      <w:pPr>
        <w:pStyle w:val="Tekstpodstawowy3"/>
        <w:spacing w:after="0"/>
        <w:ind w:firstLine="708"/>
        <w:jc w:val="both"/>
        <w:rPr>
          <w:sz w:val="32"/>
          <w:szCs w:val="32"/>
        </w:rPr>
      </w:pPr>
      <w:r w:rsidRPr="008F437D">
        <w:rPr>
          <w:sz w:val="32"/>
          <w:szCs w:val="32"/>
        </w:rPr>
        <w:t>Analizując stan bezrobocia</w:t>
      </w:r>
      <w:r w:rsidR="006E7F2E">
        <w:rPr>
          <w:sz w:val="32"/>
          <w:szCs w:val="32"/>
        </w:rPr>
        <w:t xml:space="preserve"> pod kątem wykształcenia widać, </w:t>
      </w:r>
      <w:r w:rsidRPr="008F437D">
        <w:rPr>
          <w:sz w:val="32"/>
          <w:szCs w:val="32"/>
        </w:rPr>
        <w:t xml:space="preserve">że </w:t>
      </w:r>
      <w:r w:rsidR="00AD74DE">
        <w:rPr>
          <w:sz w:val="32"/>
          <w:szCs w:val="32"/>
        </w:rPr>
        <w:t xml:space="preserve">      </w:t>
      </w:r>
      <w:r w:rsidRPr="008F437D">
        <w:rPr>
          <w:sz w:val="32"/>
          <w:szCs w:val="32"/>
        </w:rPr>
        <w:t>w dalszym ci</w:t>
      </w:r>
      <w:r>
        <w:rPr>
          <w:sz w:val="32"/>
          <w:szCs w:val="32"/>
        </w:rPr>
        <w:t>ą</w:t>
      </w:r>
      <w:r w:rsidRPr="008F437D">
        <w:rPr>
          <w:sz w:val="32"/>
          <w:szCs w:val="32"/>
        </w:rPr>
        <w:t>gu</w:t>
      </w:r>
      <w:r>
        <w:rPr>
          <w:sz w:val="32"/>
          <w:szCs w:val="32"/>
        </w:rPr>
        <w:t xml:space="preserve"> </w:t>
      </w:r>
      <w:r w:rsidRPr="008F437D">
        <w:rPr>
          <w:sz w:val="32"/>
          <w:szCs w:val="32"/>
        </w:rPr>
        <w:t>najliczniejszym typem wykształcenia wśród bezrobo</w:t>
      </w:r>
      <w:r w:rsidRPr="008F437D">
        <w:rPr>
          <w:sz w:val="32"/>
          <w:szCs w:val="32"/>
        </w:rPr>
        <w:t>t</w:t>
      </w:r>
      <w:r w:rsidRPr="008F437D">
        <w:rPr>
          <w:sz w:val="32"/>
          <w:szCs w:val="32"/>
        </w:rPr>
        <w:t>nych jest wykształcenie zasadnicze zawodowe i średnie zawodowe.</w:t>
      </w:r>
      <w:r w:rsidR="0075379C">
        <w:rPr>
          <w:sz w:val="32"/>
          <w:szCs w:val="32"/>
        </w:rPr>
        <w:t xml:space="preserve"> </w:t>
      </w:r>
    </w:p>
    <w:p w:rsidR="0075379C" w:rsidRDefault="00AD74DE" w:rsidP="000663B7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Osoby z tym wykształceniem </w:t>
      </w:r>
      <w:r w:rsidR="0075379C">
        <w:rPr>
          <w:sz w:val="32"/>
          <w:szCs w:val="32"/>
        </w:rPr>
        <w:t xml:space="preserve">to osoby, które mają szansę podjąć pracę na naszym lokalnym rynku pracy, gdyż </w:t>
      </w:r>
      <w:r w:rsidR="00C52EA2">
        <w:rPr>
          <w:sz w:val="32"/>
          <w:szCs w:val="32"/>
        </w:rPr>
        <w:t>teraz</w:t>
      </w:r>
      <w:r w:rsidR="0075379C">
        <w:rPr>
          <w:sz w:val="32"/>
          <w:szCs w:val="32"/>
        </w:rPr>
        <w:t xml:space="preserve"> n</w:t>
      </w:r>
      <w:r w:rsidR="0075379C" w:rsidRPr="0041173F">
        <w:rPr>
          <w:sz w:val="32"/>
          <w:szCs w:val="32"/>
        </w:rPr>
        <w:t>ajwiększym atutem</w:t>
      </w:r>
      <w:r w:rsidR="0075379C">
        <w:rPr>
          <w:sz w:val="32"/>
          <w:szCs w:val="32"/>
        </w:rPr>
        <w:t xml:space="preserve"> jest posi</w:t>
      </w:r>
      <w:r w:rsidR="0075379C">
        <w:rPr>
          <w:sz w:val="32"/>
          <w:szCs w:val="32"/>
        </w:rPr>
        <w:t>a</w:t>
      </w:r>
      <w:r w:rsidR="0075379C">
        <w:rPr>
          <w:sz w:val="32"/>
          <w:szCs w:val="32"/>
        </w:rPr>
        <w:lastRenderedPageBreak/>
        <w:t>danie konkretnego zawodu, doświadczenia zawodowego</w:t>
      </w:r>
      <w:r w:rsidR="00C52EA2">
        <w:rPr>
          <w:sz w:val="32"/>
          <w:szCs w:val="32"/>
        </w:rPr>
        <w:t xml:space="preserve">, </w:t>
      </w:r>
      <w:r>
        <w:rPr>
          <w:sz w:val="32"/>
          <w:szCs w:val="32"/>
        </w:rPr>
        <w:t>chęć</w:t>
      </w:r>
      <w:r w:rsidR="0075379C">
        <w:rPr>
          <w:sz w:val="32"/>
          <w:szCs w:val="32"/>
        </w:rPr>
        <w:t xml:space="preserve"> podjęci</w:t>
      </w:r>
      <w:r>
        <w:rPr>
          <w:sz w:val="32"/>
          <w:szCs w:val="32"/>
        </w:rPr>
        <w:t>a</w:t>
      </w:r>
      <w:r w:rsidR="0075379C">
        <w:rPr>
          <w:sz w:val="32"/>
          <w:szCs w:val="32"/>
        </w:rPr>
        <w:t xml:space="preserve"> pracy fizycznej i bezwzględna zgoda na  warunki zaproponowan</w:t>
      </w:r>
      <w:r w:rsidR="00C52EA2">
        <w:rPr>
          <w:sz w:val="32"/>
          <w:szCs w:val="32"/>
        </w:rPr>
        <w:t>e przez pracodawcę</w:t>
      </w:r>
      <w:r w:rsidR="00E50D13">
        <w:rPr>
          <w:sz w:val="32"/>
          <w:szCs w:val="32"/>
        </w:rPr>
        <w:t xml:space="preserve">. </w:t>
      </w:r>
    </w:p>
    <w:p w:rsidR="00290F4A" w:rsidRDefault="00A606AC" w:rsidP="00290F4A">
      <w:pPr>
        <w:pStyle w:val="Tekstpodstawowy3"/>
        <w:spacing w:after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Duże wyzwanie dla lokalnego rynku pracy stanowią natomiast os</w:t>
      </w:r>
      <w:r>
        <w:rPr>
          <w:sz w:val="32"/>
          <w:szCs w:val="32"/>
        </w:rPr>
        <w:t>o</w:t>
      </w:r>
      <w:r w:rsidR="004A1EFE">
        <w:rPr>
          <w:sz w:val="32"/>
          <w:szCs w:val="32"/>
        </w:rPr>
        <w:t xml:space="preserve">by </w:t>
      </w:r>
      <w:r>
        <w:rPr>
          <w:sz w:val="32"/>
          <w:szCs w:val="32"/>
        </w:rPr>
        <w:t xml:space="preserve">z wykształceniem wyższym. Na koniec czerwca br. zarejestrowanych było 1 313 osób, z </w:t>
      </w:r>
      <w:r w:rsidR="00462E73">
        <w:rPr>
          <w:sz w:val="32"/>
          <w:szCs w:val="32"/>
        </w:rPr>
        <w:t>czego 938 to kobiety (71,4 %).</w:t>
      </w:r>
      <w:r w:rsidR="00290F4A">
        <w:rPr>
          <w:sz w:val="32"/>
          <w:szCs w:val="32"/>
        </w:rPr>
        <w:t xml:space="preserve"> Widać, że rozkręcony      w ostatnich latach pęd do studiowania nie kończy się podjęciem pracy  po studiach, a  raczej często kończy się bezrobociem.</w:t>
      </w:r>
    </w:p>
    <w:p w:rsidR="000663B7" w:rsidRDefault="000663B7" w:rsidP="000663B7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Dane o liczbie bezrobotnych osób z wykształceniem wyższym wyraźnie świadczą o nadprodukcji magistrów głównie kierunków ekonomicznych </w:t>
      </w:r>
      <w:r w:rsidR="00290F4A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i humanistycznych. </w:t>
      </w:r>
    </w:p>
    <w:p w:rsidR="00215EEF" w:rsidRDefault="008B1A8C" w:rsidP="000663B7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Bezrobotnych magistrów wciąż przybywa</w:t>
      </w:r>
      <w:r w:rsidR="00290F4A">
        <w:rPr>
          <w:sz w:val="32"/>
          <w:szCs w:val="32"/>
        </w:rPr>
        <w:t xml:space="preserve"> i</w:t>
      </w:r>
      <w:r w:rsidR="000663B7">
        <w:rPr>
          <w:sz w:val="32"/>
          <w:szCs w:val="32"/>
        </w:rPr>
        <w:t xml:space="preserve"> </w:t>
      </w:r>
      <w:r w:rsidR="00290F4A">
        <w:rPr>
          <w:sz w:val="32"/>
          <w:szCs w:val="32"/>
        </w:rPr>
        <w:t>w</w:t>
      </w:r>
      <w:r w:rsidR="00215EEF">
        <w:rPr>
          <w:sz w:val="32"/>
          <w:szCs w:val="32"/>
        </w:rPr>
        <w:t xml:space="preserve"> ten sposób</w:t>
      </w:r>
      <w:r w:rsidR="00290F4A">
        <w:rPr>
          <w:sz w:val="32"/>
          <w:szCs w:val="32"/>
        </w:rPr>
        <w:t xml:space="preserve"> co roku</w:t>
      </w:r>
      <w:r w:rsidR="00215EEF">
        <w:rPr>
          <w:sz w:val="32"/>
          <w:szCs w:val="32"/>
        </w:rPr>
        <w:t xml:space="preserve"> narasta konkurencja w postaci dużej liczby osób o takim samym wykształceniu </w:t>
      </w:r>
      <w:r w:rsidR="00290F4A">
        <w:rPr>
          <w:sz w:val="32"/>
          <w:szCs w:val="32"/>
        </w:rPr>
        <w:t xml:space="preserve">    </w:t>
      </w:r>
      <w:r w:rsidR="00215EEF">
        <w:rPr>
          <w:sz w:val="32"/>
          <w:szCs w:val="32"/>
        </w:rPr>
        <w:t>i podobnych kierunkach.</w:t>
      </w:r>
    </w:p>
    <w:p w:rsidR="00A43776" w:rsidRDefault="00AD74DE" w:rsidP="00B03482">
      <w:pPr>
        <w:pStyle w:val="Tekstpodstawowy3"/>
        <w:spacing w:after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W ewidencji są także osoby z wykształceniem gimnazjalnym i pon</w:t>
      </w:r>
      <w:r>
        <w:rPr>
          <w:sz w:val="32"/>
          <w:szCs w:val="32"/>
        </w:rPr>
        <w:t>i</w:t>
      </w:r>
      <w:r>
        <w:rPr>
          <w:sz w:val="32"/>
          <w:szCs w:val="32"/>
        </w:rPr>
        <w:t>żej –1 894 osoby</w:t>
      </w:r>
      <w:r w:rsidR="00290F4A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290F4A">
        <w:rPr>
          <w:sz w:val="32"/>
          <w:szCs w:val="32"/>
        </w:rPr>
        <w:t>W</w:t>
      </w:r>
      <w:r>
        <w:rPr>
          <w:sz w:val="32"/>
          <w:szCs w:val="32"/>
        </w:rPr>
        <w:t>iększoś</w:t>
      </w:r>
      <w:r w:rsidR="00290F4A">
        <w:rPr>
          <w:sz w:val="32"/>
          <w:szCs w:val="32"/>
        </w:rPr>
        <w:t>ć</w:t>
      </w:r>
      <w:r w:rsidR="00E44530">
        <w:rPr>
          <w:sz w:val="32"/>
          <w:szCs w:val="32"/>
        </w:rPr>
        <w:t xml:space="preserve"> w tej populacji to</w:t>
      </w:r>
      <w:r>
        <w:rPr>
          <w:sz w:val="32"/>
          <w:szCs w:val="32"/>
        </w:rPr>
        <w:t xml:space="preserve"> mężczyźni (1 082 osoby).</w:t>
      </w:r>
      <w:r w:rsidR="00B03482">
        <w:rPr>
          <w:sz w:val="32"/>
          <w:szCs w:val="32"/>
        </w:rPr>
        <w:t xml:space="preserve"> Wiadomo, że tym osobom jest trudniej znaleźć prac</w:t>
      </w:r>
      <w:r w:rsidR="00E44530">
        <w:rPr>
          <w:sz w:val="32"/>
          <w:szCs w:val="32"/>
        </w:rPr>
        <w:t>ę,</w:t>
      </w:r>
      <w:r w:rsidR="00B03482">
        <w:rPr>
          <w:sz w:val="32"/>
          <w:szCs w:val="32"/>
        </w:rPr>
        <w:t xml:space="preserve"> bo n</w:t>
      </w:r>
      <w:r w:rsidR="00A43776">
        <w:rPr>
          <w:sz w:val="32"/>
          <w:szCs w:val="32"/>
        </w:rPr>
        <w:t>iskie</w:t>
      </w:r>
      <w:r w:rsidR="00B03482">
        <w:rPr>
          <w:sz w:val="32"/>
          <w:szCs w:val="32"/>
        </w:rPr>
        <w:t xml:space="preserve"> </w:t>
      </w:r>
      <w:r w:rsidR="00A43776">
        <w:rPr>
          <w:sz w:val="32"/>
          <w:szCs w:val="32"/>
        </w:rPr>
        <w:t>kwalifik</w:t>
      </w:r>
      <w:r w:rsidR="00A43776">
        <w:rPr>
          <w:sz w:val="32"/>
          <w:szCs w:val="32"/>
        </w:rPr>
        <w:t>a</w:t>
      </w:r>
      <w:r w:rsidR="00A43776">
        <w:rPr>
          <w:sz w:val="32"/>
          <w:szCs w:val="32"/>
        </w:rPr>
        <w:t>cje</w:t>
      </w:r>
      <w:r w:rsidR="00A302ED">
        <w:rPr>
          <w:sz w:val="32"/>
          <w:szCs w:val="32"/>
        </w:rPr>
        <w:t xml:space="preserve"> ewentualnych</w:t>
      </w:r>
      <w:r w:rsidR="00A43776">
        <w:rPr>
          <w:sz w:val="32"/>
          <w:szCs w:val="32"/>
        </w:rPr>
        <w:t xml:space="preserve"> pracowników nie stanowią cennego kapitału dla firmy</w:t>
      </w:r>
      <w:r w:rsidR="00880DE9">
        <w:rPr>
          <w:sz w:val="32"/>
          <w:szCs w:val="32"/>
        </w:rPr>
        <w:t>.</w:t>
      </w:r>
      <w:r w:rsidR="00A43776">
        <w:rPr>
          <w:sz w:val="32"/>
          <w:szCs w:val="32"/>
        </w:rPr>
        <w:t xml:space="preserve"> Osoby z niskimi kwalifika</w:t>
      </w:r>
      <w:r w:rsidR="00643D48">
        <w:rPr>
          <w:sz w:val="32"/>
          <w:szCs w:val="32"/>
        </w:rPr>
        <w:t xml:space="preserve">cjami i niskim wykształceniem </w:t>
      </w:r>
      <w:r w:rsidR="00A43776">
        <w:rPr>
          <w:sz w:val="32"/>
          <w:szCs w:val="32"/>
        </w:rPr>
        <w:t>maj</w:t>
      </w:r>
      <w:r w:rsidR="00B03482">
        <w:rPr>
          <w:sz w:val="32"/>
          <w:szCs w:val="32"/>
        </w:rPr>
        <w:t>ą więc</w:t>
      </w:r>
      <w:r w:rsidR="00880DE9">
        <w:rPr>
          <w:sz w:val="32"/>
          <w:szCs w:val="32"/>
        </w:rPr>
        <w:t xml:space="preserve"> </w:t>
      </w:r>
      <w:r w:rsidR="00A43776">
        <w:rPr>
          <w:sz w:val="32"/>
          <w:szCs w:val="32"/>
        </w:rPr>
        <w:t>ograniczone możli</w:t>
      </w:r>
      <w:r w:rsidR="00A302ED">
        <w:rPr>
          <w:sz w:val="32"/>
          <w:szCs w:val="32"/>
        </w:rPr>
        <w:t xml:space="preserve">wości </w:t>
      </w:r>
      <w:r w:rsidR="00A43776">
        <w:rPr>
          <w:sz w:val="32"/>
          <w:szCs w:val="32"/>
        </w:rPr>
        <w:t>w znalezieniu pracy i przeważnie uzyskują z</w:t>
      </w:r>
      <w:r w:rsidR="00A43776">
        <w:rPr>
          <w:sz w:val="32"/>
          <w:szCs w:val="32"/>
        </w:rPr>
        <w:t>a</w:t>
      </w:r>
      <w:r w:rsidR="00A43776">
        <w:rPr>
          <w:sz w:val="32"/>
          <w:szCs w:val="32"/>
        </w:rPr>
        <w:t>trudnienie przy robotach publicznych organizow</w:t>
      </w:r>
      <w:r w:rsidR="00B03482">
        <w:rPr>
          <w:sz w:val="32"/>
          <w:szCs w:val="32"/>
        </w:rPr>
        <w:t xml:space="preserve">anych dla </w:t>
      </w:r>
      <w:r w:rsidR="00880DE9">
        <w:rPr>
          <w:sz w:val="32"/>
          <w:szCs w:val="32"/>
        </w:rPr>
        <w:t>osób</w:t>
      </w:r>
      <w:r w:rsidR="00B03482">
        <w:rPr>
          <w:sz w:val="32"/>
          <w:szCs w:val="32"/>
        </w:rPr>
        <w:t xml:space="preserve"> </w:t>
      </w:r>
      <w:r w:rsidR="00A43776">
        <w:rPr>
          <w:sz w:val="32"/>
          <w:szCs w:val="32"/>
        </w:rPr>
        <w:t>z tzw. grup ryzyka</w:t>
      </w:r>
      <w:r w:rsidR="00B03482">
        <w:rPr>
          <w:sz w:val="32"/>
          <w:szCs w:val="32"/>
        </w:rPr>
        <w:t>.</w:t>
      </w:r>
      <w:r w:rsidR="00A43776">
        <w:rPr>
          <w:sz w:val="32"/>
          <w:szCs w:val="32"/>
        </w:rPr>
        <w:t xml:space="preserve"> </w:t>
      </w:r>
    </w:p>
    <w:p w:rsidR="001025A3" w:rsidRDefault="001025A3" w:rsidP="00F37195">
      <w:pPr>
        <w:pStyle w:val="Tekstpodstawowy3"/>
        <w:spacing w:after="0"/>
        <w:jc w:val="both"/>
        <w:rPr>
          <w:sz w:val="32"/>
          <w:szCs w:val="32"/>
        </w:rPr>
      </w:pPr>
    </w:p>
    <w:p w:rsidR="001025A3" w:rsidRPr="001025A3" w:rsidRDefault="001025A3" w:rsidP="001025A3">
      <w:pPr>
        <w:jc w:val="center"/>
        <w:rPr>
          <w:b/>
          <w:sz w:val="32"/>
          <w:szCs w:val="32"/>
        </w:rPr>
      </w:pPr>
      <w:r w:rsidRPr="001025A3">
        <w:rPr>
          <w:b/>
          <w:sz w:val="32"/>
          <w:szCs w:val="32"/>
        </w:rPr>
        <w:t>Bezrobotni wg wykształcenia –  porównanie półroczne.</w:t>
      </w:r>
    </w:p>
    <w:tbl>
      <w:tblPr>
        <w:tblW w:w="102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97"/>
        <w:gridCol w:w="1126"/>
        <w:gridCol w:w="916"/>
        <w:gridCol w:w="1196"/>
        <w:gridCol w:w="768"/>
        <w:gridCol w:w="992"/>
        <w:gridCol w:w="928"/>
        <w:gridCol w:w="992"/>
        <w:gridCol w:w="928"/>
      </w:tblGrid>
      <w:tr w:rsidR="001025A3" w:rsidRPr="005A2BBF" w:rsidTr="0022440E">
        <w:tc>
          <w:tcPr>
            <w:tcW w:w="2397" w:type="dxa"/>
            <w:vMerge w:val="restart"/>
          </w:tcPr>
          <w:p w:rsidR="001025A3" w:rsidRPr="00653E86" w:rsidRDefault="001025A3" w:rsidP="0022440E">
            <w:pPr>
              <w:rPr>
                <w:sz w:val="28"/>
                <w:szCs w:val="28"/>
              </w:rPr>
            </w:pPr>
          </w:p>
          <w:p w:rsidR="001025A3" w:rsidRPr="00653E86" w:rsidRDefault="001025A3" w:rsidP="0022440E">
            <w:pPr>
              <w:rPr>
                <w:b/>
                <w:sz w:val="28"/>
                <w:szCs w:val="28"/>
              </w:rPr>
            </w:pPr>
          </w:p>
          <w:p w:rsidR="001025A3" w:rsidRPr="00653E86" w:rsidRDefault="001025A3" w:rsidP="0022440E">
            <w:pPr>
              <w:rPr>
                <w:b/>
                <w:sz w:val="28"/>
                <w:szCs w:val="28"/>
              </w:rPr>
            </w:pPr>
            <w:r w:rsidRPr="00653E86">
              <w:rPr>
                <w:b/>
                <w:sz w:val="28"/>
                <w:szCs w:val="28"/>
              </w:rPr>
              <w:t>Wykształcenie</w:t>
            </w:r>
          </w:p>
        </w:tc>
        <w:tc>
          <w:tcPr>
            <w:tcW w:w="2042" w:type="dxa"/>
            <w:gridSpan w:val="2"/>
            <w:tcBorders>
              <w:left w:val="single" w:sz="18" w:space="0" w:color="0000FF"/>
              <w:right w:val="single" w:sz="18" w:space="0" w:color="0000FF"/>
            </w:tcBorders>
            <w:shd w:val="clear" w:color="auto" w:fill="FFFFFF"/>
            <w:vAlign w:val="center"/>
          </w:tcPr>
          <w:p w:rsidR="001025A3" w:rsidRPr="00653E86" w:rsidRDefault="001025A3" w:rsidP="001025A3">
            <w:pPr>
              <w:jc w:val="center"/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Stan na koniec</w:t>
            </w:r>
          </w:p>
          <w:p w:rsidR="001025A3" w:rsidRPr="00653E86" w:rsidRDefault="001025A3" w:rsidP="001025A3">
            <w:pPr>
              <w:jc w:val="center"/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I półrocza</w:t>
            </w:r>
          </w:p>
          <w:p w:rsidR="001025A3" w:rsidRPr="00653E86" w:rsidRDefault="001025A3" w:rsidP="001025A3">
            <w:pPr>
              <w:jc w:val="center"/>
              <w:rPr>
                <w:b/>
                <w:sz w:val="28"/>
                <w:szCs w:val="28"/>
              </w:rPr>
            </w:pPr>
            <w:r w:rsidRPr="00653E86">
              <w:rPr>
                <w:b/>
                <w:sz w:val="28"/>
                <w:szCs w:val="28"/>
              </w:rPr>
              <w:t>2009 r</w:t>
            </w:r>
            <w:r>
              <w:rPr>
                <w:b/>
                <w:sz w:val="28"/>
                <w:szCs w:val="28"/>
              </w:rPr>
              <w:t>.</w:t>
            </w:r>
          </w:p>
        </w:tc>
        <w:tc>
          <w:tcPr>
            <w:tcW w:w="1964" w:type="dxa"/>
            <w:gridSpan w:val="2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1025A3" w:rsidRPr="00653E86" w:rsidRDefault="001025A3" w:rsidP="0022440E">
            <w:pPr>
              <w:jc w:val="center"/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Stan na koniec</w:t>
            </w:r>
          </w:p>
          <w:p w:rsidR="001025A3" w:rsidRPr="00653E86" w:rsidRDefault="001025A3" w:rsidP="0022440E">
            <w:pPr>
              <w:jc w:val="center"/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I półrocza</w:t>
            </w:r>
          </w:p>
          <w:p w:rsidR="001025A3" w:rsidRPr="00653E86" w:rsidRDefault="001025A3" w:rsidP="0022440E">
            <w:pPr>
              <w:jc w:val="center"/>
              <w:rPr>
                <w:b/>
                <w:sz w:val="28"/>
                <w:szCs w:val="28"/>
              </w:rPr>
            </w:pPr>
            <w:r w:rsidRPr="00653E86">
              <w:rPr>
                <w:b/>
                <w:sz w:val="28"/>
                <w:szCs w:val="28"/>
              </w:rPr>
              <w:t>2010 r.</w:t>
            </w:r>
          </w:p>
        </w:tc>
        <w:tc>
          <w:tcPr>
            <w:tcW w:w="1920" w:type="dxa"/>
            <w:gridSpan w:val="2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1025A3" w:rsidRPr="00653E86" w:rsidRDefault="001025A3" w:rsidP="001025A3">
            <w:pPr>
              <w:jc w:val="center"/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Stan na koniec</w:t>
            </w:r>
          </w:p>
          <w:p w:rsidR="001025A3" w:rsidRPr="00653E86" w:rsidRDefault="001025A3" w:rsidP="001025A3">
            <w:pPr>
              <w:jc w:val="center"/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I półrocza</w:t>
            </w:r>
          </w:p>
          <w:p w:rsidR="001025A3" w:rsidRPr="00653E86" w:rsidRDefault="001025A3" w:rsidP="001025A3">
            <w:pPr>
              <w:jc w:val="center"/>
              <w:rPr>
                <w:b/>
                <w:sz w:val="28"/>
                <w:szCs w:val="28"/>
              </w:rPr>
            </w:pPr>
            <w:r w:rsidRPr="00653E86">
              <w:rPr>
                <w:b/>
                <w:sz w:val="28"/>
                <w:szCs w:val="28"/>
              </w:rPr>
              <w:t>2011 r.</w:t>
            </w:r>
          </w:p>
        </w:tc>
        <w:tc>
          <w:tcPr>
            <w:tcW w:w="1920" w:type="dxa"/>
            <w:gridSpan w:val="2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1025A3" w:rsidRPr="00653E86" w:rsidRDefault="001025A3" w:rsidP="0022440E">
            <w:pPr>
              <w:jc w:val="center"/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Stan na koniec</w:t>
            </w:r>
          </w:p>
          <w:p w:rsidR="001025A3" w:rsidRPr="00653E86" w:rsidRDefault="001025A3" w:rsidP="0022440E">
            <w:pPr>
              <w:jc w:val="center"/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I półrocza</w:t>
            </w:r>
          </w:p>
          <w:p w:rsidR="001025A3" w:rsidRPr="00653E86" w:rsidRDefault="001025A3" w:rsidP="0022440E">
            <w:pPr>
              <w:jc w:val="center"/>
              <w:rPr>
                <w:sz w:val="28"/>
                <w:szCs w:val="28"/>
              </w:rPr>
            </w:pPr>
            <w:r w:rsidRPr="00653E86">
              <w:rPr>
                <w:b/>
                <w:sz w:val="28"/>
                <w:szCs w:val="28"/>
              </w:rPr>
              <w:t>201</w:t>
            </w:r>
            <w:r>
              <w:rPr>
                <w:b/>
                <w:sz w:val="28"/>
                <w:szCs w:val="28"/>
              </w:rPr>
              <w:t>2</w:t>
            </w:r>
            <w:r w:rsidRPr="00653E86">
              <w:rPr>
                <w:b/>
                <w:sz w:val="28"/>
                <w:szCs w:val="28"/>
              </w:rPr>
              <w:t xml:space="preserve"> r.</w:t>
            </w:r>
          </w:p>
        </w:tc>
      </w:tr>
      <w:tr w:rsidR="001025A3" w:rsidRPr="005A2BBF" w:rsidTr="0022440E">
        <w:tc>
          <w:tcPr>
            <w:tcW w:w="2397" w:type="dxa"/>
            <w:vMerge/>
            <w:tcBorders>
              <w:bottom w:val="single" w:sz="4" w:space="0" w:color="auto"/>
            </w:tcBorders>
          </w:tcPr>
          <w:p w:rsidR="001025A3" w:rsidRPr="00653E86" w:rsidRDefault="001025A3" w:rsidP="0022440E">
            <w:pPr>
              <w:rPr>
                <w:sz w:val="28"/>
                <w:szCs w:val="28"/>
              </w:rPr>
            </w:pPr>
          </w:p>
        </w:tc>
        <w:tc>
          <w:tcPr>
            <w:tcW w:w="1126" w:type="dxa"/>
            <w:tcBorders>
              <w:left w:val="single" w:sz="18" w:space="0" w:color="0000FF"/>
              <w:bottom w:val="single" w:sz="4" w:space="0" w:color="auto"/>
            </w:tcBorders>
            <w:shd w:val="clear" w:color="auto" w:fill="FFFFFF"/>
          </w:tcPr>
          <w:p w:rsidR="001025A3" w:rsidRPr="00653E86" w:rsidRDefault="001025A3" w:rsidP="0022440E">
            <w:pPr>
              <w:jc w:val="center"/>
              <w:rPr>
                <w:sz w:val="22"/>
                <w:szCs w:val="22"/>
              </w:rPr>
            </w:pPr>
            <w:r w:rsidRPr="00653E86">
              <w:rPr>
                <w:sz w:val="22"/>
                <w:szCs w:val="22"/>
              </w:rPr>
              <w:t>ogółem</w:t>
            </w:r>
          </w:p>
        </w:tc>
        <w:tc>
          <w:tcPr>
            <w:tcW w:w="916" w:type="dxa"/>
            <w:tcBorders>
              <w:bottom w:val="single" w:sz="4" w:space="0" w:color="auto"/>
              <w:right w:val="single" w:sz="18" w:space="0" w:color="0000FF"/>
            </w:tcBorders>
            <w:shd w:val="clear" w:color="auto" w:fill="FFFFFF"/>
          </w:tcPr>
          <w:p w:rsidR="001025A3" w:rsidRPr="00653E86" w:rsidRDefault="001025A3" w:rsidP="0022440E">
            <w:pPr>
              <w:jc w:val="center"/>
              <w:rPr>
                <w:sz w:val="22"/>
                <w:szCs w:val="22"/>
              </w:rPr>
            </w:pPr>
            <w:r w:rsidRPr="00653E86">
              <w:rPr>
                <w:sz w:val="22"/>
                <w:szCs w:val="22"/>
              </w:rPr>
              <w:t>%</w:t>
            </w:r>
          </w:p>
        </w:tc>
        <w:tc>
          <w:tcPr>
            <w:tcW w:w="1196" w:type="dxa"/>
            <w:tcBorders>
              <w:bottom w:val="single" w:sz="4" w:space="0" w:color="auto"/>
              <w:right w:val="single" w:sz="18" w:space="0" w:color="0000FF"/>
            </w:tcBorders>
          </w:tcPr>
          <w:p w:rsidR="001025A3" w:rsidRPr="00653E86" w:rsidRDefault="001025A3" w:rsidP="0022440E">
            <w:pPr>
              <w:jc w:val="center"/>
              <w:rPr>
                <w:sz w:val="22"/>
                <w:szCs w:val="22"/>
              </w:rPr>
            </w:pPr>
            <w:r w:rsidRPr="00653E86">
              <w:rPr>
                <w:sz w:val="22"/>
                <w:szCs w:val="22"/>
              </w:rPr>
              <w:t>ogółem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1025A3" w:rsidRPr="00653E86" w:rsidRDefault="001025A3" w:rsidP="0022440E">
            <w:pPr>
              <w:jc w:val="center"/>
              <w:rPr>
                <w:i/>
                <w:sz w:val="22"/>
                <w:szCs w:val="22"/>
              </w:rPr>
            </w:pPr>
            <w:r w:rsidRPr="00653E86">
              <w:rPr>
                <w:i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left w:val="single" w:sz="18" w:space="0" w:color="0000FF"/>
              <w:bottom w:val="single" w:sz="4" w:space="0" w:color="auto"/>
            </w:tcBorders>
          </w:tcPr>
          <w:p w:rsidR="001025A3" w:rsidRPr="00653E86" w:rsidRDefault="001025A3" w:rsidP="0022440E">
            <w:pPr>
              <w:jc w:val="center"/>
              <w:rPr>
                <w:sz w:val="22"/>
                <w:szCs w:val="22"/>
              </w:rPr>
            </w:pPr>
            <w:r w:rsidRPr="00653E86">
              <w:rPr>
                <w:sz w:val="22"/>
                <w:szCs w:val="22"/>
              </w:rPr>
              <w:t>ogółem</w:t>
            </w:r>
          </w:p>
        </w:tc>
        <w:tc>
          <w:tcPr>
            <w:tcW w:w="928" w:type="dxa"/>
            <w:tcBorders>
              <w:bottom w:val="single" w:sz="4" w:space="0" w:color="auto"/>
              <w:right w:val="single" w:sz="18" w:space="0" w:color="0000FF"/>
            </w:tcBorders>
          </w:tcPr>
          <w:p w:rsidR="001025A3" w:rsidRPr="00653E86" w:rsidRDefault="001025A3" w:rsidP="0022440E">
            <w:pPr>
              <w:jc w:val="center"/>
              <w:rPr>
                <w:i/>
                <w:sz w:val="22"/>
                <w:szCs w:val="22"/>
              </w:rPr>
            </w:pPr>
            <w:r w:rsidRPr="00653E86">
              <w:rPr>
                <w:i/>
                <w:sz w:val="22"/>
                <w:szCs w:val="22"/>
              </w:rPr>
              <w:t>%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18" w:space="0" w:color="0000FF"/>
            </w:tcBorders>
          </w:tcPr>
          <w:p w:rsidR="001025A3" w:rsidRPr="00653E86" w:rsidRDefault="001025A3" w:rsidP="0022440E">
            <w:pPr>
              <w:jc w:val="center"/>
              <w:rPr>
                <w:sz w:val="22"/>
                <w:szCs w:val="22"/>
              </w:rPr>
            </w:pPr>
            <w:r w:rsidRPr="00653E86">
              <w:rPr>
                <w:sz w:val="22"/>
                <w:szCs w:val="22"/>
              </w:rPr>
              <w:t>ogółem</w:t>
            </w:r>
          </w:p>
        </w:tc>
        <w:tc>
          <w:tcPr>
            <w:tcW w:w="928" w:type="dxa"/>
            <w:tcBorders>
              <w:bottom w:val="single" w:sz="4" w:space="0" w:color="auto"/>
              <w:right w:val="single" w:sz="18" w:space="0" w:color="0000FF"/>
            </w:tcBorders>
          </w:tcPr>
          <w:p w:rsidR="001025A3" w:rsidRPr="00653E86" w:rsidRDefault="001025A3" w:rsidP="0022440E">
            <w:pPr>
              <w:jc w:val="center"/>
              <w:rPr>
                <w:i/>
                <w:sz w:val="22"/>
                <w:szCs w:val="22"/>
              </w:rPr>
            </w:pPr>
            <w:r w:rsidRPr="00653E86">
              <w:rPr>
                <w:i/>
                <w:sz w:val="22"/>
                <w:szCs w:val="22"/>
              </w:rPr>
              <w:t>%</w:t>
            </w:r>
          </w:p>
        </w:tc>
      </w:tr>
      <w:tr w:rsidR="001025A3" w:rsidRPr="00831638" w:rsidTr="0022440E">
        <w:tc>
          <w:tcPr>
            <w:tcW w:w="2397" w:type="dxa"/>
            <w:shd w:val="clear" w:color="auto" w:fill="FFFFFF"/>
          </w:tcPr>
          <w:p w:rsidR="001025A3" w:rsidRPr="00653E86" w:rsidRDefault="001025A3" w:rsidP="0022440E">
            <w:pPr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wyższe</w:t>
            </w:r>
          </w:p>
        </w:tc>
        <w:tc>
          <w:tcPr>
            <w:tcW w:w="1126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1025A3" w:rsidRPr="00831638" w:rsidRDefault="001025A3" w:rsidP="0022440E">
            <w:pPr>
              <w:jc w:val="center"/>
              <w:rPr>
                <w:sz w:val="28"/>
                <w:szCs w:val="28"/>
              </w:rPr>
            </w:pPr>
            <w:r w:rsidRPr="00831638">
              <w:rPr>
                <w:sz w:val="28"/>
                <w:szCs w:val="28"/>
              </w:rPr>
              <w:t>814</w:t>
            </w:r>
          </w:p>
        </w:tc>
        <w:tc>
          <w:tcPr>
            <w:tcW w:w="916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1025A3" w:rsidRPr="00D9175D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D9175D">
              <w:rPr>
                <w:i/>
                <w:sz w:val="28"/>
                <w:szCs w:val="28"/>
              </w:rPr>
              <w:t>7,9</w:t>
            </w:r>
          </w:p>
        </w:tc>
        <w:tc>
          <w:tcPr>
            <w:tcW w:w="1196" w:type="dxa"/>
            <w:tcBorders>
              <w:right w:val="single" w:sz="18" w:space="0" w:color="0000FF"/>
            </w:tcBorders>
            <w:vAlign w:val="center"/>
          </w:tcPr>
          <w:p w:rsidR="001025A3" w:rsidRPr="00D9175D" w:rsidRDefault="001025A3" w:rsidP="0022440E">
            <w:pPr>
              <w:jc w:val="center"/>
              <w:rPr>
                <w:sz w:val="28"/>
                <w:szCs w:val="28"/>
              </w:rPr>
            </w:pPr>
            <w:r w:rsidRPr="00D9175D">
              <w:rPr>
                <w:sz w:val="28"/>
                <w:szCs w:val="28"/>
              </w:rPr>
              <w:t>920</w:t>
            </w:r>
          </w:p>
        </w:tc>
        <w:tc>
          <w:tcPr>
            <w:tcW w:w="768" w:type="dxa"/>
            <w:vAlign w:val="center"/>
          </w:tcPr>
          <w:p w:rsidR="001025A3" w:rsidRPr="00D9175D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D9175D">
              <w:rPr>
                <w:i/>
                <w:sz w:val="28"/>
                <w:szCs w:val="28"/>
              </w:rPr>
              <w:t>8,4</w:t>
            </w:r>
          </w:p>
        </w:tc>
        <w:tc>
          <w:tcPr>
            <w:tcW w:w="992" w:type="dxa"/>
            <w:tcBorders>
              <w:left w:val="single" w:sz="18" w:space="0" w:color="0000FF"/>
            </w:tcBorders>
            <w:vAlign w:val="center"/>
          </w:tcPr>
          <w:p w:rsidR="001025A3" w:rsidRPr="00D9175D" w:rsidRDefault="001025A3" w:rsidP="0022440E">
            <w:pPr>
              <w:jc w:val="center"/>
              <w:rPr>
                <w:sz w:val="28"/>
                <w:szCs w:val="28"/>
              </w:rPr>
            </w:pPr>
            <w:r w:rsidRPr="00D9175D">
              <w:rPr>
                <w:sz w:val="28"/>
                <w:szCs w:val="28"/>
              </w:rPr>
              <w:t>1 211</w:t>
            </w:r>
          </w:p>
        </w:tc>
        <w:tc>
          <w:tcPr>
            <w:tcW w:w="928" w:type="dxa"/>
            <w:tcBorders>
              <w:right w:val="single" w:sz="18" w:space="0" w:color="0000FF"/>
            </w:tcBorders>
            <w:vAlign w:val="center"/>
          </w:tcPr>
          <w:p w:rsidR="001025A3" w:rsidRPr="00D9175D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D9175D">
              <w:rPr>
                <w:i/>
                <w:sz w:val="28"/>
                <w:szCs w:val="28"/>
              </w:rPr>
              <w:t>10,7</w:t>
            </w:r>
          </w:p>
        </w:tc>
        <w:tc>
          <w:tcPr>
            <w:tcW w:w="992" w:type="dxa"/>
            <w:tcBorders>
              <w:right w:val="single" w:sz="18" w:space="0" w:color="0000FF"/>
            </w:tcBorders>
            <w:vAlign w:val="center"/>
          </w:tcPr>
          <w:p w:rsidR="001025A3" w:rsidRPr="00D9175D" w:rsidRDefault="001025A3" w:rsidP="0022440E">
            <w:pPr>
              <w:jc w:val="center"/>
              <w:rPr>
                <w:b/>
                <w:sz w:val="28"/>
                <w:szCs w:val="28"/>
              </w:rPr>
            </w:pPr>
            <w:r w:rsidRPr="00D9175D">
              <w:rPr>
                <w:b/>
                <w:sz w:val="28"/>
                <w:szCs w:val="28"/>
              </w:rPr>
              <w:t>1 313</w:t>
            </w:r>
          </w:p>
        </w:tc>
        <w:tc>
          <w:tcPr>
            <w:tcW w:w="928" w:type="dxa"/>
            <w:tcBorders>
              <w:right w:val="single" w:sz="18" w:space="0" w:color="0000FF"/>
            </w:tcBorders>
            <w:vAlign w:val="center"/>
          </w:tcPr>
          <w:p w:rsidR="001025A3" w:rsidRPr="00D9175D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D9175D">
              <w:rPr>
                <w:i/>
                <w:sz w:val="28"/>
                <w:szCs w:val="28"/>
              </w:rPr>
              <w:t>10,8</w:t>
            </w:r>
          </w:p>
        </w:tc>
      </w:tr>
      <w:tr w:rsidR="001025A3" w:rsidRPr="005A2BBF" w:rsidTr="0022440E">
        <w:tc>
          <w:tcPr>
            <w:tcW w:w="2397" w:type="dxa"/>
            <w:shd w:val="clear" w:color="auto" w:fill="FFFFFF"/>
          </w:tcPr>
          <w:p w:rsidR="001025A3" w:rsidRPr="00653E86" w:rsidRDefault="001025A3" w:rsidP="0022440E">
            <w:pPr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policealne i średnie zawodowe</w:t>
            </w:r>
          </w:p>
        </w:tc>
        <w:tc>
          <w:tcPr>
            <w:tcW w:w="1126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1025A3" w:rsidRPr="00831638" w:rsidRDefault="001025A3" w:rsidP="0022440E">
            <w:pPr>
              <w:jc w:val="center"/>
              <w:rPr>
                <w:sz w:val="28"/>
                <w:szCs w:val="28"/>
              </w:rPr>
            </w:pPr>
            <w:r w:rsidRPr="00831638">
              <w:rPr>
                <w:sz w:val="28"/>
                <w:szCs w:val="28"/>
              </w:rPr>
              <w:t>3 055</w:t>
            </w:r>
          </w:p>
        </w:tc>
        <w:tc>
          <w:tcPr>
            <w:tcW w:w="916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29,6</w:t>
            </w:r>
          </w:p>
        </w:tc>
        <w:tc>
          <w:tcPr>
            <w:tcW w:w="1196" w:type="dxa"/>
            <w:tcBorders>
              <w:righ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sz w:val="28"/>
                <w:szCs w:val="28"/>
              </w:rPr>
            </w:pPr>
            <w:r w:rsidRPr="00831638">
              <w:rPr>
                <w:sz w:val="28"/>
                <w:szCs w:val="28"/>
              </w:rPr>
              <w:t>3 182</w:t>
            </w:r>
          </w:p>
        </w:tc>
        <w:tc>
          <w:tcPr>
            <w:tcW w:w="768" w:type="dxa"/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i/>
                <w:sz w:val="28"/>
                <w:szCs w:val="28"/>
              </w:rPr>
            </w:pPr>
            <w:r w:rsidRPr="00831638">
              <w:rPr>
                <w:b/>
                <w:i/>
                <w:sz w:val="28"/>
                <w:szCs w:val="28"/>
              </w:rPr>
              <w:t>28,9</w:t>
            </w:r>
          </w:p>
        </w:tc>
        <w:tc>
          <w:tcPr>
            <w:tcW w:w="992" w:type="dxa"/>
            <w:tcBorders>
              <w:left w:val="single" w:sz="18" w:space="0" w:color="0000FF"/>
            </w:tcBorders>
            <w:vAlign w:val="center"/>
          </w:tcPr>
          <w:p w:rsidR="001025A3" w:rsidRPr="001025A3" w:rsidRDefault="001025A3" w:rsidP="0022440E">
            <w:pPr>
              <w:jc w:val="center"/>
              <w:rPr>
                <w:sz w:val="28"/>
                <w:szCs w:val="28"/>
              </w:rPr>
            </w:pPr>
            <w:r w:rsidRPr="001025A3">
              <w:rPr>
                <w:sz w:val="28"/>
                <w:szCs w:val="28"/>
              </w:rPr>
              <w:t>3 239</w:t>
            </w:r>
          </w:p>
        </w:tc>
        <w:tc>
          <w:tcPr>
            <w:tcW w:w="928" w:type="dxa"/>
            <w:tcBorders>
              <w:right w:val="single" w:sz="18" w:space="0" w:color="0000FF"/>
            </w:tcBorders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28,6</w:t>
            </w:r>
          </w:p>
        </w:tc>
        <w:tc>
          <w:tcPr>
            <w:tcW w:w="992" w:type="dxa"/>
            <w:tcBorders>
              <w:righ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3 479</w:t>
            </w:r>
          </w:p>
        </w:tc>
        <w:tc>
          <w:tcPr>
            <w:tcW w:w="928" w:type="dxa"/>
            <w:tcBorders>
              <w:right w:val="single" w:sz="18" w:space="0" w:color="0000FF"/>
            </w:tcBorders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28,6</w:t>
            </w:r>
          </w:p>
        </w:tc>
      </w:tr>
      <w:tr w:rsidR="001025A3" w:rsidRPr="005A2BBF" w:rsidTr="0022440E">
        <w:tc>
          <w:tcPr>
            <w:tcW w:w="2397" w:type="dxa"/>
            <w:tcBorders>
              <w:bottom w:val="single" w:sz="4" w:space="0" w:color="auto"/>
            </w:tcBorders>
            <w:shd w:val="clear" w:color="auto" w:fill="FFFFFF"/>
          </w:tcPr>
          <w:p w:rsidR="001025A3" w:rsidRPr="00653E86" w:rsidRDefault="001025A3" w:rsidP="0022440E">
            <w:pPr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średnie ogóln</w:t>
            </w:r>
            <w:r w:rsidRPr="00653E86">
              <w:rPr>
                <w:sz w:val="28"/>
                <w:szCs w:val="28"/>
              </w:rPr>
              <w:t>o</w:t>
            </w:r>
            <w:r w:rsidRPr="00653E86">
              <w:rPr>
                <w:sz w:val="28"/>
                <w:szCs w:val="28"/>
              </w:rPr>
              <w:t>kształcące</w:t>
            </w:r>
          </w:p>
        </w:tc>
        <w:tc>
          <w:tcPr>
            <w:tcW w:w="1126" w:type="dxa"/>
            <w:tcBorders>
              <w:left w:val="single" w:sz="18" w:space="0" w:color="0000FF"/>
              <w:bottom w:val="single" w:sz="4" w:space="0" w:color="auto"/>
            </w:tcBorders>
            <w:shd w:val="clear" w:color="auto" w:fill="auto"/>
            <w:vAlign w:val="center"/>
          </w:tcPr>
          <w:p w:rsidR="001025A3" w:rsidRPr="00831638" w:rsidRDefault="001025A3" w:rsidP="0022440E">
            <w:pPr>
              <w:jc w:val="center"/>
              <w:rPr>
                <w:sz w:val="28"/>
                <w:szCs w:val="28"/>
              </w:rPr>
            </w:pPr>
            <w:r w:rsidRPr="00831638">
              <w:rPr>
                <w:sz w:val="28"/>
                <w:szCs w:val="28"/>
              </w:rPr>
              <w:t>1 221</w:t>
            </w:r>
          </w:p>
        </w:tc>
        <w:tc>
          <w:tcPr>
            <w:tcW w:w="916" w:type="dxa"/>
            <w:tcBorders>
              <w:bottom w:val="single" w:sz="4" w:space="0" w:color="auto"/>
              <w:right w:val="single" w:sz="18" w:space="0" w:color="0000FF"/>
            </w:tcBorders>
            <w:shd w:val="clear" w:color="auto" w:fill="auto"/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11,8</w:t>
            </w:r>
          </w:p>
        </w:tc>
        <w:tc>
          <w:tcPr>
            <w:tcW w:w="1196" w:type="dxa"/>
            <w:tcBorders>
              <w:bottom w:val="single" w:sz="4" w:space="0" w:color="auto"/>
              <w:righ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sz w:val="28"/>
                <w:szCs w:val="28"/>
              </w:rPr>
            </w:pPr>
            <w:r w:rsidRPr="00831638">
              <w:rPr>
                <w:sz w:val="28"/>
                <w:szCs w:val="28"/>
              </w:rPr>
              <w:t>1 299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i/>
                <w:sz w:val="28"/>
                <w:szCs w:val="28"/>
              </w:rPr>
            </w:pPr>
            <w:r w:rsidRPr="00831638">
              <w:rPr>
                <w:b/>
                <w:i/>
                <w:sz w:val="28"/>
                <w:szCs w:val="28"/>
              </w:rPr>
              <w:t>11,8</w:t>
            </w:r>
          </w:p>
        </w:tc>
        <w:tc>
          <w:tcPr>
            <w:tcW w:w="992" w:type="dxa"/>
            <w:tcBorders>
              <w:left w:val="single" w:sz="18" w:space="0" w:color="0000FF"/>
              <w:bottom w:val="single" w:sz="4" w:space="0" w:color="auto"/>
            </w:tcBorders>
            <w:vAlign w:val="center"/>
          </w:tcPr>
          <w:p w:rsidR="001025A3" w:rsidRPr="001025A3" w:rsidRDefault="001025A3" w:rsidP="0022440E">
            <w:pPr>
              <w:jc w:val="center"/>
              <w:rPr>
                <w:sz w:val="28"/>
                <w:szCs w:val="28"/>
              </w:rPr>
            </w:pPr>
            <w:r w:rsidRPr="001025A3">
              <w:rPr>
                <w:sz w:val="28"/>
                <w:szCs w:val="28"/>
              </w:rPr>
              <w:t>1 329</w:t>
            </w:r>
          </w:p>
        </w:tc>
        <w:tc>
          <w:tcPr>
            <w:tcW w:w="928" w:type="dxa"/>
            <w:tcBorders>
              <w:bottom w:val="single" w:sz="4" w:space="0" w:color="auto"/>
              <w:right w:val="single" w:sz="18" w:space="0" w:color="0000FF"/>
            </w:tcBorders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11,8</w:t>
            </w:r>
          </w:p>
        </w:tc>
        <w:tc>
          <w:tcPr>
            <w:tcW w:w="992" w:type="dxa"/>
            <w:tcBorders>
              <w:bottom w:val="single" w:sz="4" w:space="0" w:color="auto"/>
              <w:right w:val="single" w:sz="18" w:space="0" w:color="0000FF"/>
            </w:tcBorders>
            <w:vAlign w:val="center"/>
          </w:tcPr>
          <w:p w:rsidR="001025A3" w:rsidRPr="00D9175D" w:rsidRDefault="001025A3" w:rsidP="0022440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 w:rsidRPr="00D9175D">
              <w:rPr>
                <w:b/>
                <w:color w:val="FF0000"/>
                <w:sz w:val="28"/>
                <w:szCs w:val="28"/>
              </w:rPr>
              <w:t>1 282</w:t>
            </w:r>
          </w:p>
        </w:tc>
        <w:tc>
          <w:tcPr>
            <w:tcW w:w="928" w:type="dxa"/>
            <w:tcBorders>
              <w:bottom w:val="single" w:sz="4" w:space="0" w:color="auto"/>
              <w:right w:val="single" w:sz="18" w:space="0" w:color="0000FF"/>
            </w:tcBorders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10,5</w:t>
            </w:r>
          </w:p>
        </w:tc>
      </w:tr>
      <w:tr w:rsidR="001025A3" w:rsidRPr="005A2BBF" w:rsidTr="0022440E">
        <w:tc>
          <w:tcPr>
            <w:tcW w:w="2397" w:type="dxa"/>
            <w:shd w:val="clear" w:color="auto" w:fill="FFFFFF"/>
          </w:tcPr>
          <w:p w:rsidR="001025A3" w:rsidRPr="00653E86" w:rsidRDefault="001025A3" w:rsidP="0022440E">
            <w:pPr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 xml:space="preserve">zasadnicze </w:t>
            </w:r>
          </w:p>
          <w:p w:rsidR="001025A3" w:rsidRPr="00653E86" w:rsidRDefault="001025A3" w:rsidP="0022440E">
            <w:pPr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zawodowe</w:t>
            </w:r>
          </w:p>
        </w:tc>
        <w:tc>
          <w:tcPr>
            <w:tcW w:w="1126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1025A3" w:rsidRPr="00831638" w:rsidRDefault="001025A3" w:rsidP="0022440E">
            <w:pPr>
              <w:jc w:val="center"/>
              <w:rPr>
                <w:sz w:val="28"/>
                <w:szCs w:val="28"/>
              </w:rPr>
            </w:pPr>
            <w:r w:rsidRPr="00831638">
              <w:rPr>
                <w:sz w:val="28"/>
                <w:szCs w:val="28"/>
              </w:rPr>
              <w:t>3 507</w:t>
            </w:r>
          </w:p>
        </w:tc>
        <w:tc>
          <w:tcPr>
            <w:tcW w:w="916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33,9</w:t>
            </w:r>
          </w:p>
        </w:tc>
        <w:tc>
          <w:tcPr>
            <w:tcW w:w="1196" w:type="dxa"/>
            <w:tcBorders>
              <w:righ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sz w:val="28"/>
                <w:szCs w:val="28"/>
              </w:rPr>
            </w:pPr>
            <w:r w:rsidRPr="00831638">
              <w:rPr>
                <w:sz w:val="28"/>
                <w:szCs w:val="28"/>
              </w:rPr>
              <w:t>3 807</w:t>
            </w:r>
          </w:p>
        </w:tc>
        <w:tc>
          <w:tcPr>
            <w:tcW w:w="768" w:type="dxa"/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i/>
                <w:sz w:val="28"/>
                <w:szCs w:val="28"/>
              </w:rPr>
            </w:pPr>
            <w:r w:rsidRPr="00831638">
              <w:rPr>
                <w:b/>
                <w:i/>
                <w:sz w:val="28"/>
                <w:szCs w:val="28"/>
              </w:rPr>
              <w:t>34,6</w:t>
            </w:r>
          </w:p>
        </w:tc>
        <w:tc>
          <w:tcPr>
            <w:tcW w:w="992" w:type="dxa"/>
            <w:tcBorders>
              <w:left w:val="single" w:sz="18" w:space="0" w:color="0000FF"/>
            </w:tcBorders>
            <w:vAlign w:val="center"/>
          </w:tcPr>
          <w:p w:rsidR="001025A3" w:rsidRPr="001025A3" w:rsidRDefault="001025A3" w:rsidP="0022440E">
            <w:pPr>
              <w:jc w:val="center"/>
              <w:rPr>
                <w:sz w:val="28"/>
                <w:szCs w:val="28"/>
              </w:rPr>
            </w:pPr>
            <w:r w:rsidRPr="001025A3">
              <w:rPr>
                <w:sz w:val="28"/>
                <w:szCs w:val="28"/>
              </w:rPr>
              <w:t>3 796</w:t>
            </w:r>
          </w:p>
        </w:tc>
        <w:tc>
          <w:tcPr>
            <w:tcW w:w="928" w:type="dxa"/>
            <w:tcBorders>
              <w:right w:val="single" w:sz="18" w:space="0" w:color="0000FF"/>
            </w:tcBorders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33,6</w:t>
            </w:r>
          </w:p>
        </w:tc>
        <w:tc>
          <w:tcPr>
            <w:tcW w:w="992" w:type="dxa"/>
            <w:tcBorders>
              <w:righ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4 192</w:t>
            </w:r>
          </w:p>
        </w:tc>
        <w:tc>
          <w:tcPr>
            <w:tcW w:w="928" w:type="dxa"/>
            <w:tcBorders>
              <w:right w:val="single" w:sz="18" w:space="0" w:color="0000FF"/>
            </w:tcBorders>
            <w:vAlign w:val="center"/>
          </w:tcPr>
          <w:p w:rsidR="001025A3" w:rsidRPr="00B17E5B" w:rsidRDefault="008F5407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34,5</w:t>
            </w:r>
          </w:p>
        </w:tc>
      </w:tr>
      <w:tr w:rsidR="001025A3" w:rsidRPr="005A2BBF" w:rsidTr="0022440E">
        <w:trPr>
          <w:trHeight w:val="641"/>
        </w:trPr>
        <w:tc>
          <w:tcPr>
            <w:tcW w:w="2397" w:type="dxa"/>
            <w:shd w:val="clear" w:color="auto" w:fill="FFFFFF"/>
          </w:tcPr>
          <w:p w:rsidR="001025A3" w:rsidRPr="00653E86" w:rsidRDefault="001025A3" w:rsidP="0022440E">
            <w:pPr>
              <w:rPr>
                <w:sz w:val="28"/>
                <w:szCs w:val="28"/>
              </w:rPr>
            </w:pPr>
            <w:r w:rsidRPr="00653E86">
              <w:rPr>
                <w:sz w:val="28"/>
                <w:szCs w:val="28"/>
              </w:rPr>
              <w:t>gimnazjalne i p</w:t>
            </w:r>
            <w:r w:rsidRPr="00653E86">
              <w:rPr>
                <w:sz w:val="28"/>
                <w:szCs w:val="28"/>
              </w:rPr>
              <w:t>o</w:t>
            </w:r>
            <w:r w:rsidRPr="00653E86">
              <w:rPr>
                <w:sz w:val="28"/>
                <w:szCs w:val="28"/>
              </w:rPr>
              <w:t>niżej</w:t>
            </w:r>
          </w:p>
        </w:tc>
        <w:tc>
          <w:tcPr>
            <w:tcW w:w="1126" w:type="dxa"/>
            <w:tcBorders>
              <w:left w:val="single" w:sz="18" w:space="0" w:color="0000FF"/>
            </w:tcBorders>
            <w:shd w:val="clear" w:color="auto" w:fill="auto"/>
            <w:vAlign w:val="center"/>
          </w:tcPr>
          <w:p w:rsidR="001025A3" w:rsidRPr="00831638" w:rsidRDefault="001025A3" w:rsidP="0022440E">
            <w:pPr>
              <w:jc w:val="center"/>
              <w:rPr>
                <w:sz w:val="28"/>
                <w:szCs w:val="28"/>
              </w:rPr>
            </w:pPr>
            <w:r w:rsidRPr="00831638">
              <w:rPr>
                <w:sz w:val="28"/>
                <w:szCs w:val="28"/>
              </w:rPr>
              <w:t>1 739</w:t>
            </w:r>
          </w:p>
        </w:tc>
        <w:tc>
          <w:tcPr>
            <w:tcW w:w="916" w:type="dxa"/>
            <w:tcBorders>
              <w:right w:val="single" w:sz="18" w:space="0" w:color="0000FF"/>
            </w:tcBorders>
            <w:shd w:val="clear" w:color="auto" w:fill="auto"/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16,8</w:t>
            </w:r>
          </w:p>
        </w:tc>
        <w:tc>
          <w:tcPr>
            <w:tcW w:w="1196" w:type="dxa"/>
            <w:tcBorders>
              <w:righ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sz w:val="28"/>
                <w:szCs w:val="28"/>
              </w:rPr>
            </w:pPr>
            <w:r w:rsidRPr="00831638">
              <w:rPr>
                <w:sz w:val="28"/>
                <w:szCs w:val="28"/>
              </w:rPr>
              <w:t>1 789</w:t>
            </w:r>
          </w:p>
        </w:tc>
        <w:tc>
          <w:tcPr>
            <w:tcW w:w="768" w:type="dxa"/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i/>
                <w:sz w:val="28"/>
                <w:szCs w:val="28"/>
              </w:rPr>
            </w:pPr>
            <w:r w:rsidRPr="00831638">
              <w:rPr>
                <w:b/>
                <w:i/>
                <w:sz w:val="28"/>
                <w:szCs w:val="28"/>
              </w:rPr>
              <w:t>16,3</w:t>
            </w:r>
          </w:p>
        </w:tc>
        <w:tc>
          <w:tcPr>
            <w:tcW w:w="992" w:type="dxa"/>
            <w:tcBorders>
              <w:left w:val="single" w:sz="18" w:space="0" w:color="0000FF"/>
            </w:tcBorders>
            <w:vAlign w:val="center"/>
          </w:tcPr>
          <w:p w:rsidR="001025A3" w:rsidRPr="001025A3" w:rsidRDefault="001025A3" w:rsidP="0022440E">
            <w:pPr>
              <w:jc w:val="center"/>
              <w:rPr>
                <w:sz w:val="28"/>
                <w:szCs w:val="28"/>
              </w:rPr>
            </w:pPr>
            <w:r w:rsidRPr="001025A3">
              <w:rPr>
                <w:sz w:val="28"/>
                <w:szCs w:val="28"/>
              </w:rPr>
              <w:t>1 734</w:t>
            </w:r>
          </w:p>
        </w:tc>
        <w:tc>
          <w:tcPr>
            <w:tcW w:w="928" w:type="dxa"/>
            <w:tcBorders>
              <w:right w:val="single" w:sz="18" w:space="0" w:color="0000FF"/>
            </w:tcBorders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15,3</w:t>
            </w:r>
          </w:p>
        </w:tc>
        <w:tc>
          <w:tcPr>
            <w:tcW w:w="992" w:type="dxa"/>
            <w:tcBorders>
              <w:righ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1 894</w:t>
            </w:r>
          </w:p>
        </w:tc>
        <w:tc>
          <w:tcPr>
            <w:tcW w:w="928" w:type="dxa"/>
            <w:tcBorders>
              <w:right w:val="single" w:sz="18" w:space="0" w:color="0000FF"/>
            </w:tcBorders>
            <w:vAlign w:val="center"/>
          </w:tcPr>
          <w:p w:rsidR="001025A3" w:rsidRPr="00B17E5B" w:rsidRDefault="008F5407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15,6</w:t>
            </w:r>
          </w:p>
        </w:tc>
      </w:tr>
      <w:tr w:rsidR="001025A3" w:rsidRPr="005A2BBF" w:rsidTr="0022440E">
        <w:tc>
          <w:tcPr>
            <w:tcW w:w="2397" w:type="dxa"/>
            <w:vAlign w:val="center"/>
          </w:tcPr>
          <w:p w:rsidR="001025A3" w:rsidRPr="00653E86" w:rsidRDefault="001025A3" w:rsidP="0022440E">
            <w:pPr>
              <w:rPr>
                <w:b/>
                <w:sz w:val="28"/>
                <w:szCs w:val="28"/>
              </w:rPr>
            </w:pPr>
            <w:r w:rsidRPr="00653E86">
              <w:rPr>
                <w:b/>
                <w:sz w:val="28"/>
                <w:szCs w:val="28"/>
              </w:rPr>
              <w:t>RAZEM</w:t>
            </w:r>
          </w:p>
        </w:tc>
        <w:tc>
          <w:tcPr>
            <w:tcW w:w="1126" w:type="dxa"/>
            <w:tcBorders>
              <w:left w:val="single" w:sz="18" w:space="0" w:color="0000FF"/>
            </w:tcBorders>
            <w:shd w:val="clear" w:color="auto" w:fill="FFFFFF"/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sz w:val="28"/>
                <w:szCs w:val="28"/>
              </w:rPr>
            </w:pPr>
            <w:r w:rsidRPr="00831638">
              <w:rPr>
                <w:b/>
                <w:sz w:val="28"/>
                <w:szCs w:val="28"/>
              </w:rPr>
              <w:t>10 336</w:t>
            </w:r>
          </w:p>
        </w:tc>
        <w:tc>
          <w:tcPr>
            <w:tcW w:w="916" w:type="dxa"/>
            <w:tcBorders>
              <w:right w:val="single" w:sz="18" w:space="0" w:color="0000FF"/>
            </w:tcBorders>
            <w:shd w:val="clear" w:color="auto" w:fill="FFFFFF"/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100</w:t>
            </w:r>
          </w:p>
        </w:tc>
        <w:tc>
          <w:tcPr>
            <w:tcW w:w="1196" w:type="dxa"/>
            <w:tcBorders>
              <w:righ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sz w:val="28"/>
                <w:szCs w:val="28"/>
              </w:rPr>
            </w:pPr>
            <w:r w:rsidRPr="00831638">
              <w:rPr>
                <w:b/>
                <w:sz w:val="28"/>
                <w:szCs w:val="28"/>
              </w:rPr>
              <w:t>10 997</w:t>
            </w:r>
          </w:p>
        </w:tc>
        <w:tc>
          <w:tcPr>
            <w:tcW w:w="768" w:type="dxa"/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lef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sz w:val="28"/>
                <w:szCs w:val="28"/>
              </w:rPr>
            </w:pPr>
            <w:r w:rsidRPr="00831638">
              <w:rPr>
                <w:b/>
                <w:sz w:val="28"/>
                <w:szCs w:val="28"/>
              </w:rPr>
              <w:t>11 309</w:t>
            </w:r>
          </w:p>
        </w:tc>
        <w:tc>
          <w:tcPr>
            <w:tcW w:w="928" w:type="dxa"/>
            <w:tcBorders>
              <w:right w:val="single" w:sz="18" w:space="0" w:color="0000FF"/>
            </w:tcBorders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100</w:t>
            </w:r>
          </w:p>
        </w:tc>
        <w:tc>
          <w:tcPr>
            <w:tcW w:w="992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1025A3" w:rsidRPr="00831638" w:rsidRDefault="001025A3" w:rsidP="0022440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12 160</w:t>
            </w:r>
          </w:p>
        </w:tc>
        <w:tc>
          <w:tcPr>
            <w:tcW w:w="928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1025A3" w:rsidRPr="00B17E5B" w:rsidRDefault="001025A3" w:rsidP="0022440E">
            <w:pPr>
              <w:jc w:val="center"/>
              <w:rPr>
                <w:i/>
                <w:sz w:val="28"/>
                <w:szCs w:val="28"/>
              </w:rPr>
            </w:pPr>
            <w:r w:rsidRPr="00B17E5B">
              <w:rPr>
                <w:i/>
                <w:sz w:val="28"/>
                <w:szCs w:val="28"/>
              </w:rPr>
              <w:t>100</w:t>
            </w:r>
          </w:p>
        </w:tc>
      </w:tr>
    </w:tbl>
    <w:p w:rsidR="0069187A" w:rsidRDefault="00DE17CF" w:rsidP="00DE17CF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W porównaniu do analogicznego okresu w roku ubiegłym widać, że s</w:t>
      </w:r>
      <w:r w:rsidR="008A6536">
        <w:rPr>
          <w:sz w:val="32"/>
          <w:szCs w:val="32"/>
        </w:rPr>
        <w:t>p</w:t>
      </w:r>
      <w:r w:rsidR="008A6536">
        <w:rPr>
          <w:sz w:val="32"/>
          <w:szCs w:val="32"/>
        </w:rPr>
        <w:t>a</w:t>
      </w:r>
      <w:r w:rsidR="008A6536">
        <w:rPr>
          <w:sz w:val="32"/>
          <w:szCs w:val="32"/>
        </w:rPr>
        <w:t>dła liczba bezrobotnych z wykształceniem ogólnokształcącym.</w:t>
      </w:r>
    </w:p>
    <w:p w:rsidR="00A42056" w:rsidRDefault="00A42056" w:rsidP="00EF35FA">
      <w:pPr>
        <w:pStyle w:val="Tekstpodstawowy3"/>
        <w:spacing w:after="0"/>
        <w:jc w:val="both"/>
        <w:rPr>
          <w:sz w:val="32"/>
          <w:szCs w:val="32"/>
        </w:rPr>
      </w:pPr>
    </w:p>
    <w:p w:rsidR="00B03482" w:rsidRPr="00B03482" w:rsidRDefault="00B03482" w:rsidP="00AD1DCC">
      <w:pPr>
        <w:pStyle w:val="Tekstpodstawowy3"/>
        <w:spacing w:after="0"/>
        <w:jc w:val="both"/>
        <w:rPr>
          <w:b/>
          <w:sz w:val="32"/>
          <w:szCs w:val="32"/>
        </w:rPr>
      </w:pPr>
      <w:r w:rsidRPr="00B03482">
        <w:rPr>
          <w:b/>
          <w:sz w:val="32"/>
          <w:szCs w:val="32"/>
        </w:rPr>
        <w:lastRenderedPageBreak/>
        <w:t>Bezrobotni wg czasu pozostawania bez pracy.</w:t>
      </w:r>
    </w:p>
    <w:p w:rsidR="00A42056" w:rsidRPr="00E85566" w:rsidRDefault="00671175" w:rsidP="006D4F5A">
      <w:pPr>
        <w:pStyle w:val="Tekstpodstawowy3"/>
        <w:spacing w:after="0"/>
        <w:ind w:firstLine="284"/>
        <w:jc w:val="both"/>
        <w:rPr>
          <w:sz w:val="32"/>
          <w:szCs w:val="32"/>
        </w:rPr>
      </w:pPr>
      <w:r>
        <w:pict>
          <v:shape id="_x0000_i1072" type="#_x0000_t75" style="width:477pt;height:283.5pt">
            <v:imagedata r:id="rId17" o:title=""/>
          </v:shape>
        </w:pict>
      </w:r>
    </w:p>
    <w:p w:rsidR="00194E65" w:rsidRDefault="00194E65" w:rsidP="002E38E2">
      <w:pPr>
        <w:pStyle w:val="Tekstpodstawowy3"/>
        <w:spacing w:after="0"/>
        <w:ind w:firstLine="567"/>
        <w:jc w:val="both"/>
        <w:rPr>
          <w:sz w:val="32"/>
          <w:szCs w:val="32"/>
        </w:rPr>
      </w:pPr>
      <w:r w:rsidRPr="00302DE2">
        <w:rPr>
          <w:sz w:val="32"/>
          <w:szCs w:val="32"/>
        </w:rPr>
        <w:t>Naj</w:t>
      </w:r>
      <w:r>
        <w:rPr>
          <w:sz w:val="32"/>
          <w:szCs w:val="32"/>
        </w:rPr>
        <w:t xml:space="preserve">więcej bezrobotnych pozostaje bez pracy od </w:t>
      </w:r>
      <w:r w:rsidR="00B03482">
        <w:rPr>
          <w:sz w:val="32"/>
          <w:szCs w:val="32"/>
        </w:rPr>
        <w:t>6</w:t>
      </w:r>
      <w:r>
        <w:rPr>
          <w:sz w:val="32"/>
          <w:szCs w:val="32"/>
        </w:rPr>
        <w:t xml:space="preserve"> miesięcy do 12 miesięcy – </w:t>
      </w:r>
      <w:r w:rsidR="00B03482">
        <w:rPr>
          <w:sz w:val="32"/>
          <w:szCs w:val="32"/>
        </w:rPr>
        <w:t>2 942 osoby</w:t>
      </w:r>
      <w:r>
        <w:rPr>
          <w:sz w:val="32"/>
          <w:szCs w:val="32"/>
        </w:rPr>
        <w:t xml:space="preserve">, co stanowi </w:t>
      </w:r>
      <w:r w:rsidR="00B03482">
        <w:rPr>
          <w:sz w:val="32"/>
          <w:szCs w:val="32"/>
        </w:rPr>
        <w:t>24,2</w:t>
      </w:r>
      <w:r>
        <w:rPr>
          <w:sz w:val="32"/>
          <w:szCs w:val="32"/>
        </w:rPr>
        <w:t xml:space="preserve"> % ogółu bezrobotnych.</w:t>
      </w:r>
    </w:p>
    <w:p w:rsidR="00AE1A82" w:rsidRDefault="00585022" w:rsidP="00AC2562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Zaczyna wzrastać liczba bezrobotnych </w:t>
      </w:r>
      <w:r w:rsidRPr="00752A4F">
        <w:rPr>
          <w:sz w:val="32"/>
          <w:szCs w:val="32"/>
        </w:rPr>
        <w:t xml:space="preserve"> zarejestrowanych ponad 2 lata</w:t>
      </w:r>
      <w:r w:rsidR="00AE1A82">
        <w:rPr>
          <w:sz w:val="32"/>
          <w:szCs w:val="32"/>
        </w:rPr>
        <w:t>.</w:t>
      </w:r>
      <w:r w:rsidR="005B6061">
        <w:rPr>
          <w:sz w:val="32"/>
          <w:szCs w:val="32"/>
        </w:rPr>
        <w:t xml:space="preserve"> </w:t>
      </w:r>
    </w:p>
    <w:p w:rsidR="00585022" w:rsidRDefault="00AE1A82" w:rsidP="00AC2562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C</w:t>
      </w:r>
      <w:r w:rsidR="005B6061">
        <w:rPr>
          <w:sz w:val="32"/>
          <w:szCs w:val="32"/>
        </w:rPr>
        <w:t>o szósty bezrobotny poszukuje pracy ponad dwa lata</w:t>
      </w:r>
      <w:r w:rsidR="00AC2562">
        <w:rPr>
          <w:sz w:val="32"/>
          <w:szCs w:val="32"/>
        </w:rPr>
        <w:t xml:space="preserve"> </w:t>
      </w:r>
      <w:r w:rsidR="00585022" w:rsidRPr="00752A4F">
        <w:rPr>
          <w:sz w:val="32"/>
          <w:szCs w:val="32"/>
        </w:rPr>
        <w:t>- wykres poniżej</w:t>
      </w:r>
      <w:r w:rsidR="00585022">
        <w:rPr>
          <w:sz w:val="32"/>
          <w:szCs w:val="32"/>
        </w:rPr>
        <w:t xml:space="preserve">. </w:t>
      </w:r>
    </w:p>
    <w:p w:rsidR="00585022" w:rsidRPr="00585022" w:rsidRDefault="00671175" w:rsidP="00194E65">
      <w:pPr>
        <w:pStyle w:val="Tekstpodstawowy3"/>
        <w:spacing w:after="0"/>
        <w:jc w:val="both"/>
        <w:rPr>
          <w:sz w:val="32"/>
          <w:szCs w:val="32"/>
        </w:rPr>
      </w:pPr>
      <w:r>
        <w:pict>
          <v:shape id="_x0000_i1073" type="#_x0000_t75" style="width:477pt;height:265.5pt">
            <v:imagedata r:id="rId18" o:title=""/>
          </v:shape>
        </w:pict>
      </w:r>
    </w:p>
    <w:p w:rsidR="00194E65" w:rsidRPr="00743186" w:rsidRDefault="002E38E2" w:rsidP="002E38E2">
      <w:pPr>
        <w:pStyle w:val="Tekstpodstawowy31"/>
        <w:rPr>
          <w:sz w:val="32"/>
          <w:szCs w:val="32"/>
        </w:rPr>
      </w:pPr>
      <w:r>
        <w:rPr>
          <w:sz w:val="32"/>
          <w:szCs w:val="32"/>
        </w:rPr>
        <w:tab/>
      </w:r>
      <w:r w:rsidR="00B03482">
        <w:rPr>
          <w:sz w:val="32"/>
          <w:szCs w:val="32"/>
        </w:rPr>
        <w:t>Na koniec czerwca br. w</w:t>
      </w:r>
      <w:r w:rsidR="00194E65">
        <w:rPr>
          <w:sz w:val="32"/>
          <w:szCs w:val="32"/>
        </w:rPr>
        <w:t>śród zarejestrowanych</w:t>
      </w:r>
      <w:r w:rsidR="00B03482">
        <w:rPr>
          <w:sz w:val="32"/>
          <w:szCs w:val="32"/>
        </w:rPr>
        <w:t xml:space="preserve"> bezrobotnych</w:t>
      </w:r>
      <w:r w:rsidR="00194E65">
        <w:rPr>
          <w:sz w:val="32"/>
          <w:szCs w:val="32"/>
        </w:rPr>
        <w:t xml:space="preserve"> </w:t>
      </w:r>
      <w:r w:rsidR="00AE1A82">
        <w:rPr>
          <w:sz w:val="32"/>
          <w:szCs w:val="32"/>
        </w:rPr>
        <w:t>pow</w:t>
      </w:r>
      <w:r w:rsidR="00AE1A82">
        <w:rPr>
          <w:sz w:val="32"/>
          <w:szCs w:val="32"/>
        </w:rPr>
        <w:t>y</w:t>
      </w:r>
      <w:r w:rsidR="00AE1A82">
        <w:rPr>
          <w:sz w:val="32"/>
          <w:szCs w:val="32"/>
        </w:rPr>
        <w:t>żej</w:t>
      </w:r>
      <w:r w:rsidR="00194E65">
        <w:rPr>
          <w:sz w:val="32"/>
          <w:szCs w:val="32"/>
        </w:rPr>
        <w:t xml:space="preserve"> 2 lat</w:t>
      </w:r>
      <w:r w:rsidR="007A2AB9">
        <w:rPr>
          <w:sz w:val="32"/>
          <w:szCs w:val="32"/>
        </w:rPr>
        <w:t xml:space="preserve"> (2 023)</w:t>
      </w:r>
      <w:r w:rsidR="00194E65">
        <w:rPr>
          <w:sz w:val="32"/>
          <w:szCs w:val="32"/>
        </w:rPr>
        <w:t xml:space="preserve"> przeważają  kobiety stanowiąc </w:t>
      </w:r>
      <w:r w:rsidR="001865CC">
        <w:rPr>
          <w:sz w:val="32"/>
          <w:szCs w:val="32"/>
        </w:rPr>
        <w:t>72,6</w:t>
      </w:r>
      <w:r w:rsidR="00194E65">
        <w:rPr>
          <w:sz w:val="32"/>
          <w:szCs w:val="32"/>
        </w:rPr>
        <w:t xml:space="preserve"> % ogółu tej kategorii, oso</w:t>
      </w:r>
      <w:r w:rsidR="001865CC">
        <w:rPr>
          <w:sz w:val="32"/>
          <w:szCs w:val="32"/>
        </w:rPr>
        <w:t xml:space="preserve">by </w:t>
      </w:r>
      <w:r w:rsidR="00194E65">
        <w:rPr>
          <w:sz w:val="32"/>
          <w:szCs w:val="32"/>
        </w:rPr>
        <w:t xml:space="preserve">w wieku </w:t>
      </w:r>
      <w:r w:rsidR="001865CC">
        <w:rPr>
          <w:sz w:val="32"/>
          <w:szCs w:val="32"/>
        </w:rPr>
        <w:t>25</w:t>
      </w:r>
      <w:r w:rsidR="00194E65">
        <w:rPr>
          <w:sz w:val="32"/>
          <w:szCs w:val="32"/>
        </w:rPr>
        <w:t xml:space="preserve"> – </w:t>
      </w:r>
      <w:r w:rsidR="001865CC">
        <w:rPr>
          <w:sz w:val="32"/>
          <w:szCs w:val="32"/>
        </w:rPr>
        <w:t>3</w:t>
      </w:r>
      <w:r w:rsidR="00194E65">
        <w:rPr>
          <w:sz w:val="32"/>
          <w:szCs w:val="32"/>
        </w:rPr>
        <w:t>4 la</w:t>
      </w:r>
      <w:r w:rsidR="001865CC">
        <w:rPr>
          <w:sz w:val="32"/>
          <w:szCs w:val="32"/>
        </w:rPr>
        <w:t xml:space="preserve">ta, </w:t>
      </w:r>
      <w:r w:rsidR="00194E65">
        <w:rPr>
          <w:sz w:val="32"/>
          <w:szCs w:val="32"/>
        </w:rPr>
        <w:t xml:space="preserve">z wykształceniem zasadniczym zawodowym, oraz bezrobotni posiadający stosunkowo długi staż pracy </w:t>
      </w:r>
      <w:r w:rsidR="00194E65" w:rsidRPr="00743186">
        <w:rPr>
          <w:sz w:val="32"/>
          <w:szCs w:val="32"/>
        </w:rPr>
        <w:t>od 10 – 20 lat.</w:t>
      </w:r>
    </w:p>
    <w:p w:rsidR="00BB50F4" w:rsidRDefault="00BB50F4" w:rsidP="005D61BE">
      <w:pPr>
        <w:pStyle w:val="Tekstpodstawowy3"/>
        <w:spacing w:after="0"/>
        <w:jc w:val="both"/>
        <w:rPr>
          <w:sz w:val="32"/>
          <w:szCs w:val="32"/>
        </w:rPr>
      </w:pPr>
    </w:p>
    <w:p w:rsidR="00F37195" w:rsidRPr="00B927E2" w:rsidRDefault="00B927E2" w:rsidP="00B927E2">
      <w:pPr>
        <w:pStyle w:val="Tekstpodstawowy3"/>
        <w:spacing w:after="0"/>
        <w:jc w:val="both"/>
        <w:rPr>
          <w:b/>
          <w:sz w:val="32"/>
          <w:szCs w:val="32"/>
        </w:rPr>
      </w:pPr>
      <w:r w:rsidRPr="00B927E2">
        <w:rPr>
          <w:b/>
          <w:sz w:val="32"/>
          <w:szCs w:val="32"/>
        </w:rPr>
        <w:lastRenderedPageBreak/>
        <w:t>Bezrobotni wg stażu.</w:t>
      </w:r>
    </w:p>
    <w:p w:rsidR="00F37195" w:rsidRDefault="00671175" w:rsidP="006D4F5A">
      <w:pPr>
        <w:pStyle w:val="Tekstpodstawowy3"/>
        <w:spacing w:after="0"/>
        <w:ind w:firstLine="284"/>
        <w:jc w:val="both"/>
        <w:rPr>
          <w:sz w:val="32"/>
          <w:szCs w:val="32"/>
        </w:rPr>
      </w:pPr>
      <w:r>
        <w:pict>
          <v:shape id="_x0000_i1074" type="#_x0000_t75" style="width:476.25pt;height:283.5pt">
            <v:imagedata r:id="rId19" o:title=""/>
          </v:shape>
        </w:pict>
      </w:r>
    </w:p>
    <w:p w:rsidR="00194E65" w:rsidRPr="00FE6DE2" w:rsidRDefault="00194E65" w:rsidP="002E38E2">
      <w:pPr>
        <w:pStyle w:val="Tekstpodstawowy3"/>
        <w:spacing w:after="0"/>
        <w:ind w:firstLine="567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Najwięcej bezrobotnych posiada staż pracy od 1 roku do 5 lat – 2 </w:t>
      </w:r>
      <w:r w:rsidR="00FE6DE2">
        <w:rPr>
          <w:sz w:val="32"/>
          <w:szCs w:val="32"/>
        </w:rPr>
        <w:t>927</w:t>
      </w:r>
      <w:r>
        <w:rPr>
          <w:sz w:val="32"/>
          <w:szCs w:val="32"/>
        </w:rPr>
        <w:t xml:space="preserve"> osób.</w:t>
      </w:r>
      <w:r>
        <w:t xml:space="preserve"> </w:t>
      </w:r>
      <w:r>
        <w:rPr>
          <w:sz w:val="32"/>
          <w:szCs w:val="32"/>
        </w:rPr>
        <w:t xml:space="preserve">Bardzo liczna grupa bezrobotnych – </w:t>
      </w:r>
      <w:r>
        <w:rPr>
          <w:b/>
          <w:sz w:val="32"/>
          <w:szCs w:val="32"/>
        </w:rPr>
        <w:t xml:space="preserve">2 </w:t>
      </w:r>
      <w:r w:rsidR="00FE6DE2">
        <w:rPr>
          <w:b/>
          <w:sz w:val="32"/>
          <w:szCs w:val="32"/>
        </w:rPr>
        <w:t>604</w:t>
      </w:r>
      <w:r w:rsidRPr="00184BD3">
        <w:rPr>
          <w:b/>
          <w:sz w:val="32"/>
          <w:szCs w:val="32"/>
        </w:rPr>
        <w:t xml:space="preserve"> os</w:t>
      </w:r>
      <w:r w:rsidR="00FE6DE2">
        <w:rPr>
          <w:b/>
          <w:sz w:val="32"/>
          <w:szCs w:val="32"/>
        </w:rPr>
        <w:t>oby</w:t>
      </w:r>
      <w:r>
        <w:rPr>
          <w:sz w:val="32"/>
          <w:szCs w:val="32"/>
        </w:rPr>
        <w:t xml:space="preserve"> nie posiada żadn</w:t>
      </w:r>
      <w:r>
        <w:rPr>
          <w:sz w:val="32"/>
          <w:szCs w:val="32"/>
        </w:rPr>
        <w:t>e</w:t>
      </w:r>
      <w:r>
        <w:rPr>
          <w:sz w:val="32"/>
          <w:szCs w:val="32"/>
        </w:rPr>
        <w:t>go doświadczenia zawodowego, czyli są</w:t>
      </w:r>
      <w:r w:rsidR="00FE6DE2">
        <w:rPr>
          <w:sz w:val="32"/>
          <w:szCs w:val="32"/>
        </w:rPr>
        <w:t xml:space="preserve"> to osoby </w:t>
      </w:r>
      <w:r>
        <w:rPr>
          <w:sz w:val="32"/>
          <w:szCs w:val="32"/>
        </w:rPr>
        <w:t xml:space="preserve">bez stażu pracy. </w:t>
      </w:r>
      <w:r w:rsidR="00334E4D">
        <w:rPr>
          <w:sz w:val="32"/>
          <w:szCs w:val="32"/>
        </w:rPr>
        <w:t>Wi</w:t>
      </w:r>
      <w:r w:rsidR="00334E4D">
        <w:rPr>
          <w:sz w:val="32"/>
          <w:szCs w:val="32"/>
        </w:rPr>
        <w:t>a</w:t>
      </w:r>
      <w:r w:rsidR="00334E4D">
        <w:rPr>
          <w:sz w:val="32"/>
          <w:szCs w:val="32"/>
        </w:rPr>
        <w:t>domo,</w:t>
      </w:r>
      <w:r>
        <w:rPr>
          <w:sz w:val="32"/>
          <w:szCs w:val="32"/>
        </w:rPr>
        <w:t xml:space="preserve"> że dla pracodawcy ważne jest każde najdrobniejsze doświadczenie zawodowe </w:t>
      </w:r>
      <w:r w:rsidR="000A3B41">
        <w:rPr>
          <w:sz w:val="32"/>
          <w:szCs w:val="32"/>
        </w:rPr>
        <w:t>chociażby</w:t>
      </w:r>
      <w:r>
        <w:rPr>
          <w:sz w:val="32"/>
          <w:szCs w:val="32"/>
        </w:rPr>
        <w:t xml:space="preserve"> praktyka zawodowa w czasie trwania nauki, </w:t>
      </w:r>
      <w:r w:rsidR="00334E4D">
        <w:rPr>
          <w:sz w:val="32"/>
          <w:szCs w:val="32"/>
        </w:rPr>
        <w:t>a n</w:t>
      </w:r>
      <w:r>
        <w:rPr>
          <w:sz w:val="32"/>
          <w:szCs w:val="32"/>
        </w:rPr>
        <w:t xml:space="preserve">awet wolontariat. Grupa bezrobotnych „bez stażu” zdominowana jest  przez:  </w:t>
      </w:r>
    </w:p>
    <w:p w:rsidR="00194E65" w:rsidRDefault="00194E65" w:rsidP="004A1EFE">
      <w:pPr>
        <w:pStyle w:val="Tekstpodstawowy3"/>
        <w:numPr>
          <w:ilvl w:val="0"/>
          <w:numId w:val="17"/>
        </w:numPr>
        <w:tabs>
          <w:tab w:val="clear" w:pos="1440"/>
        </w:tabs>
        <w:spacing w:after="0"/>
        <w:ind w:left="426" w:hanging="426"/>
        <w:jc w:val="both"/>
        <w:rPr>
          <w:sz w:val="32"/>
          <w:szCs w:val="32"/>
        </w:rPr>
      </w:pPr>
      <w:r>
        <w:rPr>
          <w:sz w:val="32"/>
          <w:szCs w:val="32"/>
        </w:rPr>
        <w:t>kobiety – 1</w:t>
      </w:r>
      <w:r w:rsidR="00334E4D">
        <w:rPr>
          <w:sz w:val="32"/>
          <w:szCs w:val="32"/>
        </w:rPr>
        <w:t xml:space="preserve"> 611</w:t>
      </w:r>
      <w:r>
        <w:rPr>
          <w:sz w:val="32"/>
          <w:szCs w:val="32"/>
        </w:rPr>
        <w:t xml:space="preserve"> os</w:t>
      </w:r>
      <w:r w:rsidR="00334E4D">
        <w:rPr>
          <w:sz w:val="32"/>
          <w:szCs w:val="32"/>
        </w:rPr>
        <w:t>ób</w:t>
      </w:r>
      <w:r>
        <w:rPr>
          <w:sz w:val="32"/>
          <w:szCs w:val="32"/>
        </w:rPr>
        <w:t xml:space="preserve"> (</w:t>
      </w:r>
      <w:r w:rsidR="00334E4D">
        <w:rPr>
          <w:sz w:val="32"/>
          <w:szCs w:val="32"/>
        </w:rPr>
        <w:t>61,9</w:t>
      </w:r>
      <w:r>
        <w:rPr>
          <w:sz w:val="32"/>
          <w:szCs w:val="32"/>
        </w:rPr>
        <w:t xml:space="preserve"> %),</w:t>
      </w:r>
    </w:p>
    <w:p w:rsidR="00194E65" w:rsidRDefault="00194E65" w:rsidP="004A1EFE">
      <w:pPr>
        <w:pStyle w:val="Tekstpodstawowy3"/>
        <w:numPr>
          <w:ilvl w:val="0"/>
          <w:numId w:val="17"/>
        </w:numPr>
        <w:tabs>
          <w:tab w:val="clear" w:pos="1440"/>
        </w:tabs>
        <w:spacing w:after="0"/>
        <w:ind w:left="426" w:hanging="426"/>
        <w:jc w:val="both"/>
        <w:rPr>
          <w:sz w:val="32"/>
          <w:szCs w:val="32"/>
        </w:rPr>
      </w:pPr>
      <w:r>
        <w:rPr>
          <w:sz w:val="32"/>
          <w:szCs w:val="32"/>
        </w:rPr>
        <w:t>osoby do 25 roku życia – 1 </w:t>
      </w:r>
      <w:r w:rsidR="00334E4D">
        <w:rPr>
          <w:sz w:val="32"/>
          <w:szCs w:val="32"/>
        </w:rPr>
        <w:t>771</w:t>
      </w:r>
      <w:r>
        <w:rPr>
          <w:sz w:val="32"/>
          <w:szCs w:val="32"/>
        </w:rPr>
        <w:t xml:space="preserve"> osób,</w:t>
      </w:r>
    </w:p>
    <w:p w:rsidR="00194E65" w:rsidRDefault="00194E65" w:rsidP="004A1EFE">
      <w:pPr>
        <w:pStyle w:val="Tekstpodstawowy3"/>
        <w:numPr>
          <w:ilvl w:val="0"/>
          <w:numId w:val="17"/>
        </w:numPr>
        <w:tabs>
          <w:tab w:val="clear" w:pos="1440"/>
        </w:tabs>
        <w:spacing w:after="0"/>
        <w:ind w:left="426" w:hanging="426"/>
        <w:jc w:val="both"/>
        <w:rPr>
          <w:sz w:val="32"/>
          <w:szCs w:val="32"/>
        </w:rPr>
      </w:pPr>
      <w:r>
        <w:rPr>
          <w:sz w:val="32"/>
          <w:szCs w:val="32"/>
        </w:rPr>
        <w:t>osoby, które posi</w:t>
      </w:r>
      <w:r w:rsidR="00334E4D">
        <w:rPr>
          <w:sz w:val="32"/>
          <w:szCs w:val="32"/>
        </w:rPr>
        <w:t xml:space="preserve">adają kwalifikacje zawodowe – 1 </w:t>
      </w:r>
      <w:r>
        <w:rPr>
          <w:sz w:val="32"/>
          <w:szCs w:val="32"/>
        </w:rPr>
        <w:t>7</w:t>
      </w:r>
      <w:r w:rsidR="00334E4D">
        <w:rPr>
          <w:sz w:val="32"/>
          <w:szCs w:val="32"/>
        </w:rPr>
        <w:t>30</w:t>
      </w:r>
      <w:r>
        <w:rPr>
          <w:sz w:val="32"/>
          <w:szCs w:val="32"/>
        </w:rPr>
        <w:t xml:space="preserve"> os</w:t>
      </w:r>
      <w:r w:rsidR="00334E4D">
        <w:rPr>
          <w:sz w:val="32"/>
          <w:szCs w:val="32"/>
        </w:rPr>
        <w:t>ób</w:t>
      </w:r>
      <w:r>
        <w:rPr>
          <w:sz w:val="32"/>
          <w:szCs w:val="32"/>
        </w:rPr>
        <w:t xml:space="preserve"> (duży plus),</w:t>
      </w:r>
    </w:p>
    <w:p w:rsidR="00194E65" w:rsidRDefault="00194E65" w:rsidP="004A1EFE">
      <w:pPr>
        <w:pStyle w:val="Tekstpodstawowy3"/>
        <w:numPr>
          <w:ilvl w:val="0"/>
          <w:numId w:val="17"/>
        </w:numPr>
        <w:tabs>
          <w:tab w:val="clear" w:pos="1440"/>
        </w:tabs>
        <w:spacing w:after="0"/>
        <w:ind w:left="426" w:hanging="426"/>
        <w:jc w:val="both"/>
        <w:rPr>
          <w:sz w:val="32"/>
          <w:szCs w:val="32"/>
        </w:rPr>
      </w:pPr>
      <w:r>
        <w:rPr>
          <w:sz w:val="32"/>
          <w:szCs w:val="32"/>
        </w:rPr>
        <w:t>z wykształceniem co najmniej średnim – 1 </w:t>
      </w:r>
      <w:r w:rsidR="00334E4D">
        <w:rPr>
          <w:sz w:val="32"/>
          <w:szCs w:val="32"/>
        </w:rPr>
        <w:t>786</w:t>
      </w:r>
      <w:r>
        <w:rPr>
          <w:sz w:val="32"/>
          <w:szCs w:val="32"/>
        </w:rPr>
        <w:t xml:space="preserve"> os</w:t>
      </w:r>
      <w:r w:rsidR="00334E4D">
        <w:rPr>
          <w:sz w:val="32"/>
          <w:szCs w:val="32"/>
        </w:rPr>
        <w:t>ób</w:t>
      </w:r>
      <w:r>
        <w:rPr>
          <w:sz w:val="32"/>
          <w:szCs w:val="32"/>
        </w:rPr>
        <w:t>.</w:t>
      </w:r>
    </w:p>
    <w:p w:rsidR="00F37195" w:rsidRDefault="00F37195" w:rsidP="002E38E2">
      <w:pPr>
        <w:pStyle w:val="Tekstpodstawowy3"/>
        <w:spacing w:after="0"/>
        <w:jc w:val="both"/>
        <w:rPr>
          <w:sz w:val="32"/>
          <w:szCs w:val="32"/>
        </w:rPr>
      </w:pPr>
    </w:p>
    <w:p w:rsidR="00B927E2" w:rsidRPr="00747568" w:rsidRDefault="00747568" w:rsidP="00C31A70">
      <w:pPr>
        <w:pStyle w:val="Tekstpodstawowy3"/>
        <w:spacing w:after="0"/>
        <w:jc w:val="both"/>
        <w:rPr>
          <w:b/>
          <w:sz w:val="32"/>
          <w:szCs w:val="32"/>
        </w:rPr>
      </w:pPr>
      <w:r w:rsidRPr="00747568">
        <w:rPr>
          <w:b/>
          <w:sz w:val="32"/>
          <w:szCs w:val="32"/>
        </w:rPr>
        <w:t>Bezrobotni wg zawodów.</w:t>
      </w:r>
    </w:p>
    <w:p w:rsidR="00B927E2" w:rsidRDefault="00B927E2" w:rsidP="006D4F5A">
      <w:pPr>
        <w:pStyle w:val="Tekstpodstawowy3"/>
        <w:spacing w:after="0"/>
        <w:ind w:firstLine="284"/>
        <w:jc w:val="both"/>
        <w:rPr>
          <w:sz w:val="32"/>
          <w:szCs w:val="32"/>
        </w:rPr>
      </w:pPr>
    </w:p>
    <w:p w:rsidR="00565722" w:rsidRDefault="00997166" w:rsidP="00565722">
      <w:pPr>
        <w:pStyle w:val="Tekstpodstawowy31"/>
        <w:tabs>
          <w:tab w:val="left" w:pos="6300"/>
        </w:tabs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747568" w:rsidRPr="004A245F">
        <w:rPr>
          <w:sz w:val="32"/>
          <w:szCs w:val="32"/>
        </w:rPr>
        <w:t xml:space="preserve">W świetle zestawień statystycznych </w:t>
      </w:r>
      <w:r w:rsidR="00747568">
        <w:rPr>
          <w:sz w:val="32"/>
          <w:szCs w:val="32"/>
        </w:rPr>
        <w:t>widać,</w:t>
      </w:r>
      <w:r w:rsidR="00747568" w:rsidRPr="004A245F">
        <w:rPr>
          <w:sz w:val="32"/>
          <w:szCs w:val="32"/>
        </w:rPr>
        <w:t xml:space="preserve"> że</w:t>
      </w:r>
      <w:r>
        <w:rPr>
          <w:sz w:val="32"/>
          <w:szCs w:val="32"/>
        </w:rPr>
        <w:t xml:space="preserve"> większość</w:t>
      </w:r>
      <w:r w:rsidR="00C31A70">
        <w:rPr>
          <w:sz w:val="32"/>
          <w:szCs w:val="32"/>
        </w:rPr>
        <w:t xml:space="preserve"> bezrobotn</w:t>
      </w:r>
      <w:r>
        <w:rPr>
          <w:sz w:val="32"/>
          <w:szCs w:val="32"/>
        </w:rPr>
        <w:t>ych</w:t>
      </w:r>
      <w:r w:rsidR="00C31A70">
        <w:rPr>
          <w:sz w:val="32"/>
          <w:szCs w:val="32"/>
        </w:rPr>
        <w:t xml:space="preserve"> ma </w:t>
      </w:r>
      <w:r>
        <w:rPr>
          <w:sz w:val="32"/>
          <w:szCs w:val="32"/>
        </w:rPr>
        <w:t>zawód</w:t>
      </w:r>
      <w:r w:rsidR="00C31A70">
        <w:rPr>
          <w:sz w:val="32"/>
          <w:szCs w:val="32"/>
        </w:rPr>
        <w:t xml:space="preserve"> - </w:t>
      </w:r>
      <w:r w:rsidR="00C31A70" w:rsidRPr="00823EF2">
        <w:rPr>
          <w:b/>
          <w:sz w:val="32"/>
          <w:szCs w:val="32"/>
        </w:rPr>
        <w:t>10 529 (86,6%)</w:t>
      </w:r>
      <w:r>
        <w:rPr>
          <w:b/>
          <w:sz w:val="32"/>
          <w:szCs w:val="32"/>
        </w:rPr>
        <w:t>.</w:t>
      </w:r>
      <w:r w:rsidR="00C31A70" w:rsidRPr="00823EF2">
        <w:rPr>
          <w:b/>
          <w:sz w:val="32"/>
          <w:szCs w:val="32"/>
        </w:rPr>
        <w:t xml:space="preserve"> </w:t>
      </w:r>
      <w:r w:rsidR="00C31A70">
        <w:rPr>
          <w:sz w:val="32"/>
          <w:szCs w:val="32"/>
        </w:rPr>
        <w:t xml:space="preserve">Zaledwie niewielki procent bezrobotnych - </w:t>
      </w:r>
      <w:r w:rsidR="00C31A70" w:rsidRPr="007E65BB">
        <w:rPr>
          <w:b/>
          <w:sz w:val="32"/>
          <w:szCs w:val="32"/>
        </w:rPr>
        <w:t>1 631 osób (13,4 %)</w:t>
      </w:r>
      <w:r w:rsidR="007E65BB" w:rsidRPr="007E65BB">
        <w:rPr>
          <w:b/>
          <w:sz w:val="32"/>
          <w:szCs w:val="32"/>
        </w:rPr>
        <w:t xml:space="preserve"> jest bez zawodu</w:t>
      </w:r>
      <w:r>
        <w:rPr>
          <w:b/>
          <w:sz w:val="32"/>
          <w:szCs w:val="32"/>
        </w:rPr>
        <w:t xml:space="preserve"> </w:t>
      </w:r>
      <w:r w:rsidRPr="00997166">
        <w:rPr>
          <w:sz w:val="32"/>
          <w:szCs w:val="32"/>
        </w:rPr>
        <w:t>i tym osobom będzie bardzo trudno znaleźć pracę</w:t>
      </w:r>
      <w:r>
        <w:rPr>
          <w:sz w:val="32"/>
          <w:szCs w:val="32"/>
        </w:rPr>
        <w:t>.</w:t>
      </w:r>
      <w:r w:rsidR="00C31A70" w:rsidRPr="00997166">
        <w:rPr>
          <w:sz w:val="32"/>
          <w:szCs w:val="32"/>
        </w:rPr>
        <w:t xml:space="preserve"> </w:t>
      </w:r>
      <w:r w:rsidR="00565722">
        <w:rPr>
          <w:sz w:val="32"/>
          <w:szCs w:val="32"/>
        </w:rPr>
        <w:t>Warto dodać, że od kilku lat te proporcje są prawie takie same.</w:t>
      </w:r>
    </w:p>
    <w:p w:rsidR="00B927E2" w:rsidRDefault="00B927E2" w:rsidP="00823EF2">
      <w:pPr>
        <w:pStyle w:val="Tekstpodstawowy3"/>
        <w:spacing w:after="0"/>
        <w:jc w:val="both"/>
        <w:rPr>
          <w:sz w:val="32"/>
          <w:szCs w:val="32"/>
        </w:rPr>
      </w:pPr>
    </w:p>
    <w:p w:rsidR="00992017" w:rsidRPr="00992017" w:rsidRDefault="00992017" w:rsidP="00992017">
      <w:pPr>
        <w:pStyle w:val="Tekstpodstawowywcity"/>
        <w:ind w:firstLine="708"/>
        <w:jc w:val="both"/>
        <w:outlineLvl w:val="0"/>
        <w:rPr>
          <w:b/>
          <w:sz w:val="32"/>
          <w:szCs w:val="32"/>
        </w:rPr>
      </w:pPr>
      <w:r w:rsidRPr="00992017">
        <w:rPr>
          <w:sz w:val="32"/>
          <w:szCs w:val="32"/>
        </w:rPr>
        <w:t>Struktura zawodowa (kwalifikacyjna) zarejestrowanych bezrobo</w:t>
      </w:r>
      <w:r w:rsidRPr="00992017">
        <w:rPr>
          <w:sz w:val="32"/>
          <w:szCs w:val="32"/>
        </w:rPr>
        <w:t>t</w:t>
      </w:r>
      <w:r w:rsidRPr="00992017">
        <w:rPr>
          <w:sz w:val="32"/>
          <w:szCs w:val="32"/>
        </w:rPr>
        <w:t>nych koncentruje się</w:t>
      </w:r>
      <w:r w:rsidR="007215A1">
        <w:rPr>
          <w:sz w:val="32"/>
          <w:szCs w:val="32"/>
        </w:rPr>
        <w:t xml:space="preserve"> głównie w</w:t>
      </w:r>
      <w:r w:rsidRPr="00992017">
        <w:rPr>
          <w:sz w:val="32"/>
          <w:szCs w:val="32"/>
        </w:rPr>
        <w:t xml:space="preserve"> zawodach zaliczanych do grupy </w:t>
      </w:r>
      <w:r>
        <w:rPr>
          <w:sz w:val="32"/>
          <w:szCs w:val="32"/>
        </w:rPr>
        <w:t>5</w:t>
      </w:r>
      <w:r w:rsidRPr="00992017">
        <w:rPr>
          <w:sz w:val="32"/>
          <w:szCs w:val="32"/>
        </w:rPr>
        <w:t xml:space="preserve"> „pr</w:t>
      </w:r>
      <w:r w:rsidRPr="00992017">
        <w:rPr>
          <w:sz w:val="32"/>
          <w:szCs w:val="32"/>
        </w:rPr>
        <w:t>a</w:t>
      </w:r>
      <w:r w:rsidRPr="00992017">
        <w:rPr>
          <w:sz w:val="32"/>
          <w:szCs w:val="32"/>
        </w:rPr>
        <w:t xml:space="preserve">cownicy usług osobistych i sprzedawcy” – 2 897 osób (w grupie tej ponad </w:t>
      </w:r>
      <w:r w:rsidRPr="00992017">
        <w:rPr>
          <w:sz w:val="32"/>
          <w:szCs w:val="32"/>
        </w:rPr>
        <w:lastRenderedPageBreak/>
        <w:t>80 % to kobiety) oraz do gru</w:t>
      </w:r>
      <w:r>
        <w:rPr>
          <w:sz w:val="32"/>
          <w:szCs w:val="32"/>
        </w:rPr>
        <w:t xml:space="preserve">py 7 </w:t>
      </w:r>
      <w:r w:rsidRPr="00992017">
        <w:rPr>
          <w:sz w:val="32"/>
          <w:szCs w:val="32"/>
        </w:rPr>
        <w:t>robotnicy przemysłowi i rzemieślnicy”- 2 665 osób (w grupie tej przeważają mężczyźni)</w:t>
      </w:r>
      <w:r w:rsidR="000A3B41">
        <w:rPr>
          <w:sz w:val="32"/>
          <w:szCs w:val="32"/>
        </w:rPr>
        <w:t xml:space="preserve"> -</w:t>
      </w:r>
      <w:r w:rsidRPr="00992017">
        <w:rPr>
          <w:sz w:val="32"/>
          <w:szCs w:val="32"/>
        </w:rPr>
        <w:t xml:space="preserve"> szczegóły w tabeli p</w:t>
      </w:r>
      <w:r w:rsidRPr="00992017">
        <w:rPr>
          <w:sz w:val="32"/>
          <w:szCs w:val="32"/>
        </w:rPr>
        <w:t>o</w:t>
      </w:r>
      <w:r w:rsidRPr="00992017">
        <w:rPr>
          <w:sz w:val="32"/>
          <w:szCs w:val="32"/>
        </w:rPr>
        <w:t>niżej</w:t>
      </w:r>
      <w:r>
        <w:rPr>
          <w:sz w:val="32"/>
          <w:szCs w:val="32"/>
        </w:rPr>
        <w:t>.</w:t>
      </w:r>
    </w:p>
    <w:p w:rsidR="00992017" w:rsidRDefault="00992017" w:rsidP="008F5407">
      <w:pPr>
        <w:rPr>
          <w:b/>
          <w:sz w:val="32"/>
          <w:szCs w:val="32"/>
        </w:rPr>
      </w:pPr>
    </w:p>
    <w:p w:rsidR="008F5407" w:rsidRPr="00F81025" w:rsidRDefault="008F5407" w:rsidP="00992017">
      <w:pPr>
        <w:jc w:val="center"/>
        <w:rPr>
          <w:b/>
          <w:sz w:val="32"/>
          <w:szCs w:val="32"/>
        </w:rPr>
      </w:pPr>
      <w:r w:rsidRPr="00F81025">
        <w:rPr>
          <w:b/>
          <w:sz w:val="32"/>
          <w:szCs w:val="32"/>
        </w:rPr>
        <w:t>Struktura osób bezrobotnych wg wielkich grup zawodowych</w:t>
      </w:r>
    </w:p>
    <w:p w:rsidR="008F5407" w:rsidRPr="00F81025" w:rsidRDefault="008F5407" w:rsidP="00992017">
      <w:pPr>
        <w:jc w:val="center"/>
        <w:rPr>
          <w:b/>
          <w:bCs/>
          <w:sz w:val="32"/>
          <w:szCs w:val="32"/>
        </w:rPr>
      </w:pPr>
      <w:r w:rsidRPr="00F81025">
        <w:rPr>
          <w:b/>
          <w:bCs/>
          <w:sz w:val="32"/>
          <w:szCs w:val="32"/>
        </w:rPr>
        <w:t>stan na 30.06.201</w:t>
      </w:r>
      <w:r>
        <w:rPr>
          <w:b/>
          <w:bCs/>
          <w:sz w:val="32"/>
          <w:szCs w:val="32"/>
        </w:rPr>
        <w:t>2</w:t>
      </w:r>
      <w:r w:rsidRPr="00F81025">
        <w:rPr>
          <w:b/>
          <w:bCs/>
          <w:sz w:val="32"/>
          <w:szCs w:val="32"/>
        </w:rPr>
        <w:t xml:space="preserve"> r.</w:t>
      </w:r>
    </w:p>
    <w:tbl>
      <w:tblPr>
        <w:tblW w:w="4976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486"/>
        <w:gridCol w:w="4361"/>
        <w:gridCol w:w="1473"/>
        <w:gridCol w:w="1068"/>
        <w:gridCol w:w="1126"/>
        <w:gridCol w:w="1126"/>
      </w:tblGrid>
      <w:tr w:rsidR="008F5407" w:rsidRPr="00F81025" w:rsidTr="0022440E">
        <w:trPr>
          <w:trHeight w:val="499"/>
        </w:trPr>
        <w:tc>
          <w:tcPr>
            <w:tcW w:w="2514" w:type="pct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:rsidR="008F5407" w:rsidRPr="00F81025" w:rsidRDefault="008F5407" w:rsidP="00992017">
            <w:pPr>
              <w:jc w:val="center"/>
              <w:rPr>
                <w:b/>
                <w:bCs/>
              </w:rPr>
            </w:pPr>
            <w:r w:rsidRPr="00F81025">
              <w:rPr>
                <w:b/>
                <w:bCs/>
              </w:rPr>
              <w:t>Nazwa grupy</w:t>
            </w:r>
          </w:p>
        </w:tc>
        <w:tc>
          <w:tcPr>
            <w:tcW w:w="76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  <w:rPr>
                <w:b/>
                <w:bCs/>
              </w:rPr>
            </w:pPr>
            <w:r w:rsidRPr="00F81025">
              <w:rPr>
                <w:b/>
                <w:bCs/>
              </w:rPr>
              <w:t>Bezrobotni    ogółem</w:t>
            </w:r>
          </w:p>
        </w:tc>
        <w:tc>
          <w:tcPr>
            <w:tcW w:w="1722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F5407" w:rsidRPr="00F81025" w:rsidRDefault="008F5407" w:rsidP="0022440E">
            <w:pPr>
              <w:jc w:val="center"/>
              <w:rPr>
                <w:b/>
                <w:bCs/>
              </w:rPr>
            </w:pPr>
            <w:r w:rsidRPr="00F81025">
              <w:rPr>
                <w:b/>
                <w:bCs/>
              </w:rPr>
              <w:t>w tym</w:t>
            </w:r>
          </w:p>
        </w:tc>
      </w:tr>
      <w:tr w:rsidR="008F5407" w:rsidRPr="00F81025" w:rsidTr="0022440E">
        <w:trPr>
          <w:trHeight w:val="499"/>
        </w:trPr>
        <w:tc>
          <w:tcPr>
            <w:tcW w:w="251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:rsidR="008F5407" w:rsidRPr="00F81025" w:rsidRDefault="008F5407" w:rsidP="0022440E">
            <w:pPr>
              <w:rPr>
                <w:b/>
                <w:bCs/>
              </w:rPr>
            </w:pPr>
          </w:p>
        </w:tc>
        <w:tc>
          <w:tcPr>
            <w:tcW w:w="76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5407" w:rsidRPr="00F81025" w:rsidRDefault="008F5407" w:rsidP="0022440E">
            <w:pPr>
              <w:jc w:val="center"/>
              <w:rPr>
                <w:b/>
                <w:bCs/>
              </w:rPr>
            </w:pPr>
          </w:p>
        </w:tc>
        <w:tc>
          <w:tcPr>
            <w:tcW w:w="554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double" w:sz="4" w:space="0" w:color="0000FF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  <w:rPr>
                <w:b/>
                <w:bCs/>
              </w:rPr>
            </w:pPr>
            <w:r w:rsidRPr="00F81025">
              <w:rPr>
                <w:b/>
                <w:bCs/>
              </w:rPr>
              <w:t>kobiety</w:t>
            </w:r>
          </w:p>
        </w:tc>
        <w:tc>
          <w:tcPr>
            <w:tcW w:w="1168" w:type="pct"/>
            <w:gridSpan w:val="2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  <w:rPr>
                <w:b/>
                <w:bCs/>
              </w:rPr>
            </w:pPr>
            <w:r w:rsidRPr="00F81025">
              <w:rPr>
                <w:b/>
                <w:bCs/>
              </w:rPr>
              <w:t>absolwenci</w:t>
            </w:r>
          </w:p>
        </w:tc>
      </w:tr>
      <w:tr w:rsidR="008F5407" w:rsidRPr="00F81025" w:rsidTr="005D61BE">
        <w:trPr>
          <w:trHeight w:val="499"/>
        </w:trPr>
        <w:tc>
          <w:tcPr>
            <w:tcW w:w="2514" w:type="pct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</w:tcPr>
          <w:p w:rsidR="008F5407" w:rsidRPr="00F81025" w:rsidRDefault="008F5407" w:rsidP="0022440E">
            <w:pPr>
              <w:rPr>
                <w:b/>
                <w:bCs/>
              </w:rPr>
            </w:pPr>
          </w:p>
        </w:tc>
        <w:tc>
          <w:tcPr>
            <w:tcW w:w="76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F5407" w:rsidRPr="00F81025" w:rsidRDefault="008F5407" w:rsidP="0022440E">
            <w:pPr>
              <w:jc w:val="center"/>
              <w:rPr>
                <w:b/>
                <w:bCs/>
              </w:rPr>
            </w:pPr>
          </w:p>
        </w:tc>
        <w:tc>
          <w:tcPr>
            <w:tcW w:w="554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double" w:sz="4" w:space="0" w:color="0000FF"/>
            </w:tcBorders>
            <w:vAlign w:val="center"/>
          </w:tcPr>
          <w:p w:rsidR="008F5407" w:rsidRPr="00F81025" w:rsidRDefault="008F5407" w:rsidP="0022440E">
            <w:pPr>
              <w:jc w:val="center"/>
              <w:rPr>
                <w:b/>
                <w:bCs/>
              </w:rPr>
            </w:pPr>
          </w:p>
        </w:tc>
        <w:tc>
          <w:tcPr>
            <w:tcW w:w="584" w:type="pct"/>
            <w:tcBorders>
              <w:top w:val="double" w:sz="4" w:space="0" w:color="0000FF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  <w:rPr>
                <w:b/>
                <w:bCs/>
              </w:rPr>
            </w:pPr>
            <w:r w:rsidRPr="00F81025">
              <w:rPr>
                <w:b/>
                <w:bCs/>
              </w:rPr>
              <w:t>ogółem</w:t>
            </w:r>
          </w:p>
        </w:tc>
        <w:tc>
          <w:tcPr>
            <w:tcW w:w="584" w:type="pct"/>
            <w:tcBorders>
              <w:top w:val="double" w:sz="4" w:space="0" w:color="0000FF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  <w:rPr>
                <w:b/>
                <w:bCs/>
              </w:rPr>
            </w:pPr>
            <w:r w:rsidRPr="00F81025">
              <w:rPr>
                <w:b/>
                <w:bCs/>
              </w:rPr>
              <w:t>kobiety</w:t>
            </w:r>
          </w:p>
        </w:tc>
      </w:tr>
      <w:tr w:rsidR="008F5407" w:rsidRPr="00F81025" w:rsidTr="005D61BE">
        <w:trPr>
          <w:trHeight w:val="329"/>
        </w:trPr>
        <w:tc>
          <w:tcPr>
            <w:tcW w:w="252" w:type="pc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</w:pPr>
            <w:r w:rsidRPr="00F81025">
              <w:t>0</w:t>
            </w:r>
          </w:p>
        </w:tc>
        <w:tc>
          <w:tcPr>
            <w:tcW w:w="226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Bez zawodu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1 631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900</w:t>
            </w:r>
          </w:p>
        </w:tc>
        <w:tc>
          <w:tcPr>
            <w:tcW w:w="584" w:type="pct"/>
            <w:tcBorders>
              <w:top w:val="single" w:sz="4" w:space="0" w:color="auto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208</w:t>
            </w:r>
          </w:p>
        </w:tc>
        <w:tc>
          <w:tcPr>
            <w:tcW w:w="584" w:type="pct"/>
            <w:tcBorders>
              <w:top w:val="single" w:sz="4" w:space="0" w:color="auto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121</w:t>
            </w:r>
          </w:p>
        </w:tc>
      </w:tr>
      <w:tr w:rsidR="008F5407" w:rsidRPr="00F81025" w:rsidTr="005D61BE">
        <w:trPr>
          <w:trHeight w:val="547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</w:pPr>
            <w:r w:rsidRPr="00F81025">
              <w:t>1.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Przedstawiciele władz publicznych, wyżsi urzędnicy i kierownicy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50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27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3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3</w:t>
            </w:r>
          </w:p>
        </w:tc>
      </w:tr>
      <w:tr w:rsidR="008F5407" w:rsidRPr="00F81025" w:rsidTr="005D61BE">
        <w:trPr>
          <w:trHeight w:val="441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</w:pPr>
            <w:r w:rsidRPr="00F81025">
              <w:t>2.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Specjaliści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2F4D07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FF0000"/>
                <w:lang w:eastAsia="pl-PL"/>
              </w:rPr>
            </w:pPr>
            <w:r w:rsidRPr="002F4D07">
              <w:rPr>
                <w:rFonts w:ascii="Arial" w:hAnsi="Arial" w:cs="Arial"/>
                <w:b/>
                <w:color w:val="FF0000"/>
                <w:lang w:eastAsia="pl-PL"/>
              </w:rPr>
              <w:t>1 237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889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227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151</w:t>
            </w:r>
          </w:p>
        </w:tc>
      </w:tr>
      <w:tr w:rsidR="008F5407" w:rsidRPr="00F81025" w:rsidTr="005D61BE">
        <w:trPr>
          <w:trHeight w:val="376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</w:pPr>
            <w:r w:rsidRPr="00F81025">
              <w:t>3.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Technicy i inny średni personel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1 495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971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33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22</w:t>
            </w:r>
          </w:p>
        </w:tc>
      </w:tr>
      <w:tr w:rsidR="008F5407" w:rsidRPr="00F81025" w:rsidTr="005D61BE">
        <w:trPr>
          <w:trHeight w:val="339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</w:pPr>
            <w:r w:rsidRPr="00F81025">
              <w:t>4.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Pracownicy biurowi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504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386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5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5</w:t>
            </w:r>
          </w:p>
        </w:tc>
      </w:tr>
      <w:tr w:rsidR="008F5407" w:rsidRPr="00F81025" w:rsidTr="005D61BE">
        <w:trPr>
          <w:trHeight w:val="427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1E52C0" w:rsidRDefault="008F5407" w:rsidP="0022440E">
            <w:pPr>
              <w:jc w:val="center"/>
            </w:pPr>
            <w:r w:rsidRPr="001E52C0">
              <w:t>5.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Pracownicy usług osobistych i sprzedawcy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5D61BE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D61BE">
              <w:rPr>
                <w:rFonts w:ascii="Arial" w:hAnsi="Arial" w:cs="Arial"/>
                <w:b/>
                <w:color w:val="000000"/>
                <w:lang w:eastAsia="pl-PL"/>
              </w:rPr>
              <w:t>2 897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2 355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20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14</w:t>
            </w:r>
          </w:p>
        </w:tc>
      </w:tr>
      <w:tr w:rsidR="008F5407" w:rsidRPr="00F81025" w:rsidTr="005D61BE">
        <w:trPr>
          <w:trHeight w:val="307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</w:pPr>
            <w:r w:rsidRPr="00F81025">
              <w:t>6.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Rolnicy, ogrodnicy, leśnicy i rybacy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153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102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</w:t>
            </w:r>
          </w:p>
        </w:tc>
      </w:tr>
      <w:tr w:rsidR="008F5407" w:rsidRPr="00F81025" w:rsidTr="005D61BE">
        <w:trPr>
          <w:trHeight w:val="393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1E52C0" w:rsidRDefault="008F5407" w:rsidP="0022440E">
            <w:pPr>
              <w:jc w:val="center"/>
            </w:pPr>
            <w:r w:rsidRPr="001E52C0">
              <w:t>7.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Robotnicy przemysłowi i rzemieślnicy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5D61BE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lang w:eastAsia="pl-PL"/>
              </w:rPr>
            </w:pPr>
            <w:r w:rsidRPr="005D61BE">
              <w:rPr>
                <w:rFonts w:ascii="Arial" w:hAnsi="Arial" w:cs="Arial"/>
                <w:b/>
                <w:color w:val="000000"/>
                <w:lang w:eastAsia="pl-PL"/>
              </w:rPr>
              <w:t>2 665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615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14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3</w:t>
            </w:r>
          </w:p>
        </w:tc>
      </w:tr>
      <w:tr w:rsidR="008F5407" w:rsidRPr="00F81025" w:rsidTr="005D61BE">
        <w:trPr>
          <w:trHeight w:val="305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</w:pPr>
            <w:r w:rsidRPr="00F81025">
              <w:t>8.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Operatorzy i monterzy maszyn i urządzeń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541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62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5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1</w:t>
            </w:r>
          </w:p>
        </w:tc>
      </w:tr>
      <w:tr w:rsidR="008F5407" w:rsidRPr="00F81025" w:rsidTr="005D61BE">
        <w:trPr>
          <w:trHeight w:val="381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</w:pPr>
            <w:r w:rsidRPr="00F81025">
              <w:t>9.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Pracownicy przy pracach prostych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987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520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3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single" w:sz="4" w:space="0" w:color="auto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3</w:t>
            </w:r>
          </w:p>
        </w:tc>
      </w:tr>
      <w:tr w:rsidR="008F5407" w:rsidRPr="00F81025" w:rsidTr="005D61BE">
        <w:trPr>
          <w:trHeight w:val="415"/>
        </w:trPr>
        <w:tc>
          <w:tcPr>
            <w:tcW w:w="25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pPr>
              <w:jc w:val="center"/>
            </w:pPr>
            <w:r w:rsidRPr="00F81025">
              <w:t>10.</w:t>
            </w:r>
          </w:p>
        </w:tc>
        <w:tc>
          <w:tcPr>
            <w:tcW w:w="226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F5407" w:rsidRPr="00F81025" w:rsidRDefault="008F5407" w:rsidP="0022440E">
            <w:r w:rsidRPr="00F81025">
              <w:t>Siły zbrojne</w:t>
            </w:r>
          </w:p>
        </w:tc>
        <w:tc>
          <w:tcPr>
            <w:tcW w:w="76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nil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0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0</w:t>
            </w:r>
          </w:p>
        </w:tc>
        <w:tc>
          <w:tcPr>
            <w:tcW w:w="584" w:type="pct"/>
            <w:tcBorders>
              <w:top w:val="nil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auto"/>
            <w:noWrap/>
            <w:vAlign w:val="center"/>
          </w:tcPr>
          <w:p w:rsidR="008F5407" w:rsidRPr="00F81025" w:rsidRDefault="008F5407" w:rsidP="0022440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lang w:eastAsia="pl-PL"/>
              </w:rPr>
            </w:pPr>
            <w:r>
              <w:rPr>
                <w:rFonts w:ascii="Arial" w:hAnsi="Arial" w:cs="Arial"/>
                <w:color w:val="000000"/>
                <w:lang w:eastAsia="pl-PL"/>
              </w:rPr>
              <w:t>0</w:t>
            </w:r>
          </w:p>
        </w:tc>
      </w:tr>
      <w:tr w:rsidR="008F5407" w:rsidRPr="00F81025" w:rsidTr="005D61BE">
        <w:trPr>
          <w:trHeight w:val="499"/>
        </w:trPr>
        <w:tc>
          <w:tcPr>
            <w:tcW w:w="2514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6E6E6"/>
            <w:vAlign w:val="center"/>
          </w:tcPr>
          <w:p w:rsidR="008F5407" w:rsidRPr="00D70A4B" w:rsidRDefault="008F5407" w:rsidP="0022440E">
            <w:pPr>
              <w:jc w:val="center"/>
              <w:rPr>
                <w:b/>
                <w:bCs/>
                <w:sz w:val="28"/>
                <w:szCs w:val="28"/>
              </w:rPr>
            </w:pPr>
            <w:r w:rsidRPr="00D70A4B">
              <w:rPr>
                <w:b/>
                <w:bCs/>
                <w:sz w:val="28"/>
                <w:szCs w:val="28"/>
              </w:rPr>
              <w:t>RAZEM</w:t>
            </w:r>
          </w:p>
        </w:tc>
        <w:tc>
          <w:tcPr>
            <w:tcW w:w="7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6E6E6"/>
            <w:vAlign w:val="center"/>
          </w:tcPr>
          <w:p w:rsidR="008F5407" w:rsidRPr="00D70A4B" w:rsidRDefault="008F5407" w:rsidP="002244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pl-PL"/>
              </w:rPr>
              <w:t>12 160</w:t>
            </w:r>
          </w:p>
        </w:tc>
        <w:tc>
          <w:tcPr>
            <w:tcW w:w="554" w:type="pct"/>
            <w:tcBorders>
              <w:top w:val="single" w:sz="8" w:space="0" w:color="auto"/>
              <w:left w:val="nil"/>
              <w:bottom w:val="single" w:sz="8" w:space="0" w:color="auto"/>
              <w:right w:val="double" w:sz="4" w:space="0" w:color="0000FF"/>
            </w:tcBorders>
            <w:shd w:val="clear" w:color="auto" w:fill="E6E6E6"/>
            <w:vAlign w:val="center"/>
          </w:tcPr>
          <w:p w:rsidR="008F5407" w:rsidRPr="00D70A4B" w:rsidRDefault="008F5407" w:rsidP="002244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pl-PL"/>
              </w:rPr>
              <w:t>6 827</w:t>
            </w:r>
          </w:p>
        </w:tc>
        <w:tc>
          <w:tcPr>
            <w:tcW w:w="584" w:type="pct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6E6E6"/>
            <w:vAlign w:val="center"/>
          </w:tcPr>
          <w:p w:rsidR="008F5407" w:rsidRPr="00D70A4B" w:rsidRDefault="008F5407" w:rsidP="002244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pl-PL"/>
              </w:rPr>
              <w:t>519</w:t>
            </w:r>
          </w:p>
        </w:tc>
        <w:tc>
          <w:tcPr>
            <w:tcW w:w="584" w:type="pct"/>
            <w:tcBorders>
              <w:top w:val="double" w:sz="4" w:space="0" w:color="0000FF"/>
              <w:left w:val="double" w:sz="4" w:space="0" w:color="0000FF"/>
              <w:bottom w:val="double" w:sz="4" w:space="0" w:color="0000FF"/>
              <w:right w:val="double" w:sz="4" w:space="0" w:color="0000FF"/>
            </w:tcBorders>
            <w:shd w:val="clear" w:color="auto" w:fill="E6E6E6"/>
            <w:vAlign w:val="center"/>
          </w:tcPr>
          <w:p w:rsidR="008F5407" w:rsidRPr="00D70A4B" w:rsidRDefault="008F5407" w:rsidP="0022440E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b/>
                <w:bCs/>
                <w:color w:val="000000"/>
                <w:sz w:val="28"/>
                <w:szCs w:val="28"/>
                <w:lang w:eastAsia="pl-PL"/>
              </w:rPr>
              <w:t>324</w:t>
            </w:r>
          </w:p>
        </w:tc>
      </w:tr>
    </w:tbl>
    <w:p w:rsidR="00992017" w:rsidRDefault="00992017" w:rsidP="00DF124D">
      <w:pPr>
        <w:pStyle w:val="Tekstpodstawowy3"/>
        <w:spacing w:after="0"/>
        <w:ind w:firstLine="708"/>
        <w:jc w:val="both"/>
        <w:rPr>
          <w:b/>
          <w:sz w:val="32"/>
          <w:szCs w:val="32"/>
        </w:rPr>
      </w:pPr>
      <w:r>
        <w:rPr>
          <w:sz w:val="32"/>
          <w:szCs w:val="32"/>
        </w:rPr>
        <w:t>Rozpatrując strukturę zawodową bezrobotnych zauważa się, że liczną grupą zawodową są „specjaliści”</w:t>
      </w:r>
      <w:r w:rsidR="00786838">
        <w:rPr>
          <w:sz w:val="32"/>
          <w:szCs w:val="32"/>
        </w:rPr>
        <w:t xml:space="preserve"> – 1 237 osób, </w:t>
      </w:r>
      <w:r>
        <w:rPr>
          <w:sz w:val="32"/>
          <w:szCs w:val="32"/>
        </w:rPr>
        <w:t xml:space="preserve"> zaliczani do grupy 2. W grupie tej dominują kobiety</w:t>
      </w:r>
      <w:r w:rsidR="00237C8E">
        <w:rPr>
          <w:sz w:val="32"/>
          <w:szCs w:val="32"/>
        </w:rPr>
        <w:t xml:space="preserve"> – 889 (71,9 %)</w:t>
      </w:r>
      <w:r>
        <w:rPr>
          <w:sz w:val="32"/>
          <w:szCs w:val="32"/>
        </w:rPr>
        <w:t>, co świadczy o trudn</w:t>
      </w:r>
      <w:r>
        <w:rPr>
          <w:sz w:val="32"/>
          <w:szCs w:val="32"/>
        </w:rPr>
        <w:t>o</w:t>
      </w:r>
      <w:r>
        <w:rPr>
          <w:sz w:val="32"/>
          <w:szCs w:val="32"/>
        </w:rPr>
        <w:t>ściach</w:t>
      </w:r>
      <w:r w:rsidR="00786838">
        <w:rPr>
          <w:sz w:val="32"/>
          <w:szCs w:val="32"/>
        </w:rPr>
        <w:t xml:space="preserve"> kobiet</w:t>
      </w:r>
      <w:r>
        <w:rPr>
          <w:sz w:val="32"/>
          <w:szCs w:val="32"/>
        </w:rPr>
        <w:t xml:space="preserve"> z podjęciem pracy pomimo dobrego wykształcenia. Wiad</w:t>
      </w:r>
      <w:r>
        <w:rPr>
          <w:sz w:val="32"/>
          <w:szCs w:val="32"/>
        </w:rPr>
        <w:t>o</w:t>
      </w:r>
      <w:r>
        <w:rPr>
          <w:sz w:val="32"/>
          <w:szCs w:val="32"/>
        </w:rPr>
        <w:t>mo, że kobiety najczęściej</w:t>
      </w:r>
      <w:r w:rsidR="00786838">
        <w:rPr>
          <w:sz w:val="32"/>
          <w:szCs w:val="32"/>
        </w:rPr>
        <w:t xml:space="preserve"> chcą</w:t>
      </w:r>
      <w:r>
        <w:rPr>
          <w:sz w:val="32"/>
          <w:szCs w:val="32"/>
        </w:rPr>
        <w:t xml:space="preserve"> pracować w administracji, edukacji </w:t>
      </w:r>
      <w:r w:rsidR="001D0A97">
        <w:rPr>
          <w:sz w:val="32"/>
          <w:szCs w:val="32"/>
        </w:rPr>
        <w:t xml:space="preserve"> </w:t>
      </w:r>
      <w:r w:rsidR="00786838">
        <w:rPr>
          <w:sz w:val="32"/>
          <w:szCs w:val="32"/>
        </w:rPr>
        <w:t xml:space="preserve">         </w:t>
      </w:r>
      <w:r>
        <w:rPr>
          <w:sz w:val="32"/>
          <w:szCs w:val="32"/>
        </w:rPr>
        <w:t>i służbie zdrowia</w:t>
      </w:r>
      <w:r w:rsidR="00237C8E">
        <w:rPr>
          <w:sz w:val="32"/>
          <w:szCs w:val="32"/>
        </w:rPr>
        <w:t>, a tu ofert pracy brakuje. W grupie „specjalistów” jest 348 (28,1 %) mężczyzn. Mężczyźni częściej wybierają studia politec</w:t>
      </w:r>
      <w:r w:rsidR="00237C8E">
        <w:rPr>
          <w:sz w:val="32"/>
          <w:szCs w:val="32"/>
        </w:rPr>
        <w:t>h</w:t>
      </w:r>
      <w:r w:rsidR="00237C8E">
        <w:rPr>
          <w:sz w:val="32"/>
          <w:szCs w:val="32"/>
        </w:rPr>
        <w:t>niczne</w:t>
      </w:r>
      <w:r w:rsidR="008A3DDF">
        <w:rPr>
          <w:sz w:val="32"/>
          <w:szCs w:val="32"/>
        </w:rPr>
        <w:t xml:space="preserve"> i kierunki techniczne co zwiększa ich szanse na rynku pracy. Ost</w:t>
      </w:r>
      <w:r w:rsidR="008A3DDF">
        <w:rPr>
          <w:sz w:val="32"/>
          <w:szCs w:val="32"/>
        </w:rPr>
        <w:t>a</w:t>
      </w:r>
      <w:r w:rsidR="008A3DDF">
        <w:rPr>
          <w:sz w:val="32"/>
          <w:szCs w:val="32"/>
        </w:rPr>
        <w:t>tecznie mężczy</w:t>
      </w:r>
      <w:r w:rsidR="00565722">
        <w:rPr>
          <w:sz w:val="32"/>
          <w:szCs w:val="32"/>
        </w:rPr>
        <w:t>źni</w:t>
      </w:r>
      <w:r w:rsidR="008A3DDF">
        <w:rPr>
          <w:sz w:val="32"/>
          <w:szCs w:val="32"/>
        </w:rPr>
        <w:t xml:space="preserve">  </w:t>
      </w:r>
      <w:r w:rsidR="00565722">
        <w:rPr>
          <w:sz w:val="32"/>
          <w:szCs w:val="32"/>
        </w:rPr>
        <w:t>podejmują</w:t>
      </w:r>
      <w:r w:rsidR="008A3DDF">
        <w:rPr>
          <w:sz w:val="32"/>
          <w:szCs w:val="32"/>
        </w:rPr>
        <w:t xml:space="preserve"> pracę fizyczną na przykład na budowie, j</w:t>
      </w:r>
      <w:r w:rsidR="008A3DDF">
        <w:rPr>
          <w:sz w:val="32"/>
          <w:szCs w:val="32"/>
        </w:rPr>
        <w:t>a</w:t>
      </w:r>
      <w:r w:rsidR="008A3DDF">
        <w:rPr>
          <w:sz w:val="32"/>
          <w:szCs w:val="32"/>
        </w:rPr>
        <w:t>ko magazynier</w:t>
      </w:r>
      <w:r w:rsidR="00565722">
        <w:rPr>
          <w:sz w:val="32"/>
          <w:szCs w:val="32"/>
        </w:rPr>
        <w:t>zy</w:t>
      </w:r>
      <w:r w:rsidR="008A3DDF">
        <w:rPr>
          <w:sz w:val="32"/>
          <w:szCs w:val="32"/>
        </w:rPr>
        <w:t xml:space="preserve"> czy dostawc</w:t>
      </w:r>
      <w:r w:rsidR="00565722">
        <w:rPr>
          <w:sz w:val="32"/>
          <w:szCs w:val="32"/>
        </w:rPr>
        <w:t>y</w:t>
      </w:r>
      <w:r w:rsidR="008A3DDF">
        <w:rPr>
          <w:sz w:val="32"/>
          <w:szCs w:val="32"/>
        </w:rPr>
        <w:t>, kierowc</w:t>
      </w:r>
      <w:r w:rsidR="00565722">
        <w:rPr>
          <w:sz w:val="32"/>
          <w:szCs w:val="32"/>
        </w:rPr>
        <w:t>y</w:t>
      </w:r>
      <w:r w:rsidR="008A3DDF">
        <w:rPr>
          <w:sz w:val="32"/>
          <w:szCs w:val="32"/>
        </w:rPr>
        <w:t xml:space="preserve"> </w:t>
      </w:r>
      <w:r w:rsidR="00565722">
        <w:rPr>
          <w:sz w:val="32"/>
          <w:szCs w:val="32"/>
        </w:rPr>
        <w:t>itp. – popularnie mówiąc</w:t>
      </w:r>
      <w:r w:rsidR="00D54F87">
        <w:rPr>
          <w:sz w:val="32"/>
          <w:szCs w:val="32"/>
        </w:rPr>
        <w:t xml:space="preserve"> biorą</w:t>
      </w:r>
      <w:r w:rsidR="00565722">
        <w:rPr>
          <w:sz w:val="32"/>
          <w:szCs w:val="32"/>
        </w:rPr>
        <w:t xml:space="preserve"> „co się trafi”.</w:t>
      </w:r>
      <w:r w:rsidR="00237C8E">
        <w:rPr>
          <w:sz w:val="32"/>
          <w:szCs w:val="32"/>
        </w:rPr>
        <w:t xml:space="preserve">  </w:t>
      </w:r>
    </w:p>
    <w:p w:rsidR="008F5407" w:rsidRDefault="008F5407" w:rsidP="005D61BE">
      <w:pPr>
        <w:pStyle w:val="Tekstpodstawowy3"/>
        <w:spacing w:after="0"/>
        <w:jc w:val="both"/>
        <w:rPr>
          <w:sz w:val="32"/>
          <w:szCs w:val="32"/>
        </w:rPr>
      </w:pPr>
    </w:p>
    <w:p w:rsidR="00747568" w:rsidRDefault="00025AD7" w:rsidP="003026BB">
      <w:pPr>
        <w:jc w:val="both"/>
        <w:rPr>
          <w:sz w:val="32"/>
          <w:szCs w:val="32"/>
        </w:rPr>
      </w:pPr>
      <w:r>
        <w:rPr>
          <w:b/>
          <w:sz w:val="32"/>
          <w:szCs w:val="32"/>
        </w:rPr>
        <w:t xml:space="preserve">      </w:t>
      </w:r>
      <w:r w:rsidR="002F4D07" w:rsidRPr="00F61F4D">
        <w:rPr>
          <w:b/>
          <w:sz w:val="32"/>
          <w:szCs w:val="32"/>
        </w:rPr>
        <w:t>Zarejestrowani absolwenci</w:t>
      </w:r>
      <w:r w:rsidR="002F4D07">
        <w:rPr>
          <w:sz w:val="32"/>
          <w:szCs w:val="32"/>
        </w:rPr>
        <w:t xml:space="preserve"> na koniec czerwca br. stanowi</w:t>
      </w:r>
      <w:r w:rsidR="007D4E0C">
        <w:rPr>
          <w:sz w:val="32"/>
          <w:szCs w:val="32"/>
        </w:rPr>
        <w:t>li</w:t>
      </w:r>
      <w:r w:rsidR="002F4D07">
        <w:rPr>
          <w:sz w:val="32"/>
          <w:szCs w:val="32"/>
        </w:rPr>
        <w:t xml:space="preserve"> 4,3 % ogółu zarejestrowanych bezrobotnych. W grupie zarejestrowanych abso</w:t>
      </w:r>
      <w:r w:rsidR="002F4D07">
        <w:rPr>
          <w:sz w:val="32"/>
          <w:szCs w:val="32"/>
        </w:rPr>
        <w:t>l</w:t>
      </w:r>
      <w:r w:rsidR="002F4D07">
        <w:rPr>
          <w:sz w:val="32"/>
          <w:szCs w:val="32"/>
        </w:rPr>
        <w:t>wentów przeważają kobiety (324 osoby) stanowiąc 62,4 % ogółu zarej</w:t>
      </w:r>
      <w:r w:rsidR="002F4D07">
        <w:rPr>
          <w:sz w:val="32"/>
          <w:szCs w:val="32"/>
        </w:rPr>
        <w:t>e</w:t>
      </w:r>
      <w:r w:rsidR="002F4D07">
        <w:rPr>
          <w:sz w:val="32"/>
          <w:szCs w:val="32"/>
        </w:rPr>
        <w:t>strowanych absolwentów. Wśród absolwentów większość zarejestrow</w:t>
      </w:r>
      <w:r w:rsidR="002F4D07">
        <w:rPr>
          <w:sz w:val="32"/>
          <w:szCs w:val="32"/>
        </w:rPr>
        <w:t>a</w:t>
      </w:r>
      <w:r w:rsidR="002F4D07">
        <w:rPr>
          <w:sz w:val="32"/>
          <w:szCs w:val="32"/>
        </w:rPr>
        <w:lastRenderedPageBreak/>
        <w:t xml:space="preserve">nych to </w:t>
      </w:r>
      <w:r w:rsidR="002F4D07" w:rsidRPr="0087712D">
        <w:rPr>
          <w:b/>
          <w:sz w:val="32"/>
          <w:szCs w:val="32"/>
        </w:rPr>
        <w:t>specjaliści</w:t>
      </w:r>
      <w:r w:rsidR="002F4D07">
        <w:rPr>
          <w:b/>
          <w:sz w:val="32"/>
          <w:szCs w:val="32"/>
        </w:rPr>
        <w:t xml:space="preserve"> – 227 osób </w:t>
      </w:r>
      <w:r w:rsidR="002F4D07" w:rsidRPr="002F4D07">
        <w:rPr>
          <w:sz w:val="32"/>
          <w:szCs w:val="32"/>
        </w:rPr>
        <w:t>i</w:t>
      </w:r>
      <w:r w:rsidR="002F4D07">
        <w:rPr>
          <w:sz w:val="32"/>
          <w:szCs w:val="32"/>
        </w:rPr>
        <w:t xml:space="preserve"> osoby </w:t>
      </w:r>
      <w:r w:rsidR="002F4D07" w:rsidRPr="0087712D">
        <w:rPr>
          <w:b/>
          <w:sz w:val="32"/>
          <w:szCs w:val="32"/>
        </w:rPr>
        <w:t>bez zawodu</w:t>
      </w:r>
      <w:r w:rsidR="002F4D07">
        <w:rPr>
          <w:b/>
          <w:sz w:val="32"/>
          <w:szCs w:val="32"/>
        </w:rPr>
        <w:t xml:space="preserve"> – 208 osób</w:t>
      </w:r>
      <w:r w:rsidR="002F4D07" w:rsidRPr="0087712D">
        <w:rPr>
          <w:b/>
          <w:sz w:val="32"/>
          <w:szCs w:val="32"/>
        </w:rPr>
        <w:t>,</w:t>
      </w:r>
      <w:r w:rsidR="002F4D07">
        <w:rPr>
          <w:sz w:val="32"/>
          <w:szCs w:val="32"/>
        </w:rPr>
        <w:t xml:space="preserve"> w dalszej kolejności technicy i inny średni personel – 33 osoby.</w:t>
      </w:r>
    </w:p>
    <w:p w:rsidR="003026BB" w:rsidRDefault="003026BB" w:rsidP="003026BB">
      <w:pPr>
        <w:jc w:val="both"/>
        <w:rPr>
          <w:sz w:val="32"/>
          <w:szCs w:val="32"/>
        </w:rPr>
      </w:pPr>
    </w:p>
    <w:p w:rsidR="00B614A8" w:rsidRDefault="003026BB" w:rsidP="003026BB">
      <w:pPr>
        <w:pStyle w:val="Tekstpodstawowy3"/>
        <w:tabs>
          <w:tab w:val="num" w:pos="720"/>
        </w:tabs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ab/>
      </w:r>
      <w:r w:rsidR="002E02C6">
        <w:rPr>
          <w:sz w:val="32"/>
          <w:szCs w:val="32"/>
        </w:rPr>
        <w:t>Biorąc pod uwagę strukturę zawodów na poziomie elementarnym to</w:t>
      </w:r>
      <w:r w:rsidR="00B614A8">
        <w:rPr>
          <w:sz w:val="32"/>
          <w:szCs w:val="32"/>
        </w:rPr>
        <w:t xml:space="preserve"> widać, że duża koncentracja</w:t>
      </w:r>
      <w:r w:rsidR="007D4E0C">
        <w:rPr>
          <w:sz w:val="32"/>
          <w:szCs w:val="32"/>
        </w:rPr>
        <w:t xml:space="preserve"> bezrobotnych osób</w:t>
      </w:r>
      <w:r w:rsidR="00B614A8">
        <w:rPr>
          <w:sz w:val="32"/>
          <w:szCs w:val="32"/>
        </w:rPr>
        <w:t xml:space="preserve"> jest w zawodach:</w:t>
      </w:r>
    </w:p>
    <w:p w:rsidR="003026BB" w:rsidRPr="003026BB" w:rsidRDefault="002E02C6" w:rsidP="00B04377">
      <w:pPr>
        <w:pStyle w:val="Tekstpodstawowy3"/>
        <w:numPr>
          <w:ilvl w:val="0"/>
          <w:numId w:val="20"/>
        </w:numPr>
        <w:tabs>
          <w:tab w:val="clear" w:pos="720"/>
          <w:tab w:val="num" w:pos="120"/>
        </w:tabs>
        <w:spacing w:after="0"/>
        <w:ind w:left="120" w:firstLine="240"/>
        <w:jc w:val="both"/>
        <w:rPr>
          <w:sz w:val="32"/>
          <w:szCs w:val="32"/>
        </w:rPr>
      </w:pPr>
      <w:r w:rsidRPr="003026BB">
        <w:rPr>
          <w:sz w:val="32"/>
          <w:szCs w:val="32"/>
        </w:rPr>
        <w:t>sprzedawca -1 314 osób,</w:t>
      </w:r>
      <w:r w:rsidRPr="003026BB">
        <w:rPr>
          <w:b/>
          <w:sz w:val="32"/>
          <w:szCs w:val="32"/>
        </w:rPr>
        <w:t xml:space="preserve"> </w:t>
      </w:r>
      <w:r w:rsidRPr="003026BB">
        <w:rPr>
          <w:sz w:val="32"/>
          <w:szCs w:val="32"/>
        </w:rPr>
        <w:t>w tym jest</w:t>
      </w:r>
      <w:r w:rsidRPr="003026BB">
        <w:rPr>
          <w:b/>
          <w:sz w:val="32"/>
          <w:szCs w:val="32"/>
        </w:rPr>
        <w:t xml:space="preserve"> </w:t>
      </w:r>
      <w:r w:rsidRPr="003026BB">
        <w:rPr>
          <w:sz w:val="32"/>
          <w:szCs w:val="32"/>
        </w:rPr>
        <w:t>1 219 kobiet (92,8 %)</w:t>
      </w:r>
      <w:r w:rsidR="00B04377">
        <w:rPr>
          <w:sz w:val="32"/>
          <w:szCs w:val="32"/>
        </w:rPr>
        <w:t>,</w:t>
      </w:r>
      <w:r w:rsidR="003026BB" w:rsidRPr="003026BB">
        <w:rPr>
          <w:sz w:val="32"/>
          <w:szCs w:val="32"/>
        </w:rPr>
        <w:t xml:space="preserve"> </w:t>
      </w:r>
    </w:p>
    <w:p w:rsidR="003026BB" w:rsidRDefault="002E02C6" w:rsidP="00B04377">
      <w:pPr>
        <w:pStyle w:val="Tekstpodstawowywcity"/>
        <w:numPr>
          <w:ilvl w:val="0"/>
          <w:numId w:val="20"/>
        </w:numPr>
        <w:jc w:val="both"/>
        <w:outlineLvl w:val="0"/>
        <w:rPr>
          <w:sz w:val="32"/>
          <w:szCs w:val="32"/>
        </w:rPr>
      </w:pPr>
      <w:r>
        <w:rPr>
          <w:sz w:val="32"/>
          <w:szCs w:val="32"/>
        </w:rPr>
        <w:t>kucharz</w:t>
      </w:r>
      <w:r w:rsidR="00C71D01">
        <w:rPr>
          <w:sz w:val="32"/>
          <w:szCs w:val="32"/>
        </w:rPr>
        <w:t xml:space="preserve"> (352 osoby)</w:t>
      </w:r>
      <w:r>
        <w:rPr>
          <w:sz w:val="32"/>
          <w:szCs w:val="32"/>
        </w:rPr>
        <w:t xml:space="preserve"> i tu także przewaga kobiet</w:t>
      </w:r>
      <w:r w:rsidR="00C71D01">
        <w:rPr>
          <w:sz w:val="32"/>
          <w:szCs w:val="32"/>
        </w:rPr>
        <w:t xml:space="preserve"> (323 osoby)</w:t>
      </w:r>
      <w:r>
        <w:rPr>
          <w:sz w:val="32"/>
          <w:szCs w:val="32"/>
        </w:rPr>
        <w:t xml:space="preserve">, </w:t>
      </w:r>
    </w:p>
    <w:p w:rsidR="003026BB" w:rsidRDefault="002E02C6" w:rsidP="00B04377">
      <w:pPr>
        <w:pStyle w:val="Tekstpodstawowywcity"/>
        <w:numPr>
          <w:ilvl w:val="0"/>
          <w:numId w:val="20"/>
        </w:numPr>
        <w:jc w:val="both"/>
        <w:outlineLvl w:val="0"/>
        <w:rPr>
          <w:sz w:val="32"/>
          <w:szCs w:val="32"/>
        </w:rPr>
      </w:pPr>
      <w:r>
        <w:rPr>
          <w:sz w:val="32"/>
          <w:szCs w:val="32"/>
        </w:rPr>
        <w:t>murarz</w:t>
      </w:r>
      <w:r w:rsidR="00C71D01">
        <w:rPr>
          <w:sz w:val="32"/>
          <w:szCs w:val="32"/>
        </w:rPr>
        <w:t xml:space="preserve"> (337 osób)</w:t>
      </w:r>
      <w:r>
        <w:rPr>
          <w:sz w:val="32"/>
          <w:szCs w:val="32"/>
        </w:rPr>
        <w:t xml:space="preserve"> </w:t>
      </w:r>
      <w:r w:rsidR="00C71D01">
        <w:rPr>
          <w:sz w:val="32"/>
          <w:szCs w:val="32"/>
        </w:rPr>
        <w:t>–</w:t>
      </w:r>
      <w:r>
        <w:rPr>
          <w:sz w:val="32"/>
          <w:szCs w:val="32"/>
        </w:rPr>
        <w:t xml:space="preserve"> </w:t>
      </w:r>
      <w:r w:rsidR="00C71D01">
        <w:rPr>
          <w:sz w:val="32"/>
          <w:szCs w:val="32"/>
        </w:rPr>
        <w:t xml:space="preserve">tu oczywiście </w:t>
      </w:r>
      <w:r>
        <w:rPr>
          <w:sz w:val="32"/>
          <w:szCs w:val="32"/>
        </w:rPr>
        <w:t>sami mężczyźni</w:t>
      </w:r>
      <w:r w:rsidR="003026BB">
        <w:rPr>
          <w:sz w:val="32"/>
          <w:szCs w:val="32"/>
        </w:rPr>
        <w:t>,</w:t>
      </w:r>
      <w:r w:rsidR="00C71D01">
        <w:rPr>
          <w:sz w:val="32"/>
          <w:szCs w:val="32"/>
        </w:rPr>
        <w:t xml:space="preserve"> </w:t>
      </w:r>
    </w:p>
    <w:p w:rsidR="003026BB" w:rsidRDefault="00C71D01" w:rsidP="00B04377">
      <w:pPr>
        <w:pStyle w:val="Tekstpodstawowywcity"/>
        <w:numPr>
          <w:ilvl w:val="0"/>
          <w:numId w:val="20"/>
        </w:numPr>
        <w:jc w:val="both"/>
        <w:outlineLvl w:val="0"/>
        <w:rPr>
          <w:sz w:val="32"/>
          <w:szCs w:val="32"/>
        </w:rPr>
      </w:pPr>
      <w:r>
        <w:rPr>
          <w:sz w:val="32"/>
          <w:szCs w:val="32"/>
        </w:rPr>
        <w:t>robotnicy budowlani (325) tu również wyłącznie mężczyźni</w:t>
      </w:r>
      <w:r w:rsidR="00756459">
        <w:rPr>
          <w:sz w:val="32"/>
          <w:szCs w:val="32"/>
        </w:rPr>
        <w:t>.</w:t>
      </w:r>
      <w:r w:rsidR="002E02C6">
        <w:rPr>
          <w:sz w:val="32"/>
          <w:szCs w:val="32"/>
        </w:rPr>
        <w:t xml:space="preserve"> </w:t>
      </w:r>
    </w:p>
    <w:p w:rsidR="003B6DE9" w:rsidRDefault="002E02C6" w:rsidP="007D4E0C">
      <w:pPr>
        <w:pStyle w:val="Tekstpodstawowy3"/>
        <w:spacing w:after="0"/>
        <w:jc w:val="both"/>
        <w:rPr>
          <w:sz w:val="32"/>
          <w:szCs w:val="32"/>
        </w:rPr>
      </w:pPr>
      <w:r w:rsidRPr="003B6DE9">
        <w:rPr>
          <w:sz w:val="32"/>
          <w:szCs w:val="32"/>
        </w:rPr>
        <w:t>Warto zwrócić uwagę, że w tym zestawieniu licznie reprezentowani są</w:t>
      </w:r>
      <w:r w:rsidR="00C71D01" w:rsidRPr="003B6DE9">
        <w:rPr>
          <w:sz w:val="32"/>
          <w:szCs w:val="32"/>
        </w:rPr>
        <w:t xml:space="preserve"> technicy ekonomiści (301 osób) oraz</w:t>
      </w:r>
      <w:r w:rsidR="003026BB" w:rsidRPr="003B6DE9">
        <w:rPr>
          <w:sz w:val="32"/>
          <w:szCs w:val="32"/>
        </w:rPr>
        <w:t xml:space="preserve"> osoby</w:t>
      </w:r>
      <w:r w:rsidR="00C71D01" w:rsidRPr="003B6DE9">
        <w:rPr>
          <w:sz w:val="32"/>
          <w:szCs w:val="32"/>
        </w:rPr>
        <w:t xml:space="preserve"> z wykształceniem wyższym </w:t>
      </w:r>
      <w:r w:rsidRPr="003B6DE9">
        <w:rPr>
          <w:sz w:val="32"/>
          <w:szCs w:val="32"/>
        </w:rPr>
        <w:t xml:space="preserve"> </w:t>
      </w:r>
      <w:r w:rsidRPr="003B6DE9">
        <w:rPr>
          <w:b/>
          <w:color w:val="0000FF"/>
          <w:sz w:val="32"/>
          <w:szCs w:val="32"/>
        </w:rPr>
        <w:t>ekonomiści</w:t>
      </w:r>
      <w:r w:rsidR="00C71D01" w:rsidRPr="003B6DE9">
        <w:rPr>
          <w:color w:val="0000FF"/>
          <w:sz w:val="32"/>
          <w:szCs w:val="32"/>
        </w:rPr>
        <w:t xml:space="preserve"> (155 osób) </w:t>
      </w:r>
      <w:r w:rsidRPr="003B6DE9">
        <w:rPr>
          <w:color w:val="0000FF"/>
          <w:sz w:val="32"/>
          <w:szCs w:val="32"/>
        </w:rPr>
        <w:t xml:space="preserve">i </w:t>
      </w:r>
      <w:r w:rsidRPr="003B6DE9">
        <w:rPr>
          <w:b/>
          <w:color w:val="0000FF"/>
          <w:sz w:val="32"/>
          <w:szCs w:val="32"/>
        </w:rPr>
        <w:t>specjaliści administracji publicznej</w:t>
      </w:r>
      <w:r w:rsidR="00C71D01" w:rsidRPr="003B6DE9">
        <w:rPr>
          <w:b/>
          <w:color w:val="0000FF"/>
          <w:sz w:val="32"/>
          <w:szCs w:val="32"/>
        </w:rPr>
        <w:t xml:space="preserve"> </w:t>
      </w:r>
      <w:r w:rsidR="00C71D01" w:rsidRPr="003B6DE9">
        <w:rPr>
          <w:color w:val="0000FF"/>
          <w:sz w:val="32"/>
          <w:szCs w:val="32"/>
        </w:rPr>
        <w:t>(84 os</w:t>
      </w:r>
      <w:r w:rsidR="00C71D01" w:rsidRPr="003B6DE9">
        <w:rPr>
          <w:color w:val="0000FF"/>
          <w:sz w:val="32"/>
          <w:szCs w:val="32"/>
        </w:rPr>
        <w:t>o</w:t>
      </w:r>
      <w:r w:rsidR="00C71D01" w:rsidRPr="003B6DE9">
        <w:rPr>
          <w:color w:val="0000FF"/>
          <w:sz w:val="32"/>
          <w:szCs w:val="32"/>
        </w:rPr>
        <w:t>by)</w:t>
      </w:r>
      <w:r w:rsidR="003B6DE9">
        <w:rPr>
          <w:color w:val="0000FF"/>
          <w:sz w:val="32"/>
          <w:szCs w:val="32"/>
        </w:rPr>
        <w:t>.</w:t>
      </w:r>
      <w:r w:rsidR="003B6DE9">
        <w:rPr>
          <w:b/>
          <w:color w:val="0000FF"/>
          <w:sz w:val="32"/>
          <w:szCs w:val="32"/>
        </w:rPr>
        <w:t xml:space="preserve"> </w:t>
      </w:r>
      <w:r w:rsidR="00F915C3" w:rsidRPr="003B6DE9">
        <w:rPr>
          <w:sz w:val="32"/>
          <w:szCs w:val="32"/>
        </w:rPr>
        <w:t>Poniżej jest lista 30 najliczniejszych zawodów</w:t>
      </w:r>
      <w:r w:rsidR="007D4E0C">
        <w:rPr>
          <w:sz w:val="32"/>
          <w:szCs w:val="32"/>
        </w:rPr>
        <w:t>.</w:t>
      </w:r>
      <w:r w:rsidR="00F915C3" w:rsidRPr="003B6DE9">
        <w:rPr>
          <w:b/>
          <w:sz w:val="32"/>
          <w:szCs w:val="32"/>
        </w:rPr>
        <w:t xml:space="preserve"> </w:t>
      </w:r>
      <w:r w:rsidR="007D4E0C">
        <w:rPr>
          <w:sz w:val="32"/>
          <w:szCs w:val="32"/>
        </w:rPr>
        <w:t>T</w:t>
      </w:r>
      <w:r w:rsidR="003B6DE9" w:rsidRPr="003B6DE9">
        <w:rPr>
          <w:sz w:val="32"/>
          <w:szCs w:val="32"/>
        </w:rPr>
        <w:t xml:space="preserve">rzeba </w:t>
      </w:r>
      <w:r w:rsidR="007D4E0C">
        <w:rPr>
          <w:sz w:val="32"/>
          <w:szCs w:val="32"/>
        </w:rPr>
        <w:t>przy tym p</w:t>
      </w:r>
      <w:r w:rsidR="007D4E0C">
        <w:rPr>
          <w:sz w:val="32"/>
          <w:szCs w:val="32"/>
        </w:rPr>
        <w:t>a</w:t>
      </w:r>
      <w:r w:rsidR="007D4E0C">
        <w:rPr>
          <w:sz w:val="32"/>
          <w:szCs w:val="32"/>
        </w:rPr>
        <w:t>miętać</w:t>
      </w:r>
      <w:r w:rsidR="003B6DE9" w:rsidRPr="003B6DE9">
        <w:rPr>
          <w:sz w:val="32"/>
          <w:szCs w:val="32"/>
        </w:rPr>
        <w:t>,</w:t>
      </w:r>
      <w:r w:rsidR="00F915C3" w:rsidRPr="003B6DE9">
        <w:rPr>
          <w:sz w:val="32"/>
          <w:szCs w:val="32"/>
        </w:rPr>
        <w:t xml:space="preserve"> </w:t>
      </w:r>
      <w:r w:rsidR="004158AF" w:rsidRPr="003B6DE9">
        <w:rPr>
          <w:sz w:val="32"/>
          <w:szCs w:val="32"/>
        </w:rPr>
        <w:t>że</w:t>
      </w:r>
      <w:r w:rsidR="00F915C3" w:rsidRPr="003B6DE9">
        <w:rPr>
          <w:sz w:val="32"/>
          <w:szCs w:val="32"/>
        </w:rPr>
        <w:t xml:space="preserve"> bezrobotnych jest kilka tysięcy i praktycznie w każdym zaw</w:t>
      </w:r>
      <w:r w:rsidR="00F915C3" w:rsidRPr="003B6DE9">
        <w:rPr>
          <w:sz w:val="32"/>
          <w:szCs w:val="32"/>
        </w:rPr>
        <w:t>o</w:t>
      </w:r>
      <w:r w:rsidR="00F915C3" w:rsidRPr="003B6DE9">
        <w:rPr>
          <w:sz w:val="32"/>
          <w:szCs w:val="32"/>
        </w:rPr>
        <w:t>dzie można ich znaleźć</w:t>
      </w:r>
      <w:r w:rsidR="003B6DE9" w:rsidRPr="003B6DE9">
        <w:rPr>
          <w:sz w:val="32"/>
          <w:szCs w:val="32"/>
        </w:rPr>
        <w:t>. Natomiast</w:t>
      </w:r>
      <w:r w:rsidR="00F915C3" w:rsidRPr="003B6DE9">
        <w:rPr>
          <w:sz w:val="32"/>
          <w:szCs w:val="32"/>
        </w:rPr>
        <w:t xml:space="preserve"> </w:t>
      </w:r>
      <w:r w:rsidR="004158AF" w:rsidRPr="003B6DE9">
        <w:rPr>
          <w:sz w:val="32"/>
          <w:szCs w:val="32"/>
        </w:rPr>
        <w:t>przy dzisiejszych realiach rynku pracy</w:t>
      </w:r>
      <w:r w:rsidR="003B6DE9" w:rsidRPr="003B6DE9">
        <w:rPr>
          <w:sz w:val="32"/>
          <w:szCs w:val="32"/>
        </w:rPr>
        <w:t xml:space="preserve"> niestety ale niemal </w:t>
      </w:r>
      <w:r w:rsidR="004158AF" w:rsidRPr="003B6DE9">
        <w:rPr>
          <w:sz w:val="32"/>
          <w:szCs w:val="32"/>
        </w:rPr>
        <w:t xml:space="preserve"> każdy zawód staje się problemem</w:t>
      </w:r>
      <w:r w:rsidR="00F915C3" w:rsidRPr="003B6DE9">
        <w:rPr>
          <w:sz w:val="32"/>
          <w:szCs w:val="32"/>
        </w:rPr>
        <w:t xml:space="preserve"> </w:t>
      </w:r>
      <w:r w:rsidR="004158AF" w:rsidRPr="003B6DE9">
        <w:rPr>
          <w:sz w:val="32"/>
          <w:szCs w:val="32"/>
        </w:rPr>
        <w:t xml:space="preserve"> </w:t>
      </w:r>
      <w:r w:rsidRPr="003B6DE9">
        <w:rPr>
          <w:sz w:val="32"/>
          <w:szCs w:val="32"/>
        </w:rPr>
        <w:t>– więcej szczeg</w:t>
      </w:r>
      <w:r w:rsidRPr="003B6DE9">
        <w:rPr>
          <w:sz w:val="32"/>
          <w:szCs w:val="32"/>
        </w:rPr>
        <w:t>ó</w:t>
      </w:r>
      <w:r w:rsidRPr="003B6DE9">
        <w:rPr>
          <w:sz w:val="32"/>
          <w:szCs w:val="32"/>
        </w:rPr>
        <w:t>łów w tabeli poniżej.</w:t>
      </w:r>
    </w:p>
    <w:p w:rsidR="00781423" w:rsidRPr="003B6DE9" w:rsidRDefault="00781423" w:rsidP="007D4E0C">
      <w:pPr>
        <w:pStyle w:val="Tekstpodstawowy3"/>
        <w:spacing w:after="0"/>
        <w:jc w:val="both"/>
        <w:rPr>
          <w:sz w:val="32"/>
          <w:szCs w:val="32"/>
        </w:rPr>
      </w:pPr>
    </w:p>
    <w:p w:rsidR="004236DD" w:rsidRPr="003B6DE9" w:rsidRDefault="004236DD" w:rsidP="004236DD">
      <w:pPr>
        <w:jc w:val="center"/>
        <w:rPr>
          <w:b/>
          <w:sz w:val="32"/>
          <w:szCs w:val="32"/>
        </w:rPr>
      </w:pPr>
      <w:r w:rsidRPr="003B6DE9">
        <w:rPr>
          <w:b/>
          <w:sz w:val="32"/>
          <w:szCs w:val="32"/>
        </w:rPr>
        <w:t>Najliczniejsze zawody na 30.06.2012 r.</w:t>
      </w:r>
    </w:p>
    <w:tbl>
      <w:tblPr>
        <w:tblW w:w="1036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539"/>
        <w:gridCol w:w="5917"/>
        <w:gridCol w:w="1276"/>
        <w:gridCol w:w="1417"/>
        <w:gridCol w:w="1211"/>
      </w:tblGrid>
      <w:tr w:rsidR="004236DD" w:rsidRPr="009A6830" w:rsidTr="00AD74DE">
        <w:trPr>
          <w:trHeight w:val="420"/>
          <w:jc w:val="center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b/>
                <w:color w:val="000000"/>
                <w:lang w:eastAsia="pl-PL"/>
              </w:rPr>
            </w:pPr>
            <w:bookmarkStart w:id="1" w:name="RANGE!B2:F810"/>
            <w:r w:rsidRPr="00122875">
              <w:rPr>
                <w:b/>
                <w:color w:val="000000"/>
                <w:lang w:eastAsia="pl-PL"/>
              </w:rPr>
              <w:t>Lp.</w:t>
            </w:r>
            <w:bookmarkEnd w:id="1"/>
          </w:p>
        </w:tc>
        <w:tc>
          <w:tcPr>
            <w:tcW w:w="5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6DD" w:rsidRPr="00122875" w:rsidRDefault="003B6DE9" w:rsidP="00AD74DE">
            <w:pPr>
              <w:jc w:val="center"/>
              <w:rPr>
                <w:b/>
                <w:color w:val="000000"/>
                <w:lang w:eastAsia="pl-PL"/>
              </w:rPr>
            </w:pPr>
            <w:r>
              <w:rPr>
                <w:b/>
                <w:color w:val="000000"/>
                <w:lang w:eastAsia="pl-PL"/>
              </w:rPr>
              <w:t>ZAWÓD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b/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b/>
                <w:i/>
                <w:color w:val="000000"/>
                <w:sz w:val="20"/>
                <w:szCs w:val="20"/>
                <w:lang w:eastAsia="pl-PL"/>
              </w:rPr>
              <w:t>Kod</w:t>
            </w:r>
          </w:p>
        </w:tc>
        <w:tc>
          <w:tcPr>
            <w:tcW w:w="26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6DD" w:rsidRPr="00122875" w:rsidRDefault="003B6DE9" w:rsidP="00AD74DE">
            <w:pPr>
              <w:jc w:val="center"/>
              <w:rPr>
                <w:b/>
                <w:color w:val="000000"/>
                <w:lang w:eastAsia="pl-PL"/>
              </w:rPr>
            </w:pPr>
            <w:r>
              <w:rPr>
                <w:b/>
                <w:color w:val="000000"/>
                <w:lang w:eastAsia="pl-PL"/>
              </w:rPr>
              <w:t>Liczba bezrobotnych</w:t>
            </w:r>
          </w:p>
        </w:tc>
      </w:tr>
      <w:tr w:rsidR="004236DD" w:rsidRPr="009A6830" w:rsidTr="001A030C">
        <w:trPr>
          <w:trHeight w:val="420"/>
          <w:jc w:val="center"/>
        </w:trPr>
        <w:tc>
          <w:tcPr>
            <w:tcW w:w="539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b/>
                <w:color w:val="000000"/>
                <w:lang w:eastAsia="pl-PL"/>
              </w:rPr>
            </w:pPr>
          </w:p>
        </w:tc>
        <w:tc>
          <w:tcPr>
            <w:tcW w:w="5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b/>
                <w:color w:val="000000"/>
                <w:lang w:eastAsia="pl-PL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b/>
                <w:i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b/>
                <w:color w:val="000000"/>
                <w:lang w:eastAsia="pl-PL"/>
              </w:rPr>
            </w:pPr>
            <w:r w:rsidRPr="009A6830">
              <w:rPr>
                <w:b/>
                <w:color w:val="000000"/>
                <w:lang w:eastAsia="pl-PL"/>
              </w:rPr>
              <w:t>Ogółem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b/>
                <w:color w:val="000000"/>
                <w:lang w:eastAsia="pl-PL"/>
              </w:rPr>
            </w:pPr>
            <w:r w:rsidRPr="009A6830">
              <w:rPr>
                <w:b/>
                <w:color w:val="000000"/>
                <w:lang w:eastAsia="pl-PL"/>
              </w:rPr>
              <w:t>Kobiety</w:t>
            </w:r>
          </w:p>
        </w:tc>
      </w:tr>
      <w:tr w:rsidR="004236DD" w:rsidRPr="00122875" w:rsidTr="001A030C">
        <w:trPr>
          <w:trHeight w:val="282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1.</w:t>
            </w:r>
          </w:p>
        </w:tc>
        <w:tc>
          <w:tcPr>
            <w:tcW w:w="59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Bez zawodu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1 631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900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2.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Sprzedawca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522 301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1 314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1 219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3.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Kucharz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512 001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352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323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4.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Murarz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711 202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337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0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5.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Robotnik budowlany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931 301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325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0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6.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Technik ekonomista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331 403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301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269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7.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Kucharz małej gastronomii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512 002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291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180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8.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Robotnik gospodarczy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515 303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281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78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9.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Ślusarz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722 204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243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10.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Krawiec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753 105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241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241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11.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Technik żywienia i gospodarstwa domowego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322 002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212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175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12.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Kelner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513 101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210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189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13.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Cukiernik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751 201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166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151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14.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Pomoc kuchenna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941 201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166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165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rFonts w:ascii="Arial" w:hAnsi="Arial" w:cs="Arial"/>
                <w:color w:val="0000FF"/>
              </w:rPr>
            </w:pPr>
            <w:r w:rsidRPr="00EA1B37">
              <w:rPr>
                <w:rFonts w:ascii="Arial" w:hAnsi="Arial" w:cs="Arial"/>
                <w:color w:val="0000FF"/>
              </w:rPr>
              <w:t>15.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EA1B37" w:rsidRDefault="004236DD" w:rsidP="00AD74DE">
            <w:pPr>
              <w:rPr>
                <w:color w:val="0000FF"/>
                <w:lang w:eastAsia="pl-PL"/>
              </w:rPr>
            </w:pPr>
            <w:r w:rsidRPr="00EA1B37">
              <w:rPr>
                <w:color w:val="0000FF"/>
                <w:lang w:eastAsia="pl-PL"/>
              </w:rPr>
              <w:t>Ekonomista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FF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FF"/>
                <w:sz w:val="20"/>
                <w:szCs w:val="20"/>
                <w:lang w:eastAsia="pl-PL"/>
              </w:rPr>
              <w:t>263 102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color w:val="0000FF"/>
                <w:lang w:eastAsia="pl-PL"/>
              </w:rPr>
            </w:pPr>
            <w:r w:rsidRPr="00EA1B37">
              <w:rPr>
                <w:color w:val="0000FF"/>
                <w:lang w:eastAsia="pl-PL"/>
              </w:rPr>
              <w:t>155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color w:val="0000FF"/>
                <w:lang w:eastAsia="pl-PL"/>
              </w:rPr>
            </w:pPr>
            <w:r w:rsidRPr="00EA1B37">
              <w:rPr>
                <w:color w:val="0000FF"/>
                <w:lang w:eastAsia="pl-PL"/>
              </w:rPr>
              <w:t>130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16.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Kierowca samochodu ciężarowego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833 203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140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0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17.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Sprzątaczka biurowa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911 207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138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137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18.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Stolarz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752 205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137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8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19.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Mechanik pojazdów samochodowych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723 103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130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0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20.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Technik prac biurowych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411 004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128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118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21.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Fryzjer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514 101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125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122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22.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Technik mechanik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311 504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92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23.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Magazynier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432 103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92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22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lastRenderedPageBreak/>
              <w:t>24.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Technik administracji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334 306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91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83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rFonts w:ascii="Arial" w:hAnsi="Arial" w:cs="Arial"/>
                <w:color w:val="0000FF"/>
              </w:rPr>
            </w:pPr>
            <w:r w:rsidRPr="00EA1B37">
              <w:rPr>
                <w:rFonts w:ascii="Arial" w:hAnsi="Arial" w:cs="Arial"/>
                <w:color w:val="0000FF"/>
              </w:rPr>
              <w:t>25.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EA1B37" w:rsidRDefault="004236DD" w:rsidP="00AD74DE">
            <w:pPr>
              <w:rPr>
                <w:color w:val="0000FF"/>
                <w:lang w:eastAsia="pl-PL"/>
              </w:rPr>
            </w:pPr>
            <w:r w:rsidRPr="00EA1B37">
              <w:rPr>
                <w:color w:val="0000FF"/>
                <w:lang w:eastAsia="pl-PL"/>
              </w:rPr>
              <w:t>Specjalista administracji publicznej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FF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FF"/>
                <w:sz w:val="20"/>
                <w:szCs w:val="20"/>
                <w:lang w:eastAsia="pl-PL"/>
              </w:rPr>
              <w:t>242 217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color w:val="0000FF"/>
                <w:lang w:eastAsia="pl-PL"/>
              </w:rPr>
            </w:pPr>
            <w:r w:rsidRPr="00EA1B37">
              <w:rPr>
                <w:color w:val="0000FF"/>
                <w:lang w:eastAsia="pl-PL"/>
              </w:rPr>
              <w:t>84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color w:val="0000FF"/>
                <w:lang w:eastAsia="pl-PL"/>
              </w:rPr>
            </w:pPr>
            <w:r w:rsidRPr="00EA1B37">
              <w:rPr>
                <w:color w:val="0000FF"/>
                <w:lang w:eastAsia="pl-PL"/>
              </w:rPr>
              <w:t>76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26.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Technik budownictwa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311 204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82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8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27.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Cieśla szalunkowy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711 502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82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0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28.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Mechanik samochodów osobowych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723 105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72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0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29.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Szwaczka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753 303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72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72</w:t>
            </w:r>
          </w:p>
        </w:tc>
      </w:tr>
      <w:tr w:rsidR="004236DD" w:rsidRPr="00122875" w:rsidTr="00AD74DE">
        <w:trPr>
          <w:trHeight w:val="282"/>
          <w:jc w:val="center"/>
        </w:trPr>
        <w:tc>
          <w:tcPr>
            <w:tcW w:w="53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9A6830" w:rsidRDefault="004236DD" w:rsidP="00AD74DE">
            <w:pPr>
              <w:jc w:val="center"/>
              <w:rPr>
                <w:rFonts w:ascii="Arial" w:hAnsi="Arial" w:cs="Arial"/>
                <w:color w:val="000000"/>
              </w:rPr>
            </w:pPr>
            <w:r w:rsidRPr="009A6830">
              <w:rPr>
                <w:rFonts w:ascii="Arial" w:hAnsi="Arial" w:cs="Arial"/>
                <w:color w:val="000000"/>
              </w:rPr>
              <w:t>30.</w:t>
            </w:r>
          </w:p>
        </w:tc>
        <w:tc>
          <w:tcPr>
            <w:tcW w:w="5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:rsidR="004236DD" w:rsidRPr="00122875" w:rsidRDefault="004236DD" w:rsidP="00AD74DE">
            <w:pPr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Pedagog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EA1B37" w:rsidRDefault="004236DD" w:rsidP="00AD74DE">
            <w:pPr>
              <w:jc w:val="center"/>
              <w:rPr>
                <w:i/>
                <w:color w:val="000000"/>
                <w:sz w:val="20"/>
                <w:szCs w:val="20"/>
                <w:lang w:eastAsia="pl-PL"/>
              </w:rPr>
            </w:pPr>
            <w:r w:rsidRPr="00EA1B37">
              <w:rPr>
                <w:i/>
                <w:color w:val="000000"/>
                <w:sz w:val="20"/>
                <w:szCs w:val="20"/>
                <w:lang w:eastAsia="pl-PL"/>
              </w:rPr>
              <w:t>235 107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71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236DD" w:rsidRPr="00122875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122875">
              <w:rPr>
                <w:color w:val="000000"/>
                <w:lang w:eastAsia="pl-PL"/>
              </w:rPr>
              <w:t>66</w:t>
            </w:r>
          </w:p>
        </w:tc>
      </w:tr>
    </w:tbl>
    <w:p w:rsidR="00EA1B37" w:rsidRDefault="00EA1B37" w:rsidP="00422D7A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Kolejna tabela przedstawia zmiany  w strukturze zawodowej osób bezr</w:t>
      </w:r>
      <w:r>
        <w:rPr>
          <w:sz w:val="32"/>
          <w:szCs w:val="32"/>
        </w:rPr>
        <w:t>o</w:t>
      </w:r>
      <w:r>
        <w:rPr>
          <w:sz w:val="32"/>
          <w:szCs w:val="32"/>
        </w:rPr>
        <w:t xml:space="preserve">botnych w ostatnich latach. </w:t>
      </w:r>
    </w:p>
    <w:p w:rsidR="008F5407" w:rsidRDefault="008F5407" w:rsidP="00EA1B37">
      <w:pPr>
        <w:pStyle w:val="Tekstpodstawowy3"/>
        <w:spacing w:after="0"/>
        <w:jc w:val="both"/>
        <w:rPr>
          <w:sz w:val="32"/>
          <w:szCs w:val="32"/>
        </w:rPr>
      </w:pPr>
    </w:p>
    <w:p w:rsidR="005668C8" w:rsidRPr="006F3D33" w:rsidRDefault="005668C8" w:rsidP="00E973D9">
      <w:pPr>
        <w:jc w:val="center"/>
        <w:rPr>
          <w:b/>
          <w:sz w:val="32"/>
          <w:szCs w:val="32"/>
        </w:rPr>
      </w:pPr>
      <w:r w:rsidRPr="006F3D33">
        <w:rPr>
          <w:b/>
          <w:sz w:val="32"/>
          <w:szCs w:val="32"/>
        </w:rPr>
        <w:t>Stan bezrobotnych wg grup zawodowych  –</w:t>
      </w:r>
    </w:p>
    <w:p w:rsidR="005668C8" w:rsidRPr="006F3D33" w:rsidRDefault="005668C8" w:rsidP="00E973D9">
      <w:pPr>
        <w:jc w:val="center"/>
        <w:rPr>
          <w:b/>
          <w:sz w:val="32"/>
          <w:szCs w:val="32"/>
        </w:rPr>
      </w:pPr>
      <w:r w:rsidRPr="006F3D33">
        <w:rPr>
          <w:b/>
          <w:sz w:val="32"/>
          <w:szCs w:val="32"/>
        </w:rPr>
        <w:t>porównanie stanu na koniec I półrocza w latach 200</w:t>
      </w:r>
      <w:r w:rsidR="00E973D9">
        <w:rPr>
          <w:b/>
          <w:sz w:val="32"/>
          <w:szCs w:val="32"/>
        </w:rPr>
        <w:t>7</w:t>
      </w:r>
      <w:r w:rsidRPr="006F3D33">
        <w:rPr>
          <w:b/>
          <w:sz w:val="32"/>
          <w:szCs w:val="32"/>
        </w:rPr>
        <w:t xml:space="preserve"> - 201</w:t>
      </w:r>
      <w:r w:rsidR="00E973D9">
        <w:rPr>
          <w:b/>
          <w:sz w:val="32"/>
          <w:szCs w:val="32"/>
        </w:rPr>
        <w:t>2</w:t>
      </w:r>
    </w:p>
    <w:tbl>
      <w:tblPr>
        <w:tblW w:w="1090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9"/>
        <w:gridCol w:w="3989"/>
        <w:gridCol w:w="1039"/>
        <w:gridCol w:w="1040"/>
        <w:gridCol w:w="1039"/>
        <w:gridCol w:w="1040"/>
        <w:gridCol w:w="1039"/>
        <w:gridCol w:w="1008"/>
      </w:tblGrid>
      <w:tr w:rsidR="005668C8" w:rsidRPr="006F3D33" w:rsidTr="007635E0">
        <w:trPr>
          <w:trHeight w:val="611"/>
        </w:trPr>
        <w:tc>
          <w:tcPr>
            <w:tcW w:w="4698" w:type="dxa"/>
            <w:gridSpan w:val="2"/>
            <w:vMerge w:val="restart"/>
          </w:tcPr>
          <w:p w:rsidR="005668C8" w:rsidRPr="00FE1C5C" w:rsidRDefault="005668C8" w:rsidP="00E973D9">
            <w:pPr>
              <w:jc w:val="center"/>
            </w:pPr>
          </w:p>
          <w:p w:rsidR="005668C8" w:rsidRPr="00FE1C5C" w:rsidRDefault="005668C8" w:rsidP="00E973D9">
            <w:pPr>
              <w:jc w:val="center"/>
            </w:pPr>
          </w:p>
          <w:p w:rsidR="005668C8" w:rsidRPr="00FE1C5C" w:rsidRDefault="005668C8" w:rsidP="00E973D9">
            <w:pPr>
              <w:jc w:val="center"/>
              <w:rPr>
                <w:b/>
              </w:rPr>
            </w:pPr>
            <w:r w:rsidRPr="00FE1C5C">
              <w:rPr>
                <w:b/>
              </w:rPr>
              <w:t>Nazwa grupy</w:t>
            </w:r>
          </w:p>
        </w:tc>
        <w:tc>
          <w:tcPr>
            <w:tcW w:w="6205" w:type="dxa"/>
            <w:gridSpan w:val="6"/>
            <w:vAlign w:val="center"/>
          </w:tcPr>
          <w:p w:rsidR="005668C8" w:rsidRPr="006F3D33" w:rsidRDefault="005668C8" w:rsidP="00E973D9">
            <w:pPr>
              <w:jc w:val="center"/>
              <w:rPr>
                <w:b/>
                <w:sz w:val="28"/>
                <w:szCs w:val="28"/>
              </w:rPr>
            </w:pPr>
            <w:r w:rsidRPr="006F3D33">
              <w:rPr>
                <w:b/>
                <w:sz w:val="28"/>
                <w:szCs w:val="28"/>
              </w:rPr>
              <w:t>Bezrobotni ogółem - stan na koniec czerwca</w:t>
            </w:r>
          </w:p>
        </w:tc>
      </w:tr>
      <w:tr w:rsidR="00E973D9" w:rsidRPr="00FE1C5C" w:rsidTr="007635E0">
        <w:trPr>
          <w:trHeight w:val="425"/>
        </w:trPr>
        <w:tc>
          <w:tcPr>
            <w:tcW w:w="4698" w:type="dxa"/>
            <w:gridSpan w:val="2"/>
            <w:vMerge/>
          </w:tcPr>
          <w:p w:rsidR="00E973D9" w:rsidRPr="00FE1C5C" w:rsidRDefault="00E973D9" w:rsidP="0022440E">
            <w:pPr>
              <w:jc w:val="center"/>
            </w:pP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2007</w:t>
            </w:r>
          </w:p>
        </w:tc>
        <w:tc>
          <w:tcPr>
            <w:tcW w:w="1040" w:type="dxa"/>
            <w:tcBorders>
              <w:righ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2008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2009</w:t>
            </w:r>
          </w:p>
        </w:tc>
        <w:tc>
          <w:tcPr>
            <w:tcW w:w="1040" w:type="dxa"/>
            <w:tcBorders>
              <w:lef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2010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2011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>
              <w:rPr>
                <w:b/>
              </w:rPr>
              <w:t>2012</w:t>
            </w:r>
          </w:p>
        </w:tc>
      </w:tr>
      <w:tr w:rsidR="00E973D9" w:rsidRPr="00FE1C5C" w:rsidTr="007635E0">
        <w:trPr>
          <w:trHeight w:val="555"/>
        </w:trPr>
        <w:tc>
          <w:tcPr>
            <w:tcW w:w="4698" w:type="dxa"/>
            <w:gridSpan w:val="2"/>
            <w:vMerge/>
          </w:tcPr>
          <w:p w:rsidR="00E973D9" w:rsidRPr="00FE1C5C" w:rsidRDefault="00E973D9" w:rsidP="0022440E">
            <w:pPr>
              <w:jc w:val="center"/>
            </w:pP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Ilość</w:t>
            </w:r>
          </w:p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osób</w:t>
            </w:r>
          </w:p>
        </w:tc>
        <w:tc>
          <w:tcPr>
            <w:tcW w:w="1040" w:type="dxa"/>
            <w:tcBorders>
              <w:right w:val="single" w:sz="18" w:space="0" w:color="0000FF"/>
            </w:tcBorders>
            <w:vAlign w:val="center"/>
          </w:tcPr>
          <w:p w:rsidR="00E973D9" w:rsidRPr="00FE1C5C" w:rsidRDefault="00E973D9" w:rsidP="00E973D9">
            <w:pPr>
              <w:jc w:val="center"/>
              <w:rPr>
                <w:b/>
              </w:rPr>
            </w:pPr>
            <w:r w:rsidRPr="00FE1C5C">
              <w:rPr>
                <w:b/>
              </w:rPr>
              <w:t>Ilość</w:t>
            </w:r>
          </w:p>
          <w:p w:rsidR="00E973D9" w:rsidRPr="00FE1C5C" w:rsidRDefault="00E973D9" w:rsidP="00E973D9">
            <w:pPr>
              <w:jc w:val="center"/>
              <w:rPr>
                <w:b/>
              </w:rPr>
            </w:pPr>
            <w:r w:rsidRPr="00FE1C5C">
              <w:rPr>
                <w:b/>
              </w:rPr>
              <w:t>osób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Ilość</w:t>
            </w:r>
          </w:p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osób</w:t>
            </w:r>
          </w:p>
        </w:tc>
        <w:tc>
          <w:tcPr>
            <w:tcW w:w="1040" w:type="dxa"/>
            <w:tcBorders>
              <w:lef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Ilość</w:t>
            </w:r>
          </w:p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osób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Ilość</w:t>
            </w:r>
          </w:p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osób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FE1C5C" w:rsidRDefault="00E973D9" w:rsidP="00E973D9">
            <w:pPr>
              <w:jc w:val="center"/>
              <w:rPr>
                <w:b/>
              </w:rPr>
            </w:pPr>
            <w:r w:rsidRPr="00FE1C5C">
              <w:rPr>
                <w:b/>
              </w:rPr>
              <w:t>Ilość</w:t>
            </w:r>
          </w:p>
          <w:p w:rsidR="00E973D9" w:rsidRPr="00FE1C5C" w:rsidRDefault="00E973D9" w:rsidP="00E973D9">
            <w:pPr>
              <w:jc w:val="center"/>
              <w:rPr>
                <w:b/>
              </w:rPr>
            </w:pPr>
            <w:r w:rsidRPr="00FE1C5C">
              <w:rPr>
                <w:b/>
              </w:rPr>
              <w:t>osób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0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Bez zawodu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1 319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973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1 391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1 483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1 512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1 631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1.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Przedstawiciele władz publicznych, wyżsi urzędnicy i kierownicy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22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21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31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30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25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50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  <w:rPr>
                <w:b/>
              </w:rPr>
            </w:pPr>
            <w:r w:rsidRPr="00FE1C5C">
              <w:rPr>
                <w:b/>
              </w:rPr>
              <w:t>2.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pPr>
              <w:rPr>
                <w:b/>
              </w:rPr>
            </w:pPr>
            <w:r w:rsidRPr="00FE1C5C">
              <w:rPr>
                <w:b/>
              </w:rPr>
              <w:t>Specjaliści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522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581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820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881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1 192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1 237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3.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Technicy i inny średni personel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jc w:val="center"/>
            </w:pPr>
            <w:r w:rsidRPr="00984F7D">
              <w:t>1 960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jc w:val="center"/>
            </w:pPr>
            <w:r w:rsidRPr="00984F7D">
              <w:t>1 371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jc w:val="center"/>
            </w:pPr>
            <w:r w:rsidRPr="00984F7D">
              <w:t>1 517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jc w:val="center"/>
            </w:pPr>
            <w:r w:rsidRPr="00984F7D">
              <w:t>1 506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1 440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1 495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4.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Pracownicy biurowi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425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413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439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473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501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504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5.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Pracownicy usług osobistych</w:t>
            </w:r>
          </w:p>
          <w:p w:rsidR="00E973D9" w:rsidRPr="00FE1C5C" w:rsidRDefault="00E973D9" w:rsidP="0022440E">
            <w:r w:rsidRPr="00FE1C5C">
              <w:t>i sprzedawcy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jc w:val="center"/>
              <w:rPr>
                <w:b/>
                <w:color w:val="0000FF"/>
              </w:rPr>
            </w:pPr>
            <w:r w:rsidRPr="00984F7D">
              <w:rPr>
                <w:b/>
                <w:color w:val="0000FF"/>
              </w:rPr>
              <w:t>2 436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b/>
                <w:color w:val="000000"/>
              </w:rPr>
            </w:pPr>
            <w:r w:rsidRPr="007635E0">
              <w:rPr>
                <w:b/>
                <w:color w:val="000000"/>
              </w:rPr>
              <w:t>1 765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jc w:val="center"/>
              <w:rPr>
                <w:b/>
                <w:color w:val="0000FF"/>
              </w:rPr>
            </w:pPr>
            <w:r w:rsidRPr="00984F7D">
              <w:rPr>
                <w:b/>
                <w:color w:val="0000FF"/>
              </w:rPr>
              <w:t>1 790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jc w:val="center"/>
              <w:rPr>
                <w:b/>
                <w:color w:val="0000FF"/>
              </w:rPr>
            </w:pPr>
            <w:r w:rsidRPr="00984F7D">
              <w:rPr>
                <w:b/>
                <w:color w:val="0000FF"/>
              </w:rPr>
              <w:t>2 087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pl-PL"/>
              </w:rPr>
            </w:pPr>
            <w:r w:rsidRPr="007635E0">
              <w:rPr>
                <w:b/>
                <w:color w:val="000000"/>
                <w:lang w:eastAsia="pl-PL"/>
              </w:rPr>
              <w:t>2 612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lang w:eastAsia="pl-PL"/>
              </w:rPr>
            </w:pPr>
            <w:r w:rsidRPr="007635E0">
              <w:rPr>
                <w:b/>
                <w:color w:val="000000"/>
                <w:lang w:eastAsia="pl-PL"/>
              </w:rPr>
              <w:t>2 897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6.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Rolnicy, ogrodnicy, leśnicy i rybacy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448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158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153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140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147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153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7.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Robotnicy przemysłowi i rzemieślnicy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b/>
                <w:color w:val="000000"/>
              </w:rPr>
            </w:pPr>
            <w:r w:rsidRPr="007635E0">
              <w:rPr>
                <w:b/>
                <w:color w:val="000000"/>
              </w:rPr>
              <w:t>2 840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jc w:val="center"/>
              <w:rPr>
                <w:b/>
                <w:color w:val="0000FF"/>
              </w:rPr>
            </w:pPr>
            <w:r w:rsidRPr="00984F7D">
              <w:rPr>
                <w:b/>
                <w:color w:val="0000FF"/>
              </w:rPr>
              <w:t>1 684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b/>
                <w:color w:val="000000"/>
              </w:rPr>
            </w:pPr>
            <w:r w:rsidRPr="007635E0">
              <w:rPr>
                <w:b/>
                <w:color w:val="000000"/>
              </w:rPr>
              <w:t>2 502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b/>
                <w:color w:val="000000"/>
              </w:rPr>
            </w:pPr>
            <w:r w:rsidRPr="007635E0">
              <w:rPr>
                <w:b/>
                <w:color w:val="000000"/>
              </w:rPr>
              <w:t>2 607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autoSpaceDE w:val="0"/>
              <w:autoSpaceDN w:val="0"/>
              <w:adjustRightInd w:val="0"/>
              <w:jc w:val="center"/>
              <w:rPr>
                <w:b/>
                <w:color w:val="0000FF"/>
                <w:lang w:eastAsia="pl-PL"/>
              </w:rPr>
            </w:pPr>
            <w:r w:rsidRPr="00984F7D">
              <w:rPr>
                <w:b/>
                <w:color w:val="0000FF"/>
                <w:lang w:eastAsia="pl-PL"/>
              </w:rPr>
              <w:t>2 436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984F7D" w:rsidRDefault="00E973D9" w:rsidP="0022440E">
            <w:pPr>
              <w:autoSpaceDE w:val="0"/>
              <w:autoSpaceDN w:val="0"/>
              <w:adjustRightInd w:val="0"/>
              <w:jc w:val="center"/>
              <w:rPr>
                <w:b/>
                <w:color w:val="0000FF"/>
                <w:lang w:eastAsia="pl-PL"/>
              </w:rPr>
            </w:pPr>
            <w:r w:rsidRPr="00984F7D">
              <w:rPr>
                <w:b/>
                <w:color w:val="0000FF"/>
                <w:lang w:eastAsia="pl-PL"/>
              </w:rPr>
              <w:t>2 665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8.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Operatorzy i monterzy maszyn</w:t>
            </w:r>
          </w:p>
          <w:p w:rsidR="00E973D9" w:rsidRPr="00FE1C5C" w:rsidRDefault="00E973D9" w:rsidP="0022440E">
            <w:r w:rsidRPr="00FE1C5C">
              <w:t>i urządzeń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398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374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596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610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499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541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9.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Pracownicy przy pracach prostych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1 064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1 011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1 097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1 180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945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987</w:t>
            </w:r>
          </w:p>
        </w:tc>
      </w:tr>
      <w:tr w:rsidR="00E973D9" w:rsidRPr="00FE1C5C" w:rsidTr="007635E0">
        <w:tc>
          <w:tcPr>
            <w:tcW w:w="709" w:type="dxa"/>
            <w:vAlign w:val="center"/>
          </w:tcPr>
          <w:p w:rsidR="00E973D9" w:rsidRPr="00FE1C5C" w:rsidRDefault="00E973D9" w:rsidP="0022440E">
            <w:pPr>
              <w:jc w:val="center"/>
            </w:pPr>
            <w:r w:rsidRPr="00FE1C5C">
              <w:t>10.</w:t>
            </w:r>
          </w:p>
        </w:tc>
        <w:tc>
          <w:tcPr>
            <w:tcW w:w="3989" w:type="dxa"/>
            <w:vAlign w:val="center"/>
          </w:tcPr>
          <w:p w:rsidR="00E973D9" w:rsidRPr="00FE1C5C" w:rsidRDefault="00E973D9" w:rsidP="0022440E">
            <w:r w:rsidRPr="00FE1C5C">
              <w:t>Siły zbrojne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0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0</w:t>
            </w:r>
          </w:p>
        </w:tc>
        <w:tc>
          <w:tcPr>
            <w:tcW w:w="1040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jc w:val="center"/>
              <w:rPr>
                <w:color w:val="000000"/>
              </w:rPr>
            </w:pPr>
            <w:r w:rsidRPr="007635E0">
              <w:rPr>
                <w:color w:val="000000"/>
              </w:rPr>
              <w:t>0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0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7635E0" w:rsidRDefault="00E973D9" w:rsidP="0022440E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pl-PL"/>
              </w:rPr>
            </w:pPr>
            <w:r w:rsidRPr="007635E0">
              <w:rPr>
                <w:color w:val="000000"/>
                <w:lang w:eastAsia="pl-PL"/>
              </w:rPr>
              <w:t>0</w:t>
            </w:r>
          </w:p>
        </w:tc>
      </w:tr>
      <w:tr w:rsidR="00E973D9" w:rsidRPr="00FE1C5C" w:rsidTr="007635E0">
        <w:tblPrEx>
          <w:tblCellMar>
            <w:left w:w="70" w:type="dxa"/>
            <w:right w:w="70" w:type="dxa"/>
          </w:tblCellMar>
        </w:tblPrEx>
        <w:tc>
          <w:tcPr>
            <w:tcW w:w="4698" w:type="dxa"/>
            <w:gridSpan w:val="2"/>
            <w:vAlign w:val="center"/>
          </w:tcPr>
          <w:p w:rsidR="00E973D9" w:rsidRPr="006F3D33" w:rsidRDefault="00E973D9" w:rsidP="0022440E">
            <w:pPr>
              <w:jc w:val="center"/>
              <w:rPr>
                <w:b/>
                <w:sz w:val="28"/>
                <w:szCs w:val="28"/>
              </w:rPr>
            </w:pPr>
            <w:r w:rsidRPr="006F3D33">
              <w:rPr>
                <w:b/>
                <w:sz w:val="28"/>
                <w:szCs w:val="28"/>
              </w:rPr>
              <w:t>RAZEM</w:t>
            </w:r>
          </w:p>
        </w:tc>
        <w:tc>
          <w:tcPr>
            <w:tcW w:w="1039" w:type="dxa"/>
            <w:tcBorders>
              <w:right w:val="single" w:sz="18" w:space="0" w:color="0000FF"/>
            </w:tcBorders>
            <w:vAlign w:val="center"/>
          </w:tcPr>
          <w:p w:rsidR="00E973D9" w:rsidRPr="006F3D33" w:rsidRDefault="00E973D9" w:rsidP="002244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F3D33">
              <w:rPr>
                <w:b/>
                <w:color w:val="000000"/>
                <w:sz w:val="28"/>
                <w:szCs w:val="28"/>
              </w:rPr>
              <w:t>11 434</w:t>
            </w:r>
          </w:p>
        </w:tc>
        <w:tc>
          <w:tcPr>
            <w:tcW w:w="1040" w:type="dxa"/>
            <w:tcBorders>
              <w:right w:val="single" w:sz="18" w:space="0" w:color="0000FF"/>
            </w:tcBorders>
          </w:tcPr>
          <w:p w:rsidR="00E973D9" w:rsidRPr="006F3D33" w:rsidRDefault="00E973D9" w:rsidP="002244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F3D33">
              <w:rPr>
                <w:b/>
                <w:color w:val="000000"/>
                <w:sz w:val="28"/>
                <w:szCs w:val="28"/>
              </w:rPr>
              <w:t>8 351</w:t>
            </w:r>
          </w:p>
        </w:tc>
        <w:tc>
          <w:tcPr>
            <w:tcW w:w="1039" w:type="dxa"/>
            <w:tcBorders>
              <w:left w:val="single" w:sz="18" w:space="0" w:color="0000FF"/>
              <w:right w:val="single" w:sz="18" w:space="0" w:color="0000FF"/>
            </w:tcBorders>
            <w:vAlign w:val="center"/>
          </w:tcPr>
          <w:p w:rsidR="00E973D9" w:rsidRPr="006F3D33" w:rsidRDefault="00E973D9" w:rsidP="002244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F3D33">
              <w:rPr>
                <w:b/>
                <w:color w:val="000000"/>
                <w:sz w:val="28"/>
                <w:szCs w:val="28"/>
              </w:rPr>
              <w:t>10 336</w:t>
            </w:r>
          </w:p>
        </w:tc>
        <w:tc>
          <w:tcPr>
            <w:tcW w:w="1040" w:type="dxa"/>
            <w:tcBorders>
              <w:left w:val="single" w:sz="18" w:space="0" w:color="0000FF"/>
            </w:tcBorders>
            <w:vAlign w:val="center"/>
          </w:tcPr>
          <w:p w:rsidR="00E973D9" w:rsidRPr="006F3D33" w:rsidRDefault="00E973D9" w:rsidP="002244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F3D33">
              <w:rPr>
                <w:b/>
                <w:color w:val="000000"/>
                <w:sz w:val="28"/>
                <w:szCs w:val="28"/>
              </w:rPr>
              <w:t>10 997</w:t>
            </w:r>
          </w:p>
        </w:tc>
        <w:tc>
          <w:tcPr>
            <w:tcW w:w="1039" w:type="dxa"/>
            <w:tcBorders>
              <w:left w:val="single" w:sz="18" w:space="0" w:color="0000FF"/>
            </w:tcBorders>
            <w:vAlign w:val="center"/>
          </w:tcPr>
          <w:p w:rsidR="00E973D9" w:rsidRPr="006F3D33" w:rsidRDefault="00E973D9" w:rsidP="0022440E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6F3D33">
              <w:rPr>
                <w:b/>
                <w:color w:val="000000"/>
                <w:sz w:val="28"/>
                <w:szCs w:val="28"/>
                <w:lang w:eastAsia="pl-PL"/>
              </w:rPr>
              <w:t>11 309</w:t>
            </w:r>
          </w:p>
        </w:tc>
        <w:tc>
          <w:tcPr>
            <w:tcW w:w="1008" w:type="dxa"/>
            <w:tcBorders>
              <w:left w:val="single" w:sz="18" w:space="0" w:color="0000FF"/>
            </w:tcBorders>
            <w:vAlign w:val="center"/>
          </w:tcPr>
          <w:p w:rsidR="00E973D9" w:rsidRPr="00E973D9" w:rsidRDefault="00E973D9" w:rsidP="0022440E">
            <w:pPr>
              <w:jc w:val="center"/>
              <w:rPr>
                <w:b/>
                <w:sz w:val="28"/>
                <w:szCs w:val="28"/>
              </w:rPr>
            </w:pPr>
            <w:r w:rsidRPr="00E973D9">
              <w:rPr>
                <w:b/>
                <w:sz w:val="28"/>
                <w:szCs w:val="28"/>
              </w:rPr>
              <w:t>12 160</w:t>
            </w:r>
          </w:p>
        </w:tc>
      </w:tr>
    </w:tbl>
    <w:p w:rsidR="007635E0" w:rsidRDefault="007635E0" w:rsidP="008A48B9">
      <w:pPr>
        <w:pStyle w:val="Tekstpodstawowy3"/>
        <w:spacing w:after="0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Widać, że największa ilość bezrobotnych w latach 2007 - 2012 sk</w:t>
      </w:r>
      <w:r>
        <w:rPr>
          <w:sz w:val="32"/>
          <w:szCs w:val="32"/>
        </w:rPr>
        <w:t>u</w:t>
      </w:r>
      <w:r>
        <w:rPr>
          <w:sz w:val="32"/>
          <w:szCs w:val="32"/>
        </w:rPr>
        <w:t xml:space="preserve">pia się niezmiennie w dwóch grupach, czyli </w:t>
      </w:r>
      <w:r w:rsidR="008A48B9">
        <w:rPr>
          <w:sz w:val="32"/>
          <w:szCs w:val="32"/>
        </w:rPr>
        <w:t>byli</w:t>
      </w:r>
      <w:r>
        <w:rPr>
          <w:sz w:val="32"/>
          <w:szCs w:val="32"/>
        </w:rPr>
        <w:t xml:space="preserve"> to „pracownicy usług osobistych  i sprzedawcy”</w:t>
      </w:r>
      <w:r w:rsidR="00984F7D">
        <w:rPr>
          <w:sz w:val="32"/>
          <w:szCs w:val="32"/>
        </w:rPr>
        <w:t xml:space="preserve"> grupa 5</w:t>
      </w:r>
      <w:r>
        <w:rPr>
          <w:sz w:val="32"/>
          <w:szCs w:val="32"/>
        </w:rPr>
        <w:t xml:space="preserve"> i  „robotnicy przemysłowi i rzemieś</w:t>
      </w:r>
      <w:r>
        <w:rPr>
          <w:sz w:val="32"/>
          <w:szCs w:val="32"/>
        </w:rPr>
        <w:t>l</w:t>
      </w:r>
      <w:r>
        <w:rPr>
          <w:sz w:val="32"/>
          <w:szCs w:val="32"/>
        </w:rPr>
        <w:t>nicy”</w:t>
      </w:r>
      <w:r w:rsidR="00984F7D">
        <w:rPr>
          <w:sz w:val="32"/>
          <w:szCs w:val="32"/>
        </w:rPr>
        <w:t xml:space="preserve"> grupa 7</w:t>
      </w:r>
      <w:r>
        <w:rPr>
          <w:sz w:val="32"/>
          <w:szCs w:val="32"/>
        </w:rPr>
        <w:t xml:space="preserve">.  </w:t>
      </w:r>
    </w:p>
    <w:p w:rsidR="007635E0" w:rsidRDefault="007635E0" w:rsidP="007635E0">
      <w:pPr>
        <w:pStyle w:val="Tekstpodstawowy31"/>
        <w:rPr>
          <w:sz w:val="32"/>
          <w:szCs w:val="32"/>
        </w:rPr>
      </w:pPr>
      <w:r>
        <w:rPr>
          <w:sz w:val="32"/>
          <w:szCs w:val="32"/>
        </w:rPr>
        <w:t>Z każdym rokiem wzrasta liczba osób bezrobotnych „bez zawodu”</w:t>
      </w:r>
      <w:r w:rsidR="00984F7D">
        <w:rPr>
          <w:sz w:val="32"/>
          <w:szCs w:val="32"/>
        </w:rPr>
        <w:t>, czyli między innymi po liceach ogólnokształcących oraz liceach profilow</w:t>
      </w:r>
      <w:r w:rsidR="00984F7D">
        <w:rPr>
          <w:sz w:val="32"/>
          <w:szCs w:val="32"/>
        </w:rPr>
        <w:t>a</w:t>
      </w:r>
      <w:r w:rsidR="00984F7D">
        <w:rPr>
          <w:sz w:val="32"/>
          <w:szCs w:val="32"/>
        </w:rPr>
        <w:t>nych</w:t>
      </w:r>
      <w:r w:rsidR="008A48B9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8A48B9">
        <w:rPr>
          <w:sz w:val="32"/>
          <w:szCs w:val="32"/>
        </w:rPr>
        <w:t>W</w:t>
      </w:r>
      <w:r w:rsidR="00984F7D">
        <w:rPr>
          <w:sz w:val="32"/>
          <w:szCs w:val="32"/>
        </w:rPr>
        <w:t>zrasta</w:t>
      </w:r>
      <w:r>
        <w:rPr>
          <w:sz w:val="32"/>
          <w:szCs w:val="32"/>
        </w:rPr>
        <w:t xml:space="preserve"> liczba „specjalistów”, czyli osób z wykształceniem wy</w:t>
      </w:r>
      <w:r>
        <w:rPr>
          <w:sz w:val="32"/>
          <w:szCs w:val="32"/>
        </w:rPr>
        <w:t>ż</w:t>
      </w:r>
      <w:r>
        <w:rPr>
          <w:sz w:val="32"/>
          <w:szCs w:val="32"/>
        </w:rPr>
        <w:t>szym.</w:t>
      </w:r>
      <w:r w:rsidR="00B60D18">
        <w:rPr>
          <w:sz w:val="32"/>
          <w:szCs w:val="32"/>
        </w:rPr>
        <w:t xml:space="preserve"> Wnioski</w:t>
      </w:r>
      <w:r w:rsidR="008A48B9">
        <w:rPr>
          <w:sz w:val="32"/>
          <w:szCs w:val="32"/>
        </w:rPr>
        <w:t xml:space="preserve"> wyciągnięte</w:t>
      </w:r>
      <w:r w:rsidR="00B60D18">
        <w:rPr>
          <w:sz w:val="32"/>
          <w:szCs w:val="32"/>
        </w:rPr>
        <w:t xml:space="preserve"> na podstawie tej tabeli</w:t>
      </w:r>
      <w:r w:rsidR="008A48B9">
        <w:rPr>
          <w:sz w:val="32"/>
          <w:szCs w:val="32"/>
        </w:rPr>
        <w:t xml:space="preserve"> nie są budujące,          a szczególnie</w:t>
      </w:r>
      <w:r w:rsidR="00B60D18">
        <w:rPr>
          <w:sz w:val="32"/>
          <w:szCs w:val="32"/>
        </w:rPr>
        <w:t xml:space="preserve"> dla osób z wyższym wykształceniem</w:t>
      </w:r>
      <w:r w:rsidR="008A48B9">
        <w:rPr>
          <w:sz w:val="32"/>
          <w:szCs w:val="32"/>
        </w:rPr>
        <w:t>.</w:t>
      </w:r>
      <w:r w:rsidR="00B60D18">
        <w:rPr>
          <w:sz w:val="32"/>
          <w:szCs w:val="32"/>
        </w:rPr>
        <w:t xml:space="preserve"> </w:t>
      </w:r>
    </w:p>
    <w:p w:rsidR="002E38E2" w:rsidRDefault="002E38E2" w:rsidP="00B332FF">
      <w:pPr>
        <w:pStyle w:val="Tekstpodstawowy3"/>
        <w:spacing w:after="0"/>
        <w:jc w:val="both"/>
        <w:rPr>
          <w:b/>
          <w:sz w:val="32"/>
          <w:szCs w:val="32"/>
        </w:rPr>
      </w:pPr>
    </w:p>
    <w:p w:rsidR="002E38E2" w:rsidRDefault="002E38E2" w:rsidP="00B332FF">
      <w:pPr>
        <w:pStyle w:val="Tekstpodstawowy3"/>
        <w:spacing w:after="0"/>
        <w:jc w:val="both"/>
        <w:rPr>
          <w:b/>
          <w:sz w:val="32"/>
          <w:szCs w:val="32"/>
        </w:rPr>
      </w:pPr>
    </w:p>
    <w:p w:rsidR="002E38E2" w:rsidRDefault="002E38E2" w:rsidP="00B332FF">
      <w:pPr>
        <w:pStyle w:val="Tekstpodstawowy3"/>
        <w:spacing w:after="0"/>
        <w:jc w:val="both"/>
        <w:rPr>
          <w:b/>
          <w:sz w:val="32"/>
          <w:szCs w:val="32"/>
        </w:rPr>
      </w:pPr>
    </w:p>
    <w:p w:rsidR="00251693" w:rsidRDefault="00251693" w:rsidP="00B332FF">
      <w:pPr>
        <w:pStyle w:val="Tekstpodstawowy3"/>
        <w:spacing w:after="0"/>
        <w:jc w:val="both"/>
        <w:rPr>
          <w:b/>
          <w:sz w:val="32"/>
          <w:szCs w:val="32"/>
        </w:rPr>
      </w:pPr>
    </w:p>
    <w:p w:rsidR="00B332FF" w:rsidRPr="00B332FF" w:rsidRDefault="00B332FF" w:rsidP="00B332FF">
      <w:pPr>
        <w:pStyle w:val="Tekstpodstawowy3"/>
        <w:spacing w:after="0"/>
        <w:jc w:val="both"/>
        <w:rPr>
          <w:b/>
          <w:sz w:val="32"/>
          <w:szCs w:val="32"/>
        </w:rPr>
      </w:pPr>
      <w:r w:rsidRPr="00B332FF">
        <w:rPr>
          <w:b/>
          <w:sz w:val="32"/>
          <w:szCs w:val="32"/>
        </w:rPr>
        <w:lastRenderedPageBreak/>
        <w:t>Bezrobotni wg sekcji PKD.</w:t>
      </w:r>
    </w:p>
    <w:p w:rsidR="00B332FF" w:rsidRDefault="00B332FF" w:rsidP="00B332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B332FF" w:rsidRPr="005A2BBF" w:rsidRDefault="00B332FF" w:rsidP="00B332FF">
      <w:pPr>
        <w:jc w:val="center"/>
        <w:rPr>
          <w:b/>
          <w:sz w:val="28"/>
          <w:szCs w:val="28"/>
        </w:rPr>
      </w:pPr>
      <w:r w:rsidRPr="005A2BBF">
        <w:rPr>
          <w:b/>
          <w:sz w:val="28"/>
          <w:szCs w:val="28"/>
        </w:rPr>
        <w:t>Bezrobotni wg sekcji PKD</w:t>
      </w:r>
      <w:r>
        <w:rPr>
          <w:b/>
          <w:sz w:val="28"/>
          <w:szCs w:val="28"/>
        </w:rPr>
        <w:t xml:space="preserve"> (</w:t>
      </w:r>
      <w:r w:rsidRPr="005A2BBF">
        <w:rPr>
          <w:sz w:val="28"/>
          <w:szCs w:val="28"/>
        </w:rPr>
        <w:t>Polskiej Klasyfikacji Działalności</w:t>
      </w:r>
      <w:r>
        <w:rPr>
          <w:sz w:val="28"/>
          <w:szCs w:val="28"/>
        </w:rPr>
        <w:t>)</w:t>
      </w:r>
    </w:p>
    <w:tbl>
      <w:tblPr>
        <w:tblW w:w="10252" w:type="dxa"/>
        <w:tblInd w:w="48" w:type="dxa"/>
        <w:tblCellMar>
          <w:left w:w="70" w:type="dxa"/>
          <w:right w:w="70" w:type="dxa"/>
        </w:tblCellMar>
        <w:tblLook w:val="04A0"/>
      </w:tblPr>
      <w:tblGrid>
        <w:gridCol w:w="7980"/>
        <w:gridCol w:w="1118"/>
        <w:gridCol w:w="1154"/>
      </w:tblGrid>
      <w:tr w:rsidR="00B332FF" w:rsidRPr="00B064C9" w:rsidTr="00B332FF">
        <w:trPr>
          <w:trHeight w:val="283"/>
        </w:trPr>
        <w:tc>
          <w:tcPr>
            <w:tcW w:w="79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064C9" w:rsidRDefault="00B332FF" w:rsidP="00B332FF">
            <w:pPr>
              <w:rPr>
                <w:b/>
                <w:bCs/>
              </w:rPr>
            </w:pPr>
            <w:r w:rsidRPr="00B064C9">
              <w:rPr>
                <w:b/>
                <w:bCs/>
              </w:rPr>
              <w:t xml:space="preserve">SEKCJE PKD </w:t>
            </w:r>
          </w:p>
        </w:tc>
        <w:tc>
          <w:tcPr>
            <w:tcW w:w="227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00" w:fill="FFFF99"/>
            <w:noWrap/>
            <w:vAlign w:val="center"/>
          </w:tcPr>
          <w:p w:rsidR="00B332FF" w:rsidRPr="00425CA2" w:rsidRDefault="00B332FF" w:rsidP="00B332FF">
            <w:pPr>
              <w:jc w:val="center"/>
              <w:rPr>
                <w:b/>
                <w:sz w:val="28"/>
                <w:szCs w:val="28"/>
              </w:rPr>
            </w:pPr>
            <w:r w:rsidRPr="00425CA2">
              <w:rPr>
                <w:b/>
                <w:sz w:val="28"/>
                <w:szCs w:val="28"/>
              </w:rPr>
              <w:t>Stan na 30.06 201</w:t>
            </w:r>
            <w:r>
              <w:rPr>
                <w:b/>
                <w:sz w:val="28"/>
                <w:szCs w:val="28"/>
              </w:rPr>
              <w:t>2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32FF" w:rsidRPr="00B064C9" w:rsidRDefault="00B332FF" w:rsidP="00B332FF">
            <w:pPr>
              <w:rPr>
                <w:b/>
                <w:bCs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jc w:val="center"/>
              <w:rPr>
                <w:b/>
                <w:sz w:val="28"/>
                <w:szCs w:val="28"/>
              </w:rPr>
            </w:pPr>
            <w:r w:rsidRPr="00425CA2">
              <w:rPr>
                <w:b/>
                <w:sz w:val="28"/>
                <w:szCs w:val="28"/>
              </w:rPr>
              <w:t>ogółem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jc w:val="center"/>
              <w:rPr>
                <w:b/>
                <w:sz w:val="28"/>
                <w:szCs w:val="28"/>
              </w:rPr>
            </w:pPr>
            <w:r w:rsidRPr="00425CA2">
              <w:rPr>
                <w:b/>
                <w:sz w:val="28"/>
                <w:szCs w:val="28"/>
              </w:rPr>
              <w:t>kobiety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Rolnictwo, łowiectwo, leśnictwo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B501B5">
              <w:rPr>
                <w:color w:val="000000"/>
                <w:sz w:val="28"/>
                <w:szCs w:val="28"/>
                <w:lang w:eastAsia="pl-PL"/>
              </w:rPr>
              <w:t>217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90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Górnictwo i wydobycie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B501B5">
              <w:rPr>
                <w:color w:val="000000"/>
                <w:sz w:val="28"/>
                <w:szCs w:val="28"/>
                <w:lang w:eastAsia="pl-PL"/>
              </w:rPr>
              <w:t>28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8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Przetwórstwo przemysłowe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B501B5">
              <w:rPr>
                <w:color w:val="000000"/>
                <w:sz w:val="28"/>
                <w:szCs w:val="28"/>
                <w:lang w:eastAsia="pl-PL"/>
              </w:rPr>
              <w:t>1 598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881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Wytwarzanie i zaopatrywanie w energię elektryczną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B501B5">
              <w:rPr>
                <w:color w:val="000000"/>
                <w:sz w:val="28"/>
                <w:szCs w:val="28"/>
                <w:lang w:eastAsia="pl-PL"/>
              </w:rPr>
              <w:t>10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3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Dostawa wody; gospodarowanie ściekami i odpadami oraz działalność związana z rekultywacją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B501B5">
              <w:rPr>
                <w:color w:val="000000"/>
                <w:sz w:val="28"/>
                <w:szCs w:val="28"/>
                <w:lang w:eastAsia="pl-PL"/>
              </w:rPr>
              <w:t>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21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Budownictwo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B501B5">
              <w:rPr>
                <w:color w:val="000000"/>
                <w:sz w:val="28"/>
                <w:szCs w:val="28"/>
                <w:lang w:eastAsia="pl-PL"/>
              </w:rPr>
              <w:t>1 727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266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Handel hurtowy i detal. naprawa pojaz</w:t>
            </w:r>
            <w:r>
              <w:t>.</w:t>
            </w:r>
            <w:r w:rsidRPr="00B064C9">
              <w:t xml:space="preserve"> samochodowych, włączając motocykle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B501B5">
              <w:rPr>
                <w:color w:val="000000"/>
                <w:sz w:val="28"/>
                <w:szCs w:val="28"/>
                <w:lang w:eastAsia="pl-PL"/>
              </w:rPr>
              <w:t>2 174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1 611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Działalność związana z zakwaterowaniem i usługami gastronomicznymi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842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709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Transport i gospodarka magazynowa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282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95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Informacja i komunikacja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38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15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Działalność finansowa i ubezpieczeniowa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889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73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Działalność związana z obsługą rynku nieruchomości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41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26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Działalność profesjonalna naukowa i techniczna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176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113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Działalność w zakr</w:t>
            </w:r>
            <w:r w:rsidR="00422D7A">
              <w:t>esie</w:t>
            </w:r>
            <w:r w:rsidRPr="00B064C9">
              <w:t xml:space="preserve"> usług administrowania i działaln</w:t>
            </w:r>
            <w:r w:rsidR="00422D7A">
              <w:t>ość</w:t>
            </w:r>
            <w:r w:rsidRPr="00B064C9">
              <w:t xml:space="preserve"> wspierająca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180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108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Administracja publiczna i obrona narodowa; obowiązkowe zabezpieczenie. sp</w:t>
            </w:r>
            <w:r w:rsidRPr="00B064C9">
              <w:t>o</w:t>
            </w:r>
            <w:r w:rsidRPr="00B064C9">
              <w:t>łeczne i zdrowotne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604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155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Edukacja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220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149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Opieka zdrowotna i pomoc społeczna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219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188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Działalność związana z kulturą rozrywką i rekreacją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169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134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Pozostała działalność usługowa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198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155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Gospodarstwa domowe zatrudniające pracowników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140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136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r w:rsidRPr="00B064C9">
              <w:t>Działalność nie zidentyfikowana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B501B5" w:rsidRDefault="00B332FF" w:rsidP="00B332F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>
              <w:rPr>
                <w:color w:val="000000"/>
                <w:sz w:val="28"/>
                <w:szCs w:val="28"/>
                <w:lang w:eastAsia="pl-PL"/>
              </w:rPr>
              <w:t>623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280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noWrap/>
            <w:vAlign w:val="bottom"/>
          </w:tcPr>
          <w:p w:rsidR="00B332FF" w:rsidRPr="00B064C9" w:rsidRDefault="00B332FF" w:rsidP="00B332FF">
            <w:pPr>
              <w:rPr>
                <w:b/>
                <w:bCs/>
              </w:rPr>
            </w:pPr>
            <w:r w:rsidRPr="00B064C9">
              <w:rPr>
                <w:b/>
                <w:bCs/>
              </w:rPr>
              <w:t>Zarejestrowani poprzednio pracujący razem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bCs/>
                <w:color w:val="3366FF"/>
                <w:sz w:val="28"/>
                <w:szCs w:val="28"/>
                <w:lang w:eastAsia="pl-PL"/>
              </w:rPr>
              <w:t>9 556</w:t>
            </w:r>
          </w:p>
        </w:tc>
        <w:tc>
          <w:tcPr>
            <w:tcW w:w="11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CFFFF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FF"/>
                <w:sz w:val="28"/>
                <w:szCs w:val="28"/>
                <w:lang w:eastAsia="pl-PL"/>
              </w:rPr>
            </w:pPr>
            <w:r>
              <w:rPr>
                <w:b/>
                <w:bCs/>
                <w:color w:val="0000FF"/>
                <w:sz w:val="28"/>
                <w:szCs w:val="28"/>
                <w:lang w:eastAsia="pl-PL"/>
              </w:rPr>
              <w:t>5 216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pPr>
              <w:rPr>
                <w:b/>
                <w:bCs/>
              </w:rPr>
            </w:pPr>
            <w:r w:rsidRPr="00B064C9">
              <w:rPr>
                <w:b/>
                <w:bCs/>
              </w:rPr>
              <w:t>Dotychczas niepracujący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pl-PL"/>
              </w:rPr>
            </w:pPr>
            <w:r>
              <w:rPr>
                <w:b/>
                <w:color w:val="000000"/>
                <w:sz w:val="28"/>
                <w:szCs w:val="28"/>
                <w:lang w:eastAsia="pl-PL"/>
              </w:rPr>
              <w:t>2 604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>
              <w:rPr>
                <w:b/>
                <w:color w:val="3366FF"/>
                <w:sz w:val="28"/>
                <w:szCs w:val="28"/>
                <w:lang w:eastAsia="pl-PL"/>
              </w:rPr>
              <w:t>1 611</w:t>
            </w:r>
          </w:p>
        </w:tc>
      </w:tr>
      <w:tr w:rsidR="00B332FF" w:rsidRPr="00B064C9" w:rsidTr="00B332FF">
        <w:trPr>
          <w:trHeight w:val="283"/>
        </w:trPr>
        <w:tc>
          <w:tcPr>
            <w:tcW w:w="7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B332FF" w:rsidRPr="00B064C9" w:rsidRDefault="00B332FF" w:rsidP="00B332FF">
            <w:pPr>
              <w:rPr>
                <w:b/>
                <w:bCs/>
              </w:rPr>
            </w:pPr>
            <w:r w:rsidRPr="00B064C9">
              <w:rPr>
                <w:b/>
                <w:bCs/>
              </w:rPr>
              <w:t>RAZEM   bezrobotni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  <w:lang w:eastAsia="pl-PL"/>
              </w:rPr>
            </w:pPr>
            <w:r>
              <w:rPr>
                <w:b/>
                <w:color w:val="000000"/>
                <w:sz w:val="28"/>
                <w:szCs w:val="28"/>
                <w:lang w:eastAsia="pl-PL"/>
              </w:rPr>
              <w:t>12 160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B332FF" w:rsidRPr="00425CA2" w:rsidRDefault="00B332FF" w:rsidP="00B332FF">
            <w:pPr>
              <w:autoSpaceDE w:val="0"/>
              <w:autoSpaceDN w:val="0"/>
              <w:adjustRightInd w:val="0"/>
              <w:jc w:val="center"/>
              <w:rPr>
                <w:b/>
                <w:color w:val="3366FF"/>
                <w:sz w:val="28"/>
                <w:szCs w:val="28"/>
                <w:lang w:eastAsia="pl-PL"/>
              </w:rPr>
            </w:pPr>
            <w:r w:rsidRPr="00425CA2">
              <w:rPr>
                <w:b/>
                <w:color w:val="3366FF"/>
                <w:sz w:val="28"/>
                <w:szCs w:val="28"/>
                <w:lang w:eastAsia="pl-PL"/>
              </w:rPr>
              <w:t xml:space="preserve">6 </w:t>
            </w:r>
            <w:r>
              <w:rPr>
                <w:b/>
                <w:color w:val="3366FF"/>
                <w:sz w:val="28"/>
                <w:szCs w:val="28"/>
                <w:lang w:eastAsia="pl-PL"/>
              </w:rPr>
              <w:t>837</w:t>
            </w:r>
          </w:p>
        </w:tc>
      </w:tr>
    </w:tbl>
    <w:p w:rsidR="00663929" w:rsidRDefault="00663929" w:rsidP="00FA5897">
      <w:pPr>
        <w:pStyle w:val="Tekstpodstawowy3"/>
        <w:spacing w:after="0"/>
        <w:jc w:val="both"/>
        <w:rPr>
          <w:sz w:val="32"/>
        </w:rPr>
      </w:pPr>
    </w:p>
    <w:p w:rsidR="00FA5897" w:rsidRDefault="00FA5897" w:rsidP="00663929">
      <w:pPr>
        <w:pStyle w:val="Tekstpodstawowy3"/>
        <w:spacing w:after="0"/>
        <w:ind w:firstLine="426"/>
        <w:jc w:val="both"/>
        <w:rPr>
          <w:sz w:val="32"/>
        </w:rPr>
      </w:pPr>
      <w:r>
        <w:rPr>
          <w:sz w:val="32"/>
        </w:rPr>
        <w:t xml:space="preserve">Najwięcej osób bezrobotnych przed zarejestrowaniem pracowało </w:t>
      </w:r>
      <w:r w:rsidR="00B46526">
        <w:rPr>
          <w:sz w:val="32"/>
        </w:rPr>
        <w:t xml:space="preserve">       </w:t>
      </w:r>
      <w:r>
        <w:rPr>
          <w:sz w:val="32"/>
        </w:rPr>
        <w:t>w trzech działach gospodarki:</w:t>
      </w:r>
    </w:p>
    <w:p w:rsidR="00FA5897" w:rsidRDefault="00FA5897" w:rsidP="00FA5897">
      <w:pPr>
        <w:pStyle w:val="Tekstpodstawowy3"/>
        <w:numPr>
          <w:ilvl w:val="0"/>
          <w:numId w:val="18"/>
        </w:numPr>
        <w:tabs>
          <w:tab w:val="num" w:pos="426"/>
        </w:tabs>
        <w:spacing w:after="0"/>
        <w:ind w:left="426" w:hanging="426"/>
        <w:jc w:val="both"/>
        <w:rPr>
          <w:sz w:val="32"/>
        </w:rPr>
      </w:pPr>
      <w:r w:rsidRPr="00F82818">
        <w:rPr>
          <w:sz w:val="32"/>
        </w:rPr>
        <w:t>handel</w:t>
      </w:r>
      <w:r>
        <w:rPr>
          <w:sz w:val="32"/>
        </w:rPr>
        <w:t xml:space="preserve"> -</w:t>
      </w:r>
      <w:r w:rsidR="008E39DB">
        <w:rPr>
          <w:sz w:val="32"/>
        </w:rPr>
        <w:t xml:space="preserve"> </w:t>
      </w:r>
      <w:r>
        <w:rPr>
          <w:sz w:val="32"/>
        </w:rPr>
        <w:t xml:space="preserve">2 174 </w:t>
      </w:r>
      <w:r w:rsidRPr="00F82818">
        <w:rPr>
          <w:sz w:val="32"/>
        </w:rPr>
        <w:t>os</w:t>
      </w:r>
      <w:r>
        <w:rPr>
          <w:sz w:val="32"/>
        </w:rPr>
        <w:t>oby</w:t>
      </w:r>
      <w:r w:rsidRPr="00F82818">
        <w:rPr>
          <w:sz w:val="32"/>
        </w:rPr>
        <w:t>,</w:t>
      </w:r>
      <w:r>
        <w:rPr>
          <w:sz w:val="32"/>
        </w:rPr>
        <w:t xml:space="preserve"> tj. 22,8 % ogółu osób zarejestrowanych poprze</w:t>
      </w:r>
      <w:r>
        <w:rPr>
          <w:sz w:val="32"/>
        </w:rPr>
        <w:t>d</w:t>
      </w:r>
      <w:r>
        <w:rPr>
          <w:sz w:val="32"/>
        </w:rPr>
        <w:t>nio pracujących (9 556 osób),</w:t>
      </w:r>
    </w:p>
    <w:p w:rsidR="00FA5897" w:rsidRDefault="00FA5897" w:rsidP="00FA5897">
      <w:pPr>
        <w:pStyle w:val="Tekstpodstawowy3"/>
        <w:numPr>
          <w:ilvl w:val="0"/>
          <w:numId w:val="18"/>
        </w:numPr>
        <w:tabs>
          <w:tab w:val="num" w:pos="426"/>
        </w:tabs>
        <w:spacing w:after="0"/>
        <w:ind w:left="426" w:hanging="426"/>
        <w:jc w:val="both"/>
        <w:rPr>
          <w:sz w:val="32"/>
        </w:rPr>
      </w:pPr>
      <w:r w:rsidRPr="00F82818">
        <w:rPr>
          <w:sz w:val="32"/>
        </w:rPr>
        <w:t xml:space="preserve">budownictwo – </w:t>
      </w:r>
      <w:r>
        <w:rPr>
          <w:sz w:val="32"/>
        </w:rPr>
        <w:t>1 727</w:t>
      </w:r>
      <w:r w:rsidRPr="00F82818">
        <w:rPr>
          <w:sz w:val="32"/>
        </w:rPr>
        <w:t xml:space="preserve"> osób,</w:t>
      </w:r>
      <w:r>
        <w:rPr>
          <w:sz w:val="32"/>
        </w:rPr>
        <w:t xml:space="preserve"> tj. 18,1 %,</w:t>
      </w:r>
    </w:p>
    <w:p w:rsidR="00FA5897" w:rsidRDefault="00FA5897" w:rsidP="00FA5897">
      <w:pPr>
        <w:pStyle w:val="Tekstpodstawowy3"/>
        <w:numPr>
          <w:ilvl w:val="0"/>
          <w:numId w:val="18"/>
        </w:numPr>
        <w:tabs>
          <w:tab w:val="num" w:pos="426"/>
        </w:tabs>
        <w:spacing w:after="0"/>
        <w:ind w:left="426" w:hanging="426"/>
        <w:jc w:val="both"/>
        <w:rPr>
          <w:sz w:val="32"/>
        </w:rPr>
      </w:pPr>
      <w:r w:rsidRPr="00F82818">
        <w:rPr>
          <w:sz w:val="32"/>
        </w:rPr>
        <w:t xml:space="preserve">przetwórstwo przemysłowe – </w:t>
      </w:r>
      <w:r>
        <w:rPr>
          <w:sz w:val="32"/>
        </w:rPr>
        <w:t>1 598</w:t>
      </w:r>
      <w:r w:rsidRPr="00F82818">
        <w:rPr>
          <w:sz w:val="32"/>
        </w:rPr>
        <w:t xml:space="preserve"> osób</w:t>
      </w:r>
      <w:r w:rsidRPr="00F82818">
        <w:rPr>
          <w:b/>
          <w:sz w:val="32"/>
        </w:rPr>
        <w:t>,</w:t>
      </w:r>
      <w:r>
        <w:rPr>
          <w:sz w:val="32"/>
        </w:rPr>
        <w:t xml:space="preserve"> tj. 16,7  %. </w:t>
      </w:r>
    </w:p>
    <w:p w:rsidR="008F5407" w:rsidRPr="00661D80" w:rsidRDefault="00FA5897" w:rsidP="008E39DB">
      <w:pPr>
        <w:pStyle w:val="Tekstpodstawowy3"/>
        <w:spacing w:after="0"/>
        <w:ind w:firstLine="426"/>
        <w:jc w:val="both"/>
        <w:rPr>
          <w:sz w:val="32"/>
        </w:rPr>
      </w:pPr>
      <w:r>
        <w:rPr>
          <w:sz w:val="32"/>
        </w:rPr>
        <w:t>Udziały trzech sekcji po niewielkich wahaniach i zmianie kolejności były takie same jak w latach poprzednich. Generalnie te działy gospodarki „regulują” i mają znaczący wpływ na nasz lokalny rynek pracy.</w:t>
      </w:r>
    </w:p>
    <w:p w:rsidR="008E39DB" w:rsidRDefault="008E39DB" w:rsidP="005A73C9">
      <w:pPr>
        <w:rPr>
          <w:b/>
          <w:color w:val="000000"/>
          <w:sz w:val="32"/>
          <w:szCs w:val="32"/>
          <w:lang w:eastAsia="pl-PL"/>
        </w:rPr>
      </w:pPr>
    </w:p>
    <w:p w:rsidR="005A73C9" w:rsidRDefault="005A73C9" w:rsidP="005A73C9">
      <w:pPr>
        <w:rPr>
          <w:b/>
          <w:color w:val="000000"/>
          <w:sz w:val="32"/>
          <w:szCs w:val="32"/>
          <w:lang w:eastAsia="pl-PL"/>
        </w:rPr>
      </w:pPr>
      <w:r w:rsidRPr="006F3D33">
        <w:rPr>
          <w:b/>
          <w:color w:val="000000"/>
          <w:sz w:val="32"/>
          <w:szCs w:val="32"/>
          <w:lang w:eastAsia="pl-PL"/>
        </w:rPr>
        <w:lastRenderedPageBreak/>
        <w:t>Bezrobotni będ</w:t>
      </w:r>
      <w:r>
        <w:rPr>
          <w:b/>
          <w:color w:val="000000"/>
          <w:sz w:val="32"/>
          <w:szCs w:val="32"/>
          <w:lang w:eastAsia="pl-PL"/>
        </w:rPr>
        <w:t>ą</w:t>
      </w:r>
      <w:r w:rsidRPr="006F3D33">
        <w:rPr>
          <w:b/>
          <w:color w:val="000000"/>
          <w:sz w:val="32"/>
          <w:szCs w:val="32"/>
          <w:lang w:eastAsia="pl-PL"/>
        </w:rPr>
        <w:t>cy w szczególnej sytuacji na rynku pracy</w:t>
      </w:r>
      <w:r>
        <w:rPr>
          <w:b/>
          <w:color w:val="000000"/>
          <w:sz w:val="32"/>
          <w:szCs w:val="32"/>
          <w:lang w:eastAsia="pl-PL"/>
        </w:rPr>
        <w:t>.</w:t>
      </w:r>
    </w:p>
    <w:p w:rsidR="00661D80" w:rsidRDefault="00661D80" w:rsidP="00661D80">
      <w:pPr>
        <w:ind w:firstLine="708"/>
        <w:jc w:val="both"/>
        <w:rPr>
          <w:color w:val="000000"/>
          <w:sz w:val="32"/>
          <w:szCs w:val="32"/>
          <w:lang w:eastAsia="pl-PL"/>
        </w:rPr>
      </w:pPr>
      <w:r w:rsidRPr="00BA0210">
        <w:rPr>
          <w:color w:val="000000"/>
          <w:sz w:val="32"/>
          <w:szCs w:val="32"/>
          <w:lang w:eastAsia="pl-PL"/>
        </w:rPr>
        <w:t>Są to grupy</w:t>
      </w:r>
      <w:r>
        <w:rPr>
          <w:color w:val="000000"/>
          <w:sz w:val="32"/>
          <w:szCs w:val="32"/>
          <w:lang w:eastAsia="pl-PL"/>
        </w:rPr>
        <w:t xml:space="preserve"> osób bezrobotnych, które mają poważne problemy ze znalezieniem pracy. Z poniższego zestawienia wynika, że do</w:t>
      </w:r>
      <w:r w:rsidR="006F7ADD">
        <w:rPr>
          <w:color w:val="000000"/>
          <w:sz w:val="32"/>
          <w:szCs w:val="32"/>
          <w:lang w:eastAsia="pl-PL"/>
        </w:rPr>
        <w:t xml:space="preserve"> bezrobo</w:t>
      </w:r>
      <w:r w:rsidR="006F7ADD">
        <w:rPr>
          <w:color w:val="000000"/>
          <w:sz w:val="32"/>
          <w:szCs w:val="32"/>
          <w:lang w:eastAsia="pl-PL"/>
        </w:rPr>
        <w:t>t</w:t>
      </w:r>
      <w:r w:rsidR="006F7ADD">
        <w:rPr>
          <w:color w:val="000000"/>
          <w:sz w:val="32"/>
          <w:szCs w:val="32"/>
          <w:lang w:eastAsia="pl-PL"/>
        </w:rPr>
        <w:t xml:space="preserve">nych będących w szczególnej </w:t>
      </w:r>
      <w:r>
        <w:rPr>
          <w:color w:val="000000"/>
          <w:sz w:val="32"/>
          <w:szCs w:val="32"/>
          <w:lang w:eastAsia="pl-PL"/>
        </w:rPr>
        <w:t xml:space="preserve"> </w:t>
      </w:r>
      <w:r w:rsidR="006F7ADD">
        <w:rPr>
          <w:color w:val="000000"/>
          <w:sz w:val="32"/>
          <w:szCs w:val="32"/>
          <w:lang w:eastAsia="pl-PL"/>
        </w:rPr>
        <w:t>sytuacji</w:t>
      </w:r>
      <w:r>
        <w:rPr>
          <w:color w:val="000000"/>
          <w:sz w:val="32"/>
          <w:szCs w:val="32"/>
          <w:lang w:eastAsia="pl-PL"/>
        </w:rPr>
        <w:t xml:space="preserve"> zalicza się 11 168 osób bezrobo</w:t>
      </w:r>
      <w:r>
        <w:rPr>
          <w:color w:val="000000"/>
          <w:sz w:val="32"/>
          <w:szCs w:val="32"/>
          <w:lang w:eastAsia="pl-PL"/>
        </w:rPr>
        <w:t>t</w:t>
      </w:r>
      <w:r>
        <w:rPr>
          <w:color w:val="000000"/>
          <w:sz w:val="32"/>
          <w:szCs w:val="32"/>
          <w:lang w:eastAsia="pl-PL"/>
        </w:rPr>
        <w:t xml:space="preserve">nych, </w:t>
      </w:r>
      <w:r w:rsidR="006F7ADD">
        <w:rPr>
          <w:color w:val="000000"/>
          <w:sz w:val="32"/>
          <w:szCs w:val="32"/>
          <w:lang w:eastAsia="pl-PL"/>
        </w:rPr>
        <w:t>co stanowi</w:t>
      </w:r>
      <w:r>
        <w:rPr>
          <w:color w:val="000000"/>
          <w:sz w:val="32"/>
          <w:szCs w:val="32"/>
          <w:lang w:eastAsia="pl-PL"/>
        </w:rPr>
        <w:t xml:space="preserve"> </w:t>
      </w:r>
      <w:r w:rsidRPr="006F7ADD">
        <w:rPr>
          <w:b/>
          <w:color w:val="000000"/>
          <w:sz w:val="32"/>
          <w:szCs w:val="32"/>
          <w:lang w:eastAsia="pl-PL"/>
        </w:rPr>
        <w:t>91,8 %</w:t>
      </w:r>
      <w:r>
        <w:rPr>
          <w:color w:val="000000"/>
          <w:sz w:val="32"/>
          <w:szCs w:val="32"/>
          <w:lang w:eastAsia="pl-PL"/>
        </w:rPr>
        <w:t xml:space="preserve"> ogółu zarejestrowanych bezrobotnych. </w:t>
      </w:r>
      <w:r w:rsidR="006F7ADD">
        <w:rPr>
          <w:color w:val="000000"/>
          <w:sz w:val="32"/>
          <w:szCs w:val="32"/>
          <w:lang w:eastAsia="pl-PL"/>
        </w:rPr>
        <w:t>W pop</w:t>
      </w:r>
      <w:r w:rsidR="006F7ADD">
        <w:rPr>
          <w:color w:val="000000"/>
          <w:sz w:val="32"/>
          <w:szCs w:val="32"/>
          <w:lang w:eastAsia="pl-PL"/>
        </w:rPr>
        <w:t>u</w:t>
      </w:r>
      <w:r w:rsidR="006F7ADD">
        <w:rPr>
          <w:color w:val="000000"/>
          <w:sz w:val="32"/>
          <w:szCs w:val="32"/>
          <w:lang w:eastAsia="pl-PL"/>
        </w:rPr>
        <w:t>lacji tej przeważają kobiety w liczbie 6 289, co stanowi 56,4 % ogółu be</w:t>
      </w:r>
      <w:r w:rsidR="006F7ADD">
        <w:rPr>
          <w:color w:val="000000"/>
          <w:sz w:val="32"/>
          <w:szCs w:val="32"/>
          <w:lang w:eastAsia="pl-PL"/>
        </w:rPr>
        <w:t>z</w:t>
      </w:r>
      <w:r w:rsidR="006F7ADD">
        <w:rPr>
          <w:color w:val="000000"/>
          <w:sz w:val="32"/>
          <w:szCs w:val="32"/>
          <w:lang w:eastAsia="pl-PL"/>
        </w:rPr>
        <w:t xml:space="preserve">robotnych w szczególnej sytuacji na rynku pracy. Patrząc na te dane to jasno widać, że </w:t>
      </w:r>
      <w:r w:rsidR="008E39DB">
        <w:rPr>
          <w:color w:val="000000"/>
          <w:sz w:val="32"/>
          <w:szCs w:val="32"/>
          <w:lang w:eastAsia="pl-PL"/>
        </w:rPr>
        <w:t>prawie</w:t>
      </w:r>
      <w:r w:rsidR="006F7ADD">
        <w:rPr>
          <w:color w:val="000000"/>
          <w:sz w:val="32"/>
          <w:szCs w:val="32"/>
          <w:lang w:eastAsia="pl-PL"/>
        </w:rPr>
        <w:t xml:space="preserve"> wszyscy bezr</w:t>
      </w:r>
      <w:r w:rsidR="008176FD">
        <w:rPr>
          <w:color w:val="000000"/>
          <w:sz w:val="32"/>
          <w:szCs w:val="32"/>
          <w:lang w:eastAsia="pl-PL"/>
        </w:rPr>
        <w:t>obotni są w szczególnej sytuacji, a już sam fakt braku pracy</w:t>
      </w:r>
      <w:r w:rsidR="00037CF1">
        <w:rPr>
          <w:color w:val="000000"/>
          <w:sz w:val="32"/>
          <w:szCs w:val="32"/>
          <w:lang w:eastAsia="pl-PL"/>
        </w:rPr>
        <w:t xml:space="preserve"> rodzi szczególną sytuację</w:t>
      </w:r>
      <w:r w:rsidR="008176FD">
        <w:rPr>
          <w:color w:val="000000"/>
          <w:sz w:val="32"/>
          <w:szCs w:val="32"/>
          <w:lang w:eastAsia="pl-PL"/>
        </w:rPr>
        <w:t xml:space="preserve"> bez dodawania jakic</w:t>
      </w:r>
      <w:r w:rsidR="008176FD">
        <w:rPr>
          <w:color w:val="000000"/>
          <w:sz w:val="32"/>
          <w:szCs w:val="32"/>
          <w:lang w:eastAsia="pl-PL"/>
        </w:rPr>
        <w:t>h</w:t>
      </w:r>
      <w:r w:rsidR="008176FD">
        <w:rPr>
          <w:color w:val="000000"/>
          <w:sz w:val="32"/>
          <w:szCs w:val="32"/>
          <w:lang w:eastAsia="pl-PL"/>
        </w:rPr>
        <w:t>kolwiek kryteriów</w:t>
      </w:r>
      <w:r w:rsidR="00037CF1">
        <w:rPr>
          <w:color w:val="000000"/>
          <w:sz w:val="32"/>
          <w:szCs w:val="32"/>
          <w:lang w:eastAsia="pl-PL"/>
        </w:rPr>
        <w:t>.</w:t>
      </w:r>
      <w:r w:rsidR="006F7ADD">
        <w:rPr>
          <w:color w:val="000000"/>
          <w:sz w:val="32"/>
          <w:szCs w:val="32"/>
          <w:lang w:eastAsia="pl-PL"/>
        </w:rPr>
        <w:t xml:space="preserve">  </w:t>
      </w:r>
    </w:p>
    <w:p w:rsidR="00661D80" w:rsidRDefault="00661D80" w:rsidP="00661D80">
      <w:pPr>
        <w:ind w:firstLine="708"/>
        <w:jc w:val="both"/>
        <w:rPr>
          <w:color w:val="000000"/>
          <w:sz w:val="32"/>
          <w:szCs w:val="32"/>
          <w:lang w:eastAsia="pl-PL"/>
        </w:rPr>
      </w:pPr>
    </w:p>
    <w:p w:rsidR="00661D80" w:rsidRDefault="00E97E09" w:rsidP="00E97E09">
      <w:pPr>
        <w:jc w:val="both"/>
        <w:rPr>
          <w:color w:val="000000"/>
          <w:sz w:val="32"/>
          <w:szCs w:val="32"/>
          <w:lang w:eastAsia="pl-PL"/>
        </w:rPr>
      </w:pPr>
      <w:r>
        <w:rPr>
          <w:color w:val="000000"/>
          <w:sz w:val="32"/>
          <w:szCs w:val="32"/>
          <w:lang w:eastAsia="pl-PL"/>
        </w:rPr>
        <w:t>Warto dodać, że szczególnie d</w:t>
      </w:r>
      <w:r w:rsidR="00661D80">
        <w:rPr>
          <w:color w:val="000000"/>
          <w:sz w:val="32"/>
          <w:szCs w:val="32"/>
          <w:lang w:eastAsia="pl-PL"/>
        </w:rPr>
        <w:t>o tych grup kierowane są dodatkowe dzi</w:t>
      </w:r>
      <w:r w:rsidR="00661D80">
        <w:rPr>
          <w:color w:val="000000"/>
          <w:sz w:val="32"/>
          <w:szCs w:val="32"/>
          <w:lang w:eastAsia="pl-PL"/>
        </w:rPr>
        <w:t>a</w:t>
      </w:r>
      <w:r w:rsidR="00661D80">
        <w:rPr>
          <w:color w:val="000000"/>
          <w:sz w:val="32"/>
          <w:szCs w:val="32"/>
          <w:lang w:eastAsia="pl-PL"/>
        </w:rPr>
        <w:t>łania między innymi realizowane za pośrednictwem programów dofina</w:t>
      </w:r>
      <w:r w:rsidR="00661D80">
        <w:rPr>
          <w:color w:val="000000"/>
          <w:sz w:val="32"/>
          <w:szCs w:val="32"/>
          <w:lang w:eastAsia="pl-PL"/>
        </w:rPr>
        <w:t>n</w:t>
      </w:r>
      <w:r w:rsidR="00661D80">
        <w:rPr>
          <w:color w:val="000000"/>
          <w:sz w:val="32"/>
          <w:szCs w:val="32"/>
          <w:lang w:eastAsia="pl-PL"/>
        </w:rPr>
        <w:t>sowywanych ze środków Funduszu Pracy i Europejskiego Funduszu Sp</w:t>
      </w:r>
      <w:r w:rsidR="00661D80">
        <w:rPr>
          <w:color w:val="000000"/>
          <w:sz w:val="32"/>
          <w:szCs w:val="32"/>
          <w:lang w:eastAsia="pl-PL"/>
        </w:rPr>
        <w:t>o</w:t>
      </w:r>
      <w:r w:rsidR="00661D80">
        <w:rPr>
          <w:color w:val="000000"/>
          <w:sz w:val="32"/>
          <w:szCs w:val="32"/>
          <w:lang w:eastAsia="pl-PL"/>
        </w:rPr>
        <w:t>łecznego.</w:t>
      </w:r>
    </w:p>
    <w:p w:rsidR="00E97E09" w:rsidRPr="00E97E09" w:rsidRDefault="00E97E09" w:rsidP="00E97E09">
      <w:pPr>
        <w:jc w:val="both"/>
        <w:rPr>
          <w:color w:val="000000"/>
          <w:sz w:val="32"/>
          <w:szCs w:val="32"/>
          <w:lang w:eastAsia="pl-PL"/>
        </w:rPr>
      </w:pPr>
      <w:r>
        <w:rPr>
          <w:sz w:val="32"/>
          <w:szCs w:val="32"/>
        </w:rPr>
        <w:t>W tabelach poniżej prezentowana jest szczegółowa struktura osób będ</w:t>
      </w:r>
      <w:r>
        <w:rPr>
          <w:sz w:val="32"/>
          <w:szCs w:val="32"/>
        </w:rPr>
        <w:t>ą</w:t>
      </w:r>
      <w:r>
        <w:rPr>
          <w:sz w:val="32"/>
          <w:szCs w:val="32"/>
        </w:rPr>
        <w:t>cych w szczególnej sytuacji na rynku pracy</w:t>
      </w:r>
      <w:r w:rsidR="00460BAD">
        <w:rPr>
          <w:sz w:val="32"/>
          <w:szCs w:val="32"/>
        </w:rPr>
        <w:t xml:space="preserve"> zarówno struktura ogółem jak i druga tabela struktura kobiet</w:t>
      </w:r>
      <w:r>
        <w:rPr>
          <w:sz w:val="32"/>
          <w:szCs w:val="32"/>
        </w:rPr>
        <w:t>.</w:t>
      </w:r>
      <w:r>
        <w:rPr>
          <w:b/>
          <w:sz w:val="32"/>
          <w:szCs w:val="32"/>
        </w:rPr>
        <w:t xml:space="preserve">   </w:t>
      </w:r>
    </w:p>
    <w:p w:rsidR="005A73C9" w:rsidRDefault="00671175" w:rsidP="00526C17">
      <w:pPr>
        <w:pStyle w:val="Tekstpodstawowy3"/>
        <w:spacing w:after="0"/>
        <w:ind w:firstLine="284"/>
        <w:jc w:val="both"/>
        <w:rPr>
          <w:sz w:val="32"/>
          <w:szCs w:val="32"/>
        </w:rPr>
      </w:pPr>
      <w:r>
        <w:rPr>
          <w:noProof/>
          <w:lang w:eastAsia="pl-PL"/>
        </w:rPr>
        <w:pict>
          <v:shape id="Obraz 1" o:spid="_x0000_i1075" type="#_x0000_t75" style="width:453.75pt;height:362.25pt;visibility:visible">
            <v:imagedata r:id="rId20" o:title=""/>
          </v:shape>
        </w:pict>
      </w:r>
    </w:p>
    <w:p w:rsidR="004236DD" w:rsidRDefault="004236DD" w:rsidP="00E97E09">
      <w:pPr>
        <w:pStyle w:val="Tekstpodstawowy3"/>
        <w:spacing w:after="0"/>
        <w:jc w:val="both"/>
        <w:rPr>
          <w:sz w:val="32"/>
          <w:szCs w:val="32"/>
        </w:rPr>
      </w:pPr>
    </w:p>
    <w:p w:rsidR="004236DD" w:rsidRDefault="00671175" w:rsidP="006D4F5A">
      <w:pPr>
        <w:pStyle w:val="Tekstpodstawowy3"/>
        <w:spacing w:after="0"/>
        <w:ind w:firstLine="284"/>
        <w:jc w:val="both"/>
        <w:rPr>
          <w:sz w:val="32"/>
          <w:szCs w:val="32"/>
        </w:rPr>
      </w:pPr>
      <w:r>
        <w:rPr>
          <w:noProof/>
          <w:lang w:eastAsia="pl-PL"/>
        </w:rPr>
        <w:lastRenderedPageBreak/>
        <w:pict>
          <v:shape id="Obraz 2" o:spid="_x0000_i1076" type="#_x0000_t75" style="width:453.75pt;height:357.75pt;visibility:visible">
            <v:imagedata r:id="rId21" o:title=""/>
          </v:shape>
        </w:pict>
      </w:r>
    </w:p>
    <w:p w:rsidR="005A73C9" w:rsidRPr="00E97E09" w:rsidRDefault="00E97E09" w:rsidP="00E97E09">
      <w:pPr>
        <w:pStyle w:val="Tekstpodstawowy3"/>
        <w:spacing w:after="0"/>
        <w:jc w:val="both"/>
        <w:rPr>
          <w:b/>
          <w:sz w:val="32"/>
          <w:szCs w:val="32"/>
        </w:rPr>
      </w:pPr>
      <w:r w:rsidRPr="00E97E09">
        <w:rPr>
          <w:b/>
          <w:sz w:val="32"/>
          <w:szCs w:val="32"/>
        </w:rPr>
        <w:t>Bezrobotni z prawem do zasiłku.</w:t>
      </w:r>
    </w:p>
    <w:p w:rsidR="005A73C9" w:rsidRDefault="00671175" w:rsidP="006D4F5A">
      <w:pPr>
        <w:pStyle w:val="Tekstpodstawowy3"/>
        <w:spacing w:after="0"/>
        <w:ind w:firstLine="284"/>
        <w:jc w:val="both"/>
        <w:rPr>
          <w:sz w:val="32"/>
          <w:szCs w:val="32"/>
        </w:rPr>
      </w:pPr>
      <w:r>
        <w:pict>
          <v:shape id="_x0000_i1077" type="#_x0000_t75" style="width:477pt;height:259.5pt">
            <v:imagedata r:id="rId22" o:title=""/>
          </v:shape>
        </w:pict>
      </w:r>
    </w:p>
    <w:p w:rsidR="00270FEB" w:rsidRDefault="00C009F1" w:rsidP="003E66A4">
      <w:pPr>
        <w:pStyle w:val="Tekstpodstawowy3"/>
        <w:spacing w:after="0"/>
        <w:ind w:left="120" w:firstLine="588"/>
        <w:jc w:val="both"/>
        <w:rPr>
          <w:sz w:val="32"/>
          <w:szCs w:val="32"/>
        </w:rPr>
      </w:pPr>
      <w:r>
        <w:rPr>
          <w:sz w:val="32"/>
          <w:szCs w:val="32"/>
        </w:rPr>
        <w:t>S</w:t>
      </w:r>
      <w:r w:rsidRPr="00404528">
        <w:rPr>
          <w:sz w:val="32"/>
          <w:szCs w:val="32"/>
        </w:rPr>
        <w:t>pada liczba osób z prawem do zasiłku</w:t>
      </w:r>
      <w:r>
        <w:rPr>
          <w:sz w:val="32"/>
          <w:szCs w:val="32"/>
        </w:rPr>
        <w:t>.</w:t>
      </w:r>
      <w:r w:rsidRPr="00404528">
        <w:rPr>
          <w:sz w:val="32"/>
          <w:szCs w:val="32"/>
        </w:rPr>
        <w:t xml:space="preserve"> Zasiłki</w:t>
      </w:r>
      <w:r>
        <w:rPr>
          <w:sz w:val="32"/>
          <w:szCs w:val="32"/>
        </w:rPr>
        <w:t xml:space="preserve"> przez kilka miesięcy</w:t>
      </w:r>
      <w:r w:rsidRPr="00404528">
        <w:rPr>
          <w:sz w:val="32"/>
          <w:szCs w:val="32"/>
        </w:rPr>
        <w:t xml:space="preserve"> zapewniają</w:t>
      </w:r>
      <w:r>
        <w:rPr>
          <w:sz w:val="32"/>
          <w:szCs w:val="32"/>
        </w:rPr>
        <w:t xml:space="preserve"> </w:t>
      </w:r>
      <w:r w:rsidRPr="00404528">
        <w:rPr>
          <w:sz w:val="32"/>
          <w:szCs w:val="32"/>
        </w:rPr>
        <w:t>minimalne środki na życie</w:t>
      </w:r>
      <w:r>
        <w:rPr>
          <w:sz w:val="32"/>
          <w:szCs w:val="32"/>
        </w:rPr>
        <w:t>.</w:t>
      </w:r>
      <w:r w:rsidRPr="00404528">
        <w:rPr>
          <w:sz w:val="32"/>
          <w:szCs w:val="32"/>
        </w:rPr>
        <w:t xml:space="preserve"> </w:t>
      </w:r>
      <w:r>
        <w:rPr>
          <w:sz w:val="32"/>
          <w:szCs w:val="32"/>
        </w:rPr>
        <w:t>Natomiast o</w:t>
      </w:r>
      <w:r w:rsidRPr="00076993">
        <w:rPr>
          <w:sz w:val="32"/>
          <w:szCs w:val="32"/>
        </w:rPr>
        <w:t>soby bez prawa do zasiłku (10 </w:t>
      </w:r>
      <w:r>
        <w:rPr>
          <w:sz w:val="32"/>
          <w:szCs w:val="32"/>
        </w:rPr>
        <w:t>416</w:t>
      </w:r>
      <w:r w:rsidRPr="00076993">
        <w:rPr>
          <w:sz w:val="32"/>
          <w:szCs w:val="32"/>
        </w:rPr>
        <w:t xml:space="preserve"> osób)</w:t>
      </w:r>
      <w:r>
        <w:rPr>
          <w:sz w:val="32"/>
          <w:szCs w:val="32"/>
        </w:rPr>
        <w:t xml:space="preserve"> </w:t>
      </w:r>
      <w:r w:rsidRPr="00076993">
        <w:rPr>
          <w:sz w:val="32"/>
          <w:szCs w:val="32"/>
        </w:rPr>
        <w:t>pozostają w większości na utrzymaniu rodziny</w:t>
      </w:r>
      <w:r>
        <w:rPr>
          <w:sz w:val="32"/>
          <w:szCs w:val="32"/>
        </w:rPr>
        <w:t>, pewna część otrzymuje środki z pomocy społecznej, a jeszcze inni</w:t>
      </w:r>
      <w:r w:rsidRPr="00076993">
        <w:rPr>
          <w:sz w:val="32"/>
          <w:szCs w:val="32"/>
        </w:rPr>
        <w:t xml:space="preserve"> w</w:t>
      </w:r>
      <w:r w:rsidRPr="00076993">
        <w:rPr>
          <w:sz w:val="32"/>
          <w:szCs w:val="32"/>
        </w:rPr>
        <w:t>y</w:t>
      </w:r>
      <w:r w:rsidRPr="00076993">
        <w:rPr>
          <w:sz w:val="32"/>
          <w:szCs w:val="32"/>
        </w:rPr>
        <w:t>konują prace dorywcze.</w:t>
      </w:r>
    </w:p>
    <w:p w:rsidR="00EF4270" w:rsidRDefault="00EF4270" w:rsidP="004236DD">
      <w:pPr>
        <w:pStyle w:val="Tekstpodstawowy31"/>
        <w:jc w:val="center"/>
        <w:rPr>
          <w:b/>
          <w:sz w:val="32"/>
          <w:szCs w:val="32"/>
        </w:rPr>
      </w:pPr>
    </w:p>
    <w:p w:rsidR="004236DD" w:rsidRPr="00656CA5" w:rsidRDefault="004236DD" w:rsidP="004236DD">
      <w:pPr>
        <w:pStyle w:val="Tekstpodstawowy31"/>
        <w:jc w:val="center"/>
      </w:pPr>
      <w:r>
        <w:rPr>
          <w:b/>
          <w:sz w:val="32"/>
          <w:szCs w:val="32"/>
        </w:rPr>
        <w:t>Płynność bezrobocia, oferty pracy oraz podjęcia pracy</w:t>
      </w:r>
    </w:p>
    <w:p w:rsidR="004236DD" w:rsidRPr="00385CDD" w:rsidRDefault="004236DD" w:rsidP="004236DD">
      <w:pPr>
        <w:pStyle w:val="Tekstpodstawowy31"/>
        <w:jc w:val="center"/>
        <w:rPr>
          <w:b/>
          <w:color w:val="000000"/>
          <w:sz w:val="32"/>
          <w:szCs w:val="32"/>
        </w:rPr>
      </w:pPr>
      <w:r w:rsidRPr="00334006">
        <w:rPr>
          <w:b/>
          <w:sz w:val="32"/>
          <w:szCs w:val="32"/>
        </w:rPr>
        <w:t>w PUP dla Powiatu Nowosądeckiego</w:t>
      </w:r>
    </w:p>
    <w:tbl>
      <w:tblPr>
        <w:tblW w:w="9979" w:type="dxa"/>
        <w:jc w:val="center"/>
        <w:tblInd w:w="50" w:type="dxa"/>
        <w:tblCellMar>
          <w:left w:w="70" w:type="dxa"/>
          <w:right w:w="70" w:type="dxa"/>
        </w:tblCellMar>
        <w:tblLook w:val="04A0"/>
      </w:tblPr>
      <w:tblGrid>
        <w:gridCol w:w="6620"/>
        <w:gridCol w:w="2199"/>
        <w:gridCol w:w="1160"/>
      </w:tblGrid>
      <w:tr w:rsidR="004236DD" w:rsidRPr="00033CFD" w:rsidTr="00AD74DE">
        <w:trPr>
          <w:trHeight w:val="1298"/>
          <w:jc w:val="center"/>
        </w:trPr>
        <w:tc>
          <w:tcPr>
            <w:tcW w:w="662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033CFD">
              <w:rPr>
                <w:color w:val="000000"/>
                <w:lang w:eastAsia="pl-PL"/>
              </w:rPr>
              <w:t>Wyszczególnienie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FF"/>
                <w:lang w:eastAsia="pl-PL"/>
              </w:rPr>
            </w:pPr>
            <w:r>
              <w:rPr>
                <w:b/>
                <w:bCs/>
                <w:color w:val="0000FF"/>
                <w:lang w:eastAsia="pl-PL"/>
              </w:rPr>
              <w:t xml:space="preserve">Styczeń – </w:t>
            </w:r>
            <w:r w:rsidR="003E66A4">
              <w:rPr>
                <w:b/>
                <w:bCs/>
                <w:color w:val="0000FF"/>
                <w:lang w:eastAsia="pl-PL"/>
              </w:rPr>
              <w:t>c</w:t>
            </w:r>
            <w:r>
              <w:rPr>
                <w:b/>
                <w:bCs/>
                <w:color w:val="0000FF"/>
                <w:lang w:eastAsia="pl-PL"/>
              </w:rPr>
              <w:t>zerwiec</w:t>
            </w:r>
          </w:p>
          <w:p w:rsidR="004236DD" w:rsidRPr="00033CFD" w:rsidRDefault="004236DD" w:rsidP="00AD74DE">
            <w:pPr>
              <w:jc w:val="center"/>
              <w:rPr>
                <w:b/>
                <w:bCs/>
                <w:color w:val="000000"/>
                <w:lang w:eastAsia="pl-PL"/>
              </w:rPr>
            </w:pPr>
            <w:r>
              <w:rPr>
                <w:b/>
                <w:bCs/>
                <w:color w:val="0000FF"/>
                <w:lang w:eastAsia="pl-PL"/>
              </w:rPr>
              <w:t>2012 r.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FF"/>
                <w:lang w:eastAsia="pl-PL"/>
              </w:rPr>
            </w:pPr>
            <w:r>
              <w:rPr>
                <w:b/>
                <w:bCs/>
                <w:color w:val="0000FF"/>
                <w:lang w:eastAsia="pl-PL"/>
              </w:rPr>
              <w:t xml:space="preserve">Miesiąc </w:t>
            </w:r>
          </w:p>
          <w:p w:rsidR="004236DD" w:rsidRPr="00033CFD" w:rsidRDefault="003E66A4" w:rsidP="00AD74DE">
            <w:pPr>
              <w:jc w:val="center"/>
              <w:rPr>
                <w:b/>
                <w:bCs/>
                <w:color w:val="000000"/>
                <w:lang w:eastAsia="pl-PL"/>
              </w:rPr>
            </w:pPr>
            <w:r>
              <w:rPr>
                <w:b/>
                <w:bCs/>
                <w:color w:val="0000FF"/>
                <w:lang w:eastAsia="pl-PL"/>
              </w:rPr>
              <w:t>c</w:t>
            </w:r>
            <w:r w:rsidR="004236DD" w:rsidRPr="00C44185">
              <w:rPr>
                <w:b/>
                <w:bCs/>
                <w:color w:val="0000FF"/>
                <w:lang w:eastAsia="pl-PL"/>
              </w:rPr>
              <w:t>zerwiec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b/>
                <w:bCs/>
                <w:color w:val="000000"/>
                <w:lang w:eastAsia="pl-PL"/>
              </w:rPr>
            </w:pPr>
            <w:r w:rsidRPr="00033CFD">
              <w:rPr>
                <w:b/>
                <w:bCs/>
                <w:color w:val="000000"/>
                <w:lang w:eastAsia="pl-PL"/>
              </w:rPr>
              <w:t>1. Bezrobotni   zarejestrowani w miesiącu z tego:</w:t>
            </w:r>
          </w:p>
        </w:tc>
        <w:tc>
          <w:tcPr>
            <w:tcW w:w="21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6 718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1 026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po raz I - szy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1 463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301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po raz kolejny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5 255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725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z prawem do zasiłku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2 073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307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w wieku do 25 roku życia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2 256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389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powyżej 50 roku życia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973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204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osoby w okresie do 12 m-cy od dnia ukończenia nauki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908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171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bez kwalifikacji zawodowych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1 581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218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bez doświadczenia zawodowego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1 680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301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bez wykształcenia średniego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3 303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458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 xml:space="preserve">zamieszkali na wsi 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5 387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814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color w:val="000000"/>
                <w:lang w:eastAsia="pl-PL"/>
              </w:rPr>
            </w:pPr>
            <w:r w:rsidRPr="00033CFD">
              <w:rPr>
                <w:color w:val="000000"/>
                <w:lang w:eastAsia="pl-PL"/>
              </w:rPr>
              <w:t xml:space="preserve">     w tym posiadający gospodarstwo rolne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279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29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samotnie wychowujące co najmniej 1 dziecko do 18 r. życia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170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27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nie podjęły zatrudnienia po odbyciu kary pozbawienia wolności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27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4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niepełnosprawni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212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38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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osoby, które ukończyły szkołę wyższą do 27 roku życia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251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35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b/>
                <w:bCs/>
                <w:color w:val="000000"/>
                <w:lang w:eastAsia="pl-PL"/>
              </w:rPr>
            </w:pPr>
            <w:r w:rsidRPr="00033CFD">
              <w:rPr>
                <w:b/>
                <w:bCs/>
                <w:color w:val="000000"/>
                <w:lang w:eastAsia="pl-PL"/>
              </w:rPr>
              <w:t>2. Bezrobotni wyrejestrowani w miesiącu z tego: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7 284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1 365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00"/>
                <w:lang w:eastAsia="pl-PL"/>
              </w:rPr>
            </w:pPr>
            <w:r w:rsidRPr="00033CFD">
              <w:rPr>
                <w:rFonts w:ascii="Wingdings" w:hAnsi="Wingdings"/>
                <w:color w:val="000000"/>
                <w:lang w:eastAsia="pl-PL"/>
              </w:rPr>
              <w:t></w:t>
            </w:r>
            <w:r w:rsidRPr="00033CFD">
              <w:rPr>
                <w:color w:val="000000"/>
                <w:lang w:eastAsia="pl-PL"/>
              </w:rPr>
              <w:t>  podjęcia pracy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3 650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621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b/>
                <w:bCs/>
                <w:color w:val="000000"/>
                <w:lang w:eastAsia="pl-PL"/>
              </w:rPr>
            </w:pPr>
            <w:r w:rsidRPr="00033CFD">
              <w:rPr>
                <w:b/>
                <w:bCs/>
                <w:color w:val="000000"/>
                <w:lang w:eastAsia="pl-PL"/>
              </w:rPr>
              <w:t>3.</w:t>
            </w:r>
            <w:r w:rsidRPr="00033CFD">
              <w:rPr>
                <w:b/>
                <w:bCs/>
                <w:color w:val="FF0000"/>
                <w:lang w:eastAsia="pl-PL"/>
              </w:rPr>
              <w:t>*</w:t>
            </w:r>
            <w:r w:rsidRPr="00033CFD">
              <w:rPr>
                <w:b/>
                <w:bCs/>
                <w:color w:val="000000"/>
                <w:lang w:eastAsia="pl-PL"/>
              </w:rPr>
              <w:t>Zgłoszone wolne miejsca pracy z tego dla: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1 698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242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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niepełnosprawnych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77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5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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na staż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489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52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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na miejsca przygotowania zawodowego dorosłych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0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rFonts w:ascii="Wingdings" w:hAnsi="Wingdings"/>
                <w:color w:val="0000FF"/>
                <w:lang w:eastAsia="pl-PL"/>
              </w:rPr>
            </w:pPr>
            <w:r w:rsidRPr="00033CFD">
              <w:rPr>
                <w:rFonts w:ascii="Wingdings" w:hAnsi="Wingdings"/>
                <w:color w:val="0000FF"/>
                <w:lang w:eastAsia="pl-PL"/>
              </w:rPr>
              <w:t></w:t>
            </w:r>
            <w:r w:rsidRPr="00033CFD">
              <w:rPr>
                <w:color w:val="0000FF"/>
                <w:lang w:eastAsia="pl-PL"/>
              </w:rPr>
              <w:t xml:space="preserve">  </w:t>
            </w:r>
            <w:r w:rsidRPr="00033CFD">
              <w:rPr>
                <w:color w:val="000000"/>
                <w:lang w:eastAsia="pl-PL"/>
              </w:rPr>
              <w:t>na prace społecznie użyteczne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99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4</w:t>
            </w:r>
          </w:p>
        </w:tc>
      </w:tr>
      <w:tr w:rsidR="004236DD" w:rsidRPr="00033CFD" w:rsidTr="00AD74DE">
        <w:trPr>
          <w:trHeight w:val="402"/>
          <w:jc w:val="center"/>
        </w:trPr>
        <w:tc>
          <w:tcPr>
            <w:tcW w:w="66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033CFD" w:rsidRDefault="004236DD" w:rsidP="00AD74DE">
            <w:pPr>
              <w:rPr>
                <w:b/>
                <w:bCs/>
                <w:color w:val="000000"/>
                <w:lang w:eastAsia="pl-PL"/>
              </w:rPr>
            </w:pPr>
            <w:r w:rsidRPr="00033CFD">
              <w:rPr>
                <w:b/>
                <w:bCs/>
                <w:color w:val="000000"/>
                <w:lang w:eastAsia="pl-PL"/>
              </w:rPr>
              <w:t>4.</w:t>
            </w:r>
            <w:r w:rsidRPr="00033CFD">
              <w:rPr>
                <w:b/>
                <w:bCs/>
                <w:color w:val="FF0000"/>
                <w:lang w:eastAsia="pl-PL"/>
              </w:rPr>
              <w:t>*</w:t>
            </w:r>
            <w:r w:rsidRPr="00033CFD">
              <w:rPr>
                <w:b/>
                <w:bCs/>
                <w:color w:val="000000"/>
                <w:lang w:eastAsia="pl-PL"/>
              </w:rPr>
              <w:t>Zgłoszenia zwolnień z przyczyn zakładu pracy (osoby)</w:t>
            </w:r>
          </w:p>
        </w:tc>
        <w:tc>
          <w:tcPr>
            <w:tcW w:w="21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3E66A4">
              <w:rPr>
                <w:b/>
                <w:bCs/>
                <w:color w:val="000000"/>
                <w:sz w:val="32"/>
                <w:szCs w:val="32"/>
              </w:rPr>
              <w:t>183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3E66A4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3E66A4">
              <w:rPr>
                <w:color w:val="000000"/>
                <w:sz w:val="32"/>
                <w:szCs w:val="32"/>
              </w:rPr>
              <w:t>0</w:t>
            </w:r>
          </w:p>
        </w:tc>
      </w:tr>
    </w:tbl>
    <w:p w:rsidR="00270FEB" w:rsidRDefault="00270FEB" w:rsidP="00526C17">
      <w:pPr>
        <w:pStyle w:val="Tekstpodstawowy3"/>
        <w:spacing w:after="0"/>
        <w:jc w:val="both"/>
        <w:rPr>
          <w:sz w:val="32"/>
          <w:szCs w:val="32"/>
        </w:rPr>
      </w:pPr>
    </w:p>
    <w:p w:rsidR="00773CF2" w:rsidRDefault="00773CF2" w:rsidP="00773CF2">
      <w:pPr>
        <w:pStyle w:val="Tekstpodstawowywcity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W okresie od stycznia br. do czerwca br. zarejestrowało się mniej osób (6718) niż wyrejestrowało (7284). Wśród osób, które zostały wyr</w:t>
      </w:r>
      <w:r>
        <w:rPr>
          <w:sz w:val="32"/>
          <w:szCs w:val="32"/>
        </w:rPr>
        <w:t>e</w:t>
      </w:r>
      <w:r>
        <w:rPr>
          <w:sz w:val="32"/>
          <w:szCs w:val="32"/>
        </w:rPr>
        <w:t>jestrowane ponad połowa podjęła pracę - 3 650 osób. Dane obrazuje w</w:t>
      </w:r>
      <w:r>
        <w:rPr>
          <w:sz w:val="32"/>
          <w:szCs w:val="32"/>
        </w:rPr>
        <w:t>y</w:t>
      </w:r>
      <w:r>
        <w:rPr>
          <w:sz w:val="32"/>
          <w:szCs w:val="32"/>
        </w:rPr>
        <w:t>kres poniżej.</w:t>
      </w:r>
    </w:p>
    <w:p w:rsidR="00773CF2" w:rsidRDefault="00773CF2" w:rsidP="00773CF2">
      <w:pPr>
        <w:pStyle w:val="Tekstpodstawowywcity"/>
        <w:ind w:firstLine="708"/>
        <w:jc w:val="both"/>
        <w:rPr>
          <w:sz w:val="32"/>
          <w:szCs w:val="32"/>
        </w:rPr>
      </w:pPr>
    </w:p>
    <w:p w:rsidR="00270FEB" w:rsidRPr="00270FEB" w:rsidRDefault="00671175" w:rsidP="006D4F5A">
      <w:pPr>
        <w:pStyle w:val="Tekstpodstawowy3"/>
        <w:spacing w:after="0"/>
        <w:ind w:firstLine="284"/>
        <w:jc w:val="both"/>
        <w:rPr>
          <w:sz w:val="32"/>
          <w:szCs w:val="32"/>
        </w:rPr>
      </w:pPr>
      <w:r>
        <w:lastRenderedPageBreak/>
        <w:pict>
          <v:shape id="_x0000_i1078" type="#_x0000_t75" style="width:477pt;height:276pt">
            <v:imagedata r:id="rId23" o:title=""/>
          </v:shape>
        </w:pict>
      </w:r>
    </w:p>
    <w:p w:rsidR="00773CF2" w:rsidRDefault="00773CF2" w:rsidP="00773CF2">
      <w:pPr>
        <w:pStyle w:val="Tekstpodstawowy3"/>
        <w:spacing w:after="0"/>
        <w:jc w:val="both"/>
        <w:rPr>
          <w:sz w:val="32"/>
          <w:szCs w:val="32"/>
        </w:rPr>
      </w:pPr>
    </w:p>
    <w:p w:rsidR="00773CF2" w:rsidRDefault="00773CF2" w:rsidP="00773CF2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Dla porównania w poniższych tabelach zestawiono  dane z analogicznego</w:t>
      </w:r>
    </w:p>
    <w:p w:rsidR="00526C17" w:rsidRDefault="00BF67A4" w:rsidP="002411BB">
      <w:pPr>
        <w:pStyle w:val="Tekstpodstawowywcity"/>
        <w:jc w:val="both"/>
        <w:rPr>
          <w:sz w:val="32"/>
          <w:szCs w:val="32"/>
        </w:rPr>
      </w:pPr>
      <w:r>
        <w:rPr>
          <w:sz w:val="32"/>
          <w:szCs w:val="32"/>
        </w:rPr>
        <w:t>okresu</w:t>
      </w:r>
      <w:r w:rsidR="00526C17">
        <w:rPr>
          <w:sz w:val="32"/>
          <w:szCs w:val="32"/>
        </w:rPr>
        <w:t xml:space="preserve"> w  201</w:t>
      </w:r>
      <w:r>
        <w:rPr>
          <w:sz w:val="32"/>
          <w:szCs w:val="32"/>
        </w:rPr>
        <w:t>1</w:t>
      </w:r>
      <w:r w:rsidR="00526C17">
        <w:rPr>
          <w:sz w:val="32"/>
          <w:szCs w:val="32"/>
        </w:rPr>
        <w:t xml:space="preserve"> roku.</w:t>
      </w:r>
    </w:p>
    <w:p w:rsidR="00781423" w:rsidRPr="002411BB" w:rsidRDefault="00781423" w:rsidP="002411BB">
      <w:pPr>
        <w:pStyle w:val="Tekstpodstawowywcity"/>
        <w:jc w:val="both"/>
        <w:rPr>
          <w:sz w:val="32"/>
          <w:szCs w:val="32"/>
        </w:rPr>
      </w:pPr>
    </w:p>
    <w:p w:rsidR="00526C17" w:rsidRDefault="00526C17" w:rsidP="009F0557">
      <w:pPr>
        <w:pStyle w:val="Tekstpodstawowywcity"/>
        <w:rPr>
          <w:b/>
          <w:sz w:val="32"/>
          <w:szCs w:val="32"/>
        </w:rPr>
      </w:pPr>
    </w:p>
    <w:p w:rsidR="009F0557" w:rsidRPr="000264B8" w:rsidRDefault="009F0557" w:rsidP="009F0557">
      <w:pPr>
        <w:pStyle w:val="Tekstpodstawowywcity"/>
        <w:rPr>
          <w:b/>
          <w:sz w:val="32"/>
          <w:szCs w:val="32"/>
        </w:rPr>
      </w:pPr>
      <w:r w:rsidRPr="000264B8">
        <w:rPr>
          <w:b/>
          <w:sz w:val="32"/>
          <w:szCs w:val="32"/>
        </w:rPr>
        <w:t xml:space="preserve">Zestawienie </w:t>
      </w:r>
      <w:r w:rsidRPr="00FA57B9">
        <w:rPr>
          <w:b/>
          <w:color w:val="FF0000"/>
          <w:sz w:val="32"/>
          <w:szCs w:val="32"/>
        </w:rPr>
        <w:t>napływu</w:t>
      </w:r>
      <w:r>
        <w:rPr>
          <w:b/>
          <w:sz w:val="32"/>
          <w:szCs w:val="32"/>
        </w:rPr>
        <w:t xml:space="preserve"> osób bezrobotnych</w:t>
      </w:r>
      <w:r w:rsidRPr="000264B8">
        <w:rPr>
          <w:b/>
          <w:sz w:val="32"/>
          <w:szCs w:val="32"/>
        </w:rPr>
        <w:t xml:space="preserve"> </w:t>
      </w:r>
      <w:r w:rsidR="00EB3814">
        <w:rPr>
          <w:b/>
          <w:sz w:val="32"/>
          <w:szCs w:val="32"/>
        </w:rPr>
        <w:t>w I półroczu 2011 - 2012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2634"/>
        <w:gridCol w:w="1437"/>
        <w:gridCol w:w="2706"/>
        <w:gridCol w:w="1437"/>
      </w:tblGrid>
      <w:tr w:rsidR="009F0557" w:rsidRPr="005B2C01" w:rsidTr="005B2C01">
        <w:tc>
          <w:tcPr>
            <w:tcW w:w="1548" w:type="dxa"/>
            <w:vMerge w:val="restart"/>
            <w:vAlign w:val="center"/>
          </w:tcPr>
          <w:p w:rsidR="009F0557" w:rsidRPr="005B2C01" w:rsidRDefault="009F0557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Miesiące</w:t>
            </w:r>
          </w:p>
        </w:tc>
        <w:tc>
          <w:tcPr>
            <w:tcW w:w="2634" w:type="dxa"/>
            <w:vAlign w:val="center"/>
          </w:tcPr>
          <w:p w:rsidR="009F0557" w:rsidRPr="005B2C01" w:rsidRDefault="00FE12AC" w:rsidP="005B2C01">
            <w:pPr>
              <w:pStyle w:val="Tekstpodstawowywcity"/>
              <w:jc w:val="center"/>
              <w:rPr>
                <w:sz w:val="24"/>
                <w:szCs w:val="24"/>
              </w:rPr>
            </w:pPr>
            <w:r w:rsidRPr="005B2C01">
              <w:rPr>
                <w:sz w:val="24"/>
                <w:szCs w:val="24"/>
              </w:rPr>
              <w:t>Napływ bezrobotnych</w:t>
            </w:r>
          </w:p>
        </w:tc>
        <w:tc>
          <w:tcPr>
            <w:tcW w:w="1437" w:type="dxa"/>
            <w:tcBorders>
              <w:right w:val="single" w:sz="18" w:space="0" w:color="0000FF"/>
            </w:tcBorders>
            <w:vAlign w:val="center"/>
          </w:tcPr>
          <w:p w:rsidR="009F0557" w:rsidRPr="005B2C01" w:rsidRDefault="009F0557" w:rsidP="005B2C01">
            <w:pPr>
              <w:pStyle w:val="Tekstpodstawowywcity"/>
              <w:jc w:val="center"/>
              <w:rPr>
                <w:sz w:val="24"/>
                <w:szCs w:val="24"/>
              </w:rPr>
            </w:pPr>
            <w:r w:rsidRPr="005B2C01">
              <w:rPr>
                <w:sz w:val="24"/>
                <w:szCs w:val="24"/>
              </w:rPr>
              <w:t>Razem kwartał</w:t>
            </w:r>
          </w:p>
        </w:tc>
        <w:tc>
          <w:tcPr>
            <w:tcW w:w="2706" w:type="dxa"/>
            <w:tcBorders>
              <w:left w:val="single" w:sz="18" w:space="0" w:color="0000FF"/>
            </w:tcBorders>
            <w:vAlign w:val="center"/>
          </w:tcPr>
          <w:p w:rsidR="009F0557" w:rsidRPr="005B2C01" w:rsidRDefault="00FE12AC" w:rsidP="005B2C01">
            <w:pPr>
              <w:pStyle w:val="Tekstpodstawowywcity"/>
              <w:jc w:val="center"/>
              <w:rPr>
                <w:sz w:val="24"/>
                <w:szCs w:val="24"/>
              </w:rPr>
            </w:pPr>
            <w:r w:rsidRPr="005B2C01">
              <w:rPr>
                <w:sz w:val="24"/>
                <w:szCs w:val="24"/>
              </w:rPr>
              <w:t>Napływ bezrobotnych</w:t>
            </w:r>
            <w:r w:rsidR="009F0557" w:rsidRPr="005B2C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7" w:type="dxa"/>
            <w:vAlign w:val="center"/>
          </w:tcPr>
          <w:p w:rsidR="009F0557" w:rsidRPr="005B2C01" w:rsidRDefault="009F0557" w:rsidP="005B2C01">
            <w:pPr>
              <w:pStyle w:val="Tekstpodstawowywcity"/>
              <w:jc w:val="center"/>
              <w:rPr>
                <w:sz w:val="24"/>
                <w:szCs w:val="24"/>
              </w:rPr>
            </w:pPr>
            <w:r w:rsidRPr="005B2C01">
              <w:rPr>
                <w:sz w:val="24"/>
                <w:szCs w:val="24"/>
              </w:rPr>
              <w:t>Razem kwartał</w:t>
            </w:r>
          </w:p>
        </w:tc>
      </w:tr>
      <w:tr w:rsidR="009F0557" w:rsidRPr="005B2C01" w:rsidTr="005B2C01">
        <w:tc>
          <w:tcPr>
            <w:tcW w:w="1548" w:type="dxa"/>
            <w:vMerge/>
          </w:tcPr>
          <w:p w:rsidR="009F0557" w:rsidRPr="005B2C01" w:rsidRDefault="009F0557" w:rsidP="0022440E">
            <w:pPr>
              <w:pStyle w:val="Tekstpodstawowywcity"/>
              <w:rPr>
                <w:sz w:val="32"/>
                <w:szCs w:val="32"/>
              </w:rPr>
            </w:pPr>
          </w:p>
        </w:tc>
        <w:tc>
          <w:tcPr>
            <w:tcW w:w="4071" w:type="dxa"/>
            <w:gridSpan w:val="2"/>
            <w:tcBorders>
              <w:right w:val="single" w:sz="18" w:space="0" w:color="0000FF"/>
            </w:tcBorders>
            <w:vAlign w:val="center"/>
          </w:tcPr>
          <w:p w:rsidR="009F0557" w:rsidRPr="005B2C01" w:rsidRDefault="00EB3814" w:rsidP="005B2C01">
            <w:pPr>
              <w:pStyle w:val="Tekstpodstawowywcity"/>
              <w:jc w:val="center"/>
              <w:rPr>
                <w:b/>
                <w:color w:val="FF0000"/>
                <w:sz w:val="32"/>
                <w:szCs w:val="32"/>
              </w:rPr>
            </w:pPr>
            <w:r w:rsidRPr="005B2C01">
              <w:rPr>
                <w:b/>
                <w:color w:val="FF0000"/>
                <w:sz w:val="32"/>
                <w:szCs w:val="32"/>
              </w:rPr>
              <w:t>I półrocze 2012 r.</w:t>
            </w:r>
          </w:p>
        </w:tc>
        <w:tc>
          <w:tcPr>
            <w:tcW w:w="4143" w:type="dxa"/>
            <w:gridSpan w:val="2"/>
            <w:tcBorders>
              <w:left w:val="single" w:sz="18" w:space="0" w:color="0000FF"/>
            </w:tcBorders>
            <w:vAlign w:val="center"/>
          </w:tcPr>
          <w:p w:rsidR="009F0557" w:rsidRPr="005B2C01" w:rsidRDefault="00EB3814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b/>
                <w:sz w:val="32"/>
                <w:szCs w:val="32"/>
              </w:rPr>
              <w:t>I półrocze 2011 r.</w:t>
            </w:r>
          </w:p>
        </w:tc>
      </w:tr>
      <w:tr w:rsidR="00FE12AC" w:rsidRPr="005B2C01" w:rsidTr="005B2C01">
        <w:tc>
          <w:tcPr>
            <w:tcW w:w="1548" w:type="dxa"/>
          </w:tcPr>
          <w:p w:rsidR="00FE12AC" w:rsidRPr="005B2C01" w:rsidRDefault="00FE12AC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Styczeń</w:t>
            </w:r>
          </w:p>
        </w:tc>
        <w:tc>
          <w:tcPr>
            <w:tcW w:w="2634" w:type="dxa"/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1 761</w:t>
            </w:r>
          </w:p>
        </w:tc>
        <w:tc>
          <w:tcPr>
            <w:tcW w:w="1437" w:type="dxa"/>
            <w:vMerge w:val="restart"/>
            <w:tcBorders>
              <w:right w:val="single" w:sz="18" w:space="0" w:color="0000FF"/>
            </w:tcBorders>
            <w:vAlign w:val="center"/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3 815</w:t>
            </w:r>
          </w:p>
        </w:tc>
        <w:tc>
          <w:tcPr>
            <w:tcW w:w="2706" w:type="dxa"/>
            <w:tcBorders>
              <w:lef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1 553</w:t>
            </w:r>
          </w:p>
        </w:tc>
        <w:tc>
          <w:tcPr>
            <w:tcW w:w="1437" w:type="dxa"/>
            <w:vMerge w:val="restart"/>
            <w:vAlign w:val="center"/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3 644</w:t>
            </w:r>
          </w:p>
        </w:tc>
      </w:tr>
      <w:tr w:rsidR="00FE12AC" w:rsidRPr="005B2C01" w:rsidTr="005B2C01">
        <w:tc>
          <w:tcPr>
            <w:tcW w:w="1548" w:type="dxa"/>
          </w:tcPr>
          <w:p w:rsidR="00FE12AC" w:rsidRPr="005B2C01" w:rsidRDefault="00FE12AC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Luty</w:t>
            </w:r>
          </w:p>
        </w:tc>
        <w:tc>
          <w:tcPr>
            <w:tcW w:w="2634" w:type="dxa"/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1 028</w:t>
            </w:r>
          </w:p>
        </w:tc>
        <w:tc>
          <w:tcPr>
            <w:tcW w:w="1437" w:type="dxa"/>
            <w:vMerge/>
            <w:tcBorders>
              <w:righ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</w:p>
        </w:tc>
        <w:tc>
          <w:tcPr>
            <w:tcW w:w="2706" w:type="dxa"/>
            <w:tcBorders>
              <w:lef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1 011</w:t>
            </w:r>
          </w:p>
        </w:tc>
        <w:tc>
          <w:tcPr>
            <w:tcW w:w="1437" w:type="dxa"/>
            <w:vMerge/>
          </w:tcPr>
          <w:p w:rsidR="00FE12AC" w:rsidRPr="005B2C01" w:rsidRDefault="00FE12AC" w:rsidP="005B2C01">
            <w:pPr>
              <w:pStyle w:val="Tekstpodstawowywcity"/>
              <w:jc w:val="center"/>
              <w:rPr>
                <w:i/>
                <w:sz w:val="32"/>
                <w:szCs w:val="32"/>
              </w:rPr>
            </w:pPr>
          </w:p>
        </w:tc>
      </w:tr>
      <w:tr w:rsidR="00FE12AC" w:rsidRPr="005B2C01" w:rsidTr="005B2C01">
        <w:tc>
          <w:tcPr>
            <w:tcW w:w="1548" w:type="dxa"/>
            <w:tcBorders>
              <w:bottom w:val="single" w:sz="18" w:space="0" w:color="008000"/>
            </w:tcBorders>
          </w:tcPr>
          <w:p w:rsidR="00FE12AC" w:rsidRPr="005B2C01" w:rsidRDefault="00FE12AC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 xml:space="preserve">Marzec </w:t>
            </w:r>
          </w:p>
        </w:tc>
        <w:tc>
          <w:tcPr>
            <w:tcW w:w="2634" w:type="dxa"/>
            <w:tcBorders>
              <w:bottom w:val="single" w:sz="18" w:space="0" w:color="008000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1 026</w:t>
            </w:r>
          </w:p>
        </w:tc>
        <w:tc>
          <w:tcPr>
            <w:tcW w:w="1437" w:type="dxa"/>
            <w:vMerge/>
            <w:tcBorders>
              <w:bottom w:val="single" w:sz="18" w:space="0" w:color="008000"/>
              <w:righ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</w:p>
        </w:tc>
        <w:tc>
          <w:tcPr>
            <w:tcW w:w="2706" w:type="dxa"/>
            <w:tcBorders>
              <w:left w:val="single" w:sz="18" w:space="0" w:color="0000FF"/>
              <w:bottom w:val="single" w:sz="18" w:space="0" w:color="008000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1 080</w:t>
            </w:r>
          </w:p>
        </w:tc>
        <w:tc>
          <w:tcPr>
            <w:tcW w:w="1437" w:type="dxa"/>
            <w:vMerge/>
            <w:tcBorders>
              <w:bottom w:val="single" w:sz="18" w:space="0" w:color="008000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i/>
                <w:sz w:val="32"/>
                <w:szCs w:val="32"/>
              </w:rPr>
            </w:pPr>
          </w:p>
        </w:tc>
      </w:tr>
      <w:tr w:rsidR="00FE12AC" w:rsidRPr="005B2C01" w:rsidTr="005B2C01">
        <w:tc>
          <w:tcPr>
            <w:tcW w:w="1548" w:type="dxa"/>
            <w:tcBorders>
              <w:top w:val="single" w:sz="18" w:space="0" w:color="008000"/>
            </w:tcBorders>
          </w:tcPr>
          <w:p w:rsidR="00FE12AC" w:rsidRPr="005B2C01" w:rsidRDefault="00FE12AC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Kwiecień</w:t>
            </w:r>
          </w:p>
        </w:tc>
        <w:tc>
          <w:tcPr>
            <w:tcW w:w="2634" w:type="dxa"/>
            <w:tcBorders>
              <w:top w:val="single" w:sz="18" w:space="0" w:color="008000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939</w:t>
            </w:r>
          </w:p>
        </w:tc>
        <w:tc>
          <w:tcPr>
            <w:tcW w:w="1437" w:type="dxa"/>
            <w:vMerge w:val="restart"/>
            <w:tcBorders>
              <w:top w:val="single" w:sz="18" w:space="0" w:color="008000"/>
              <w:right w:val="single" w:sz="18" w:space="0" w:color="0000FF"/>
            </w:tcBorders>
            <w:vAlign w:val="center"/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2 903</w:t>
            </w:r>
          </w:p>
        </w:tc>
        <w:tc>
          <w:tcPr>
            <w:tcW w:w="2706" w:type="dxa"/>
            <w:tcBorders>
              <w:top w:val="single" w:sz="18" w:space="0" w:color="008000"/>
              <w:lef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836</w:t>
            </w:r>
          </w:p>
        </w:tc>
        <w:tc>
          <w:tcPr>
            <w:tcW w:w="1437" w:type="dxa"/>
            <w:vMerge w:val="restart"/>
            <w:tcBorders>
              <w:top w:val="single" w:sz="18" w:space="0" w:color="008000"/>
            </w:tcBorders>
            <w:vAlign w:val="center"/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2 601</w:t>
            </w:r>
          </w:p>
        </w:tc>
      </w:tr>
      <w:tr w:rsidR="00FE12AC" w:rsidRPr="005B2C01" w:rsidTr="005B2C01">
        <w:tc>
          <w:tcPr>
            <w:tcW w:w="1548" w:type="dxa"/>
          </w:tcPr>
          <w:p w:rsidR="00FE12AC" w:rsidRPr="005B2C01" w:rsidRDefault="00FE12AC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Maj</w:t>
            </w:r>
          </w:p>
        </w:tc>
        <w:tc>
          <w:tcPr>
            <w:tcW w:w="2634" w:type="dxa"/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948</w:t>
            </w:r>
          </w:p>
        </w:tc>
        <w:tc>
          <w:tcPr>
            <w:tcW w:w="1437" w:type="dxa"/>
            <w:vMerge/>
            <w:tcBorders>
              <w:righ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</w:p>
        </w:tc>
        <w:tc>
          <w:tcPr>
            <w:tcW w:w="2706" w:type="dxa"/>
            <w:tcBorders>
              <w:lef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841</w:t>
            </w:r>
          </w:p>
        </w:tc>
        <w:tc>
          <w:tcPr>
            <w:tcW w:w="1437" w:type="dxa"/>
            <w:vMerge/>
          </w:tcPr>
          <w:p w:rsidR="00FE12AC" w:rsidRPr="005B2C01" w:rsidRDefault="00FE12AC" w:rsidP="005B2C01">
            <w:pPr>
              <w:pStyle w:val="Tekstpodstawowywcity"/>
              <w:jc w:val="center"/>
              <w:rPr>
                <w:i/>
                <w:sz w:val="32"/>
                <w:szCs w:val="32"/>
              </w:rPr>
            </w:pPr>
          </w:p>
        </w:tc>
      </w:tr>
      <w:tr w:rsidR="00FE12AC" w:rsidRPr="005B2C01" w:rsidTr="005B2C01">
        <w:tc>
          <w:tcPr>
            <w:tcW w:w="1548" w:type="dxa"/>
          </w:tcPr>
          <w:p w:rsidR="00FE12AC" w:rsidRPr="005B2C01" w:rsidRDefault="00FE12AC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Czerwiec</w:t>
            </w:r>
          </w:p>
        </w:tc>
        <w:tc>
          <w:tcPr>
            <w:tcW w:w="2634" w:type="dxa"/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1 026</w:t>
            </w:r>
          </w:p>
        </w:tc>
        <w:tc>
          <w:tcPr>
            <w:tcW w:w="1437" w:type="dxa"/>
            <w:vMerge/>
            <w:tcBorders>
              <w:righ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</w:p>
        </w:tc>
        <w:tc>
          <w:tcPr>
            <w:tcW w:w="2706" w:type="dxa"/>
            <w:tcBorders>
              <w:lef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924</w:t>
            </w:r>
          </w:p>
        </w:tc>
        <w:tc>
          <w:tcPr>
            <w:tcW w:w="1437" w:type="dxa"/>
            <w:vMerge/>
          </w:tcPr>
          <w:p w:rsidR="00FE12AC" w:rsidRPr="005B2C01" w:rsidRDefault="00FE12AC" w:rsidP="005B2C01">
            <w:pPr>
              <w:pStyle w:val="Tekstpodstawowywcity"/>
              <w:jc w:val="center"/>
              <w:rPr>
                <w:i/>
                <w:sz w:val="32"/>
                <w:szCs w:val="32"/>
              </w:rPr>
            </w:pPr>
          </w:p>
        </w:tc>
      </w:tr>
      <w:tr w:rsidR="00FE12AC" w:rsidRPr="005B2C01" w:rsidTr="005B2C01">
        <w:tc>
          <w:tcPr>
            <w:tcW w:w="1548" w:type="dxa"/>
          </w:tcPr>
          <w:p w:rsidR="00FE12AC" w:rsidRPr="005B2C01" w:rsidRDefault="00FE12AC" w:rsidP="0022440E">
            <w:pPr>
              <w:pStyle w:val="Tekstpodstawowywcity"/>
              <w:rPr>
                <w:b/>
                <w:sz w:val="32"/>
                <w:szCs w:val="32"/>
              </w:rPr>
            </w:pPr>
            <w:r w:rsidRPr="005B2C01">
              <w:rPr>
                <w:b/>
                <w:sz w:val="32"/>
                <w:szCs w:val="32"/>
              </w:rPr>
              <w:t>Razem:</w:t>
            </w:r>
          </w:p>
        </w:tc>
        <w:tc>
          <w:tcPr>
            <w:tcW w:w="4071" w:type="dxa"/>
            <w:gridSpan w:val="2"/>
            <w:tcBorders>
              <w:righ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b/>
                <w:sz w:val="32"/>
                <w:szCs w:val="32"/>
              </w:rPr>
            </w:pPr>
            <w:r w:rsidRPr="005B2C01">
              <w:rPr>
                <w:b/>
                <w:sz w:val="32"/>
                <w:szCs w:val="32"/>
              </w:rPr>
              <w:t>6 718</w:t>
            </w:r>
          </w:p>
        </w:tc>
        <w:tc>
          <w:tcPr>
            <w:tcW w:w="4143" w:type="dxa"/>
            <w:gridSpan w:val="2"/>
            <w:tcBorders>
              <w:left w:val="single" w:sz="18" w:space="0" w:color="0000FF"/>
            </w:tcBorders>
          </w:tcPr>
          <w:p w:rsidR="00FE12AC" w:rsidRPr="005B2C01" w:rsidRDefault="00FE12AC" w:rsidP="005B2C01">
            <w:pPr>
              <w:pStyle w:val="Tekstpodstawowywcity"/>
              <w:jc w:val="center"/>
              <w:rPr>
                <w:b/>
                <w:i/>
                <w:sz w:val="32"/>
                <w:szCs w:val="32"/>
              </w:rPr>
            </w:pPr>
            <w:r w:rsidRPr="005B2C01">
              <w:rPr>
                <w:b/>
                <w:sz w:val="32"/>
                <w:szCs w:val="32"/>
              </w:rPr>
              <w:t>6 245</w:t>
            </w:r>
          </w:p>
        </w:tc>
      </w:tr>
    </w:tbl>
    <w:p w:rsidR="000E2F7F" w:rsidRDefault="000E2F7F" w:rsidP="003A442D">
      <w:pPr>
        <w:pStyle w:val="Tekstpodstawowywcity"/>
        <w:ind w:firstLine="708"/>
        <w:jc w:val="both"/>
        <w:rPr>
          <w:sz w:val="32"/>
        </w:rPr>
      </w:pPr>
    </w:p>
    <w:p w:rsidR="003A442D" w:rsidRDefault="008A1D1C" w:rsidP="003A442D">
      <w:pPr>
        <w:pStyle w:val="Tekstpodstawowywcity"/>
        <w:ind w:firstLine="708"/>
        <w:jc w:val="both"/>
        <w:rPr>
          <w:sz w:val="32"/>
        </w:rPr>
      </w:pPr>
      <w:r>
        <w:rPr>
          <w:sz w:val="32"/>
        </w:rPr>
        <w:t>W I półroczu 201</w:t>
      </w:r>
      <w:r w:rsidR="00C9774E">
        <w:rPr>
          <w:sz w:val="32"/>
        </w:rPr>
        <w:t>2</w:t>
      </w:r>
      <w:r>
        <w:rPr>
          <w:sz w:val="32"/>
        </w:rPr>
        <w:t xml:space="preserve"> r.</w:t>
      </w:r>
      <w:r w:rsidR="009F0557">
        <w:rPr>
          <w:sz w:val="32"/>
        </w:rPr>
        <w:t xml:space="preserve"> </w:t>
      </w:r>
      <w:r w:rsidR="00C9774E">
        <w:rPr>
          <w:sz w:val="32"/>
        </w:rPr>
        <w:t xml:space="preserve">zarejestrowano więcej bezrobotnych niż </w:t>
      </w:r>
      <w:r w:rsidR="003A442D">
        <w:rPr>
          <w:sz w:val="32"/>
        </w:rPr>
        <w:t xml:space="preserve">         </w:t>
      </w:r>
      <w:r w:rsidR="00C9774E">
        <w:rPr>
          <w:sz w:val="32"/>
        </w:rPr>
        <w:t>w analogicznym okresie w 2011 r.</w:t>
      </w:r>
      <w:r w:rsidR="009F0557">
        <w:rPr>
          <w:sz w:val="32"/>
        </w:rPr>
        <w:t xml:space="preserve"> </w:t>
      </w:r>
      <w:r w:rsidR="00FD2498">
        <w:rPr>
          <w:sz w:val="32"/>
        </w:rPr>
        <w:t>o 473 osoby.</w:t>
      </w:r>
    </w:p>
    <w:p w:rsidR="00773CF2" w:rsidRDefault="003A442D" w:rsidP="003A442D">
      <w:pPr>
        <w:pStyle w:val="Tekstpodstawowywcity"/>
        <w:jc w:val="both"/>
        <w:rPr>
          <w:sz w:val="32"/>
        </w:rPr>
      </w:pPr>
      <w:r>
        <w:rPr>
          <w:sz w:val="32"/>
        </w:rPr>
        <w:t xml:space="preserve">Najwięcej bezrobotnych tradycyjnie zarejestrowało się w </w:t>
      </w:r>
      <w:r w:rsidR="00E75F3E">
        <w:rPr>
          <w:sz w:val="32"/>
        </w:rPr>
        <w:t>styczniu i na</w:t>
      </w:r>
      <w:r w:rsidR="00E75F3E">
        <w:rPr>
          <w:sz w:val="32"/>
        </w:rPr>
        <w:t>j</w:t>
      </w:r>
      <w:r w:rsidR="00E75F3E">
        <w:rPr>
          <w:sz w:val="32"/>
        </w:rPr>
        <w:t>częstszą przyczyną rejestracji było wygaśniecie umowy czasowej</w:t>
      </w:r>
      <w:r w:rsidR="009B47E1">
        <w:rPr>
          <w:sz w:val="32"/>
        </w:rPr>
        <w:t>.</w:t>
      </w:r>
      <w:r>
        <w:rPr>
          <w:sz w:val="32"/>
        </w:rPr>
        <w:t xml:space="preserve"> </w:t>
      </w:r>
    </w:p>
    <w:p w:rsidR="00FE12AC" w:rsidRDefault="009B47E1" w:rsidP="003A442D">
      <w:pPr>
        <w:pStyle w:val="Tekstpodstawowywcity"/>
        <w:jc w:val="both"/>
        <w:rPr>
          <w:sz w:val="32"/>
        </w:rPr>
      </w:pPr>
      <w:r>
        <w:rPr>
          <w:sz w:val="32"/>
        </w:rPr>
        <w:t>N</w:t>
      </w:r>
      <w:r w:rsidR="003A442D">
        <w:rPr>
          <w:sz w:val="32"/>
        </w:rPr>
        <w:t>ajmniej</w:t>
      </w:r>
      <w:r>
        <w:rPr>
          <w:sz w:val="32"/>
        </w:rPr>
        <w:t xml:space="preserve"> rejestracji było </w:t>
      </w:r>
      <w:r w:rsidR="003A442D">
        <w:rPr>
          <w:sz w:val="32"/>
        </w:rPr>
        <w:t xml:space="preserve"> w miesiącach kwiecień – maj</w:t>
      </w:r>
      <w:r>
        <w:rPr>
          <w:sz w:val="32"/>
        </w:rPr>
        <w:t>, wówczas</w:t>
      </w:r>
      <w:r w:rsidR="003A442D">
        <w:rPr>
          <w:sz w:val="32"/>
        </w:rPr>
        <w:t xml:space="preserve"> zacz</w:t>
      </w:r>
      <w:r w:rsidR="003A442D">
        <w:rPr>
          <w:sz w:val="32"/>
        </w:rPr>
        <w:t>y</w:t>
      </w:r>
      <w:r w:rsidR="003A442D">
        <w:rPr>
          <w:sz w:val="32"/>
        </w:rPr>
        <w:t>nają się prace sezonowe.</w:t>
      </w:r>
      <w:r w:rsidR="009F0557">
        <w:rPr>
          <w:sz w:val="32"/>
        </w:rPr>
        <w:t xml:space="preserve">  </w:t>
      </w:r>
    </w:p>
    <w:p w:rsidR="00773CF2" w:rsidRDefault="00773CF2" w:rsidP="009F0557">
      <w:pPr>
        <w:pStyle w:val="Tekstpodstawowywcity"/>
        <w:rPr>
          <w:sz w:val="32"/>
        </w:rPr>
      </w:pPr>
    </w:p>
    <w:p w:rsidR="000E2F7F" w:rsidRDefault="000E2F7F" w:rsidP="009F0557">
      <w:pPr>
        <w:pStyle w:val="Tekstpodstawowywcity"/>
        <w:rPr>
          <w:sz w:val="32"/>
        </w:rPr>
      </w:pPr>
    </w:p>
    <w:p w:rsidR="009F0557" w:rsidRPr="000264B8" w:rsidRDefault="009F0557" w:rsidP="009F0557">
      <w:pPr>
        <w:pStyle w:val="Tekstpodstawowywcity"/>
        <w:rPr>
          <w:b/>
          <w:sz w:val="32"/>
          <w:szCs w:val="32"/>
        </w:rPr>
      </w:pPr>
      <w:r w:rsidRPr="000264B8">
        <w:rPr>
          <w:b/>
          <w:sz w:val="32"/>
          <w:szCs w:val="32"/>
        </w:rPr>
        <w:lastRenderedPageBreak/>
        <w:t>Zestawienie</w:t>
      </w:r>
      <w:r>
        <w:rPr>
          <w:b/>
          <w:sz w:val="32"/>
          <w:szCs w:val="32"/>
        </w:rPr>
        <w:t xml:space="preserve"> </w:t>
      </w:r>
      <w:r w:rsidRPr="00FA57B9">
        <w:rPr>
          <w:b/>
          <w:color w:val="FF0000"/>
          <w:sz w:val="32"/>
          <w:szCs w:val="32"/>
        </w:rPr>
        <w:t>odpływu</w:t>
      </w:r>
      <w:r>
        <w:rPr>
          <w:b/>
          <w:sz w:val="32"/>
          <w:szCs w:val="32"/>
        </w:rPr>
        <w:t xml:space="preserve"> osób bezrobotnych</w:t>
      </w:r>
      <w:r w:rsidRPr="000264B8">
        <w:rPr>
          <w:b/>
          <w:sz w:val="32"/>
          <w:szCs w:val="32"/>
        </w:rPr>
        <w:t xml:space="preserve"> </w:t>
      </w:r>
      <w:r w:rsidR="00EB3814">
        <w:rPr>
          <w:b/>
          <w:sz w:val="32"/>
          <w:szCs w:val="32"/>
        </w:rPr>
        <w:t xml:space="preserve">I półroczu 2011 – 2012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48"/>
        <w:gridCol w:w="2634"/>
        <w:gridCol w:w="1437"/>
        <w:gridCol w:w="2706"/>
        <w:gridCol w:w="1437"/>
      </w:tblGrid>
      <w:tr w:rsidR="009F0557" w:rsidRPr="005B2C01" w:rsidTr="005B2C01">
        <w:tc>
          <w:tcPr>
            <w:tcW w:w="1548" w:type="dxa"/>
            <w:vMerge w:val="restart"/>
            <w:vAlign w:val="center"/>
          </w:tcPr>
          <w:p w:rsidR="009F0557" w:rsidRPr="005B2C01" w:rsidRDefault="009F0557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Miesiące</w:t>
            </w:r>
          </w:p>
        </w:tc>
        <w:tc>
          <w:tcPr>
            <w:tcW w:w="2634" w:type="dxa"/>
            <w:vAlign w:val="center"/>
          </w:tcPr>
          <w:p w:rsidR="009F0557" w:rsidRPr="005B2C01" w:rsidRDefault="00EB3814" w:rsidP="005B2C01">
            <w:pPr>
              <w:pStyle w:val="Tekstpodstawowywcity"/>
              <w:jc w:val="center"/>
              <w:rPr>
                <w:sz w:val="24"/>
                <w:szCs w:val="24"/>
              </w:rPr>
            </w:pPr>
            <w:r w:rsidRPr="005B2C01">
              <w:rPr>
                <w:sz w:val="24"/>
                <w:szCs w:val="24"/>
              </w:rPr>
              <w:t>Odpływ bezrobotnych</w:t>
            </w:r>
          </w:p>
        </w:tc>
        <w:tc>
          <w:tcPr>
            <w:tcW w:w="1437" w:type="dxa"/>
            <w:tcBorders>
              <w:right w:val="single" w:sz="18" w:space="0" w:color="0000FF"/>
            </w:tcBorders>
            <w:vAlign w:val="center"/>
          </w:tcPr>
          <w:p w:rsidR="009F0557" w:rsidRPr="005B2C01" w:rsidRDefault="009F0557" w:rsidP="005B2C01">
            <w:pPr>
              <w:pStyle w:val="Tekstpodstawowywcity"/>
              <w:jc w:val="center"/>
              <w:rPr>
                <w:sz w:val="24"/>
                <w:szCs w:val="24"/>
              </w:rPr>
            </w:pPr>
            <w:r w:rsidRPr="005B2C01">
              <w:rPr>
                <w:sz w:val="24"/>
                <w:szCs w:val="24"/>
              </w:rPr>
              <w:t>Razem kwartał</w:t>
            </w:r>
          </w:p>
        </w:tc>
        <w:tc>
          <w:tcPr>
            <w:tcW w:w="2706" w:type="dxa"/>
            <w:tcBorders>
              <w:left w:val="single" w:sz="18" w:space="0" w:color="0000FF"/>
            </w:tcBorders>
            <w:vAlign w:val="center"/>
          </w:tcPr>
          <w:p w:rsidR="009F0557" w:rsidRPr="005B2C01" w:rsidRDefault="00EB3814" w:rsidP="005B2C01">
            <w:pPr>
              <w:pStyle w:val="Tekstpodstawowywcity"/>
              <w:jc w:val="center"/>
              <w:rPr>
                <w:sz w:val="24"/>
                <w:szCs w:val="24"/>
              </w:rPr>
            </w:pPr>
            <w:r w:rsidRPr="005B2C01">
              <w:rPr>
                <w:sz w:val="24"/>
                <w:szCs w:val="24"/>
              </w:rPr>
              <w:t>Odpływ bezrobotnych</w:t>
            </w:r>
            <w:r w:rsidR="009F0557" w:rsidRPr="005B2C01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37" w:type="dxa"/>
            <w:vAlign w:val="center"/>
          </w:tcPr>
          <w:p w:rsidR="009F0557" w:rsidRPr="005B2C01" w:rsidRDefault="009F0557" w:rsidP="005B2C01">
            <w:pPr>
              <w:pStyle w:val="Tekstpodstawowywcity"/>
              <w:jc w:val="center"/>
              <w:rPr>
                <w:sz w:val="24"/>
                <w:szCs w:val="24"/>
              </w:rPr>
            </w:pPr>
            <w:r w:rsidRPr="005B2C01">
              <w:rPr>
                <w:sz w:val="24"/>
                <w:szCs w:val="24"/>
              </w:rPr>
              <w:t>Razem kwartał</w:t>
            </w:r>
          </w:p>
        </w:tc>
      </w:tr>
      <w:tr w:rsidR="009F0557" w:rsidRPr="005B2C01" w:rsidTr="005B2C01">
        <w:tc>
          <w:tcPr>
            <w:tcW w:w="1548" w:type="dxa"/>
            <w:vMerge/>
          </w:tcPr>
          <w:p w:rsidR="009F0557" w:rsidRPr="005B2C01" w:rsidRDefault="009F0557" w:rsidP="0022440E">
            <w:pPr>
              <w:pStyle w:val="Tekstpodstawowywcity"/>
              <w:rPr>
                <w:sz w:val="32"/>
                <w:szCs w:val="32"/>
              </w:rPr>
            </w:pPr>
          </w:p>
        </w:tc>
        <w:tc>
          <w:tcPr>
            <w:tcW w:w="4071" w:type="dxa"/>
            <w:gridSpan w:val="2"/>
            <w:tcBorders>
              <w:right w:val="single" w:sz="18" w:space="0" w:color="0000FF"/>
            </w:tcBorders>
            <w:vAlign w:val="center"/>
          </w:tcPr>
          <w:p w:rsidR="009F0557" w:rsidRPr="005B2C01" w:rsidRDefault="00EB3814" w:rsidP="005B2C01">
            <w:pPr>
              <w:pStyle w:val="Tekstpodstawowywcity"/>
              <w:jc w:val="center"/>
              <w:rPr>
                <w:b/>
                <w:color w:val="FF0000"/>
                <w:sz w:val="32"/>
                <w:szCs w:val="32"/>
              </w:rPr>
            </w:pPr>
            <w:r w:rsidRPr="005B2C01">
              <w:rPr>
                <w:b/>
                <w:color w:val="FF0000"/>
                <w:sz w:val="32"/>
                <w:szCs w:val="32"/>
              </w:rPr>
              <w:t>I półrocze 2012 r.</w:t>
            </w:r>
          </w:p>
        </w:tc>
        <w:tc>
          <w:tcPr>
            <w:tcW w:w="4143" w:type="dxa"/>
            <w:gridSpan w:val="2"/>
            <w:tcBorders>
              <w:left w:val="single" w:sz="18" w:space="0" w:color="0000FF"/>
            </w:tcBorders>
            <w:vAlign w:val="center"/>
          </w:tcPr>
          <w:p w:rsidR="009F0557" w:rsidRPr="005B2C01" w:rsidRDefault="00EB3814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I półrocze 2011 r.</w:t>
            </w:r>
          </w:p>
        </w:tc>
      </w:tr>
      <w:tr w:rsidR="00B40006" w:rsidRPr="005B2C01" w:rsidTr="005B2C01">
        <w:tc>
          <w:tcPr>
            <w:tcW w:w="1548" w:type="dxa"/>
          </w:tcPr>
          <w:p w:rsidR="00B40006" w:rsidRPr="005B2C01" w:rsidRDefault="00B40006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Styczeń</w:t>
            </w:r>
          </w:p>
        </w:tc>
        <w:tc>
          <w:tcPr>
            <w:tcW w:w="2634" w:type="dxa"/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894</w:t>
            </w:r>
          </w:p>
        </w:tc>
        <w:tc>
          <w:tcPr>
            <w:tcW w:w="1437" w:type="dxa"/>
            <w:vMerge w:val="restart"/>
            <w:tcBorders>
              <w:right w:val="single" w:sz="18" w:space="0" w:color="0000FF"/>
            </w:tcBorders>
            <w:vAlign w:val="center"/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2 881</w:t>
            </w:r>
          </w:p>
        </w:tc>
        <w:tc>
          <w:tcPr>
            <w:tcW w:w="2706" w:type="dxa"/>
            <w:tcBorders>
              <w:lef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737</w:t>
            </w:r>
          </w:p>
        </w:tc>
        <w:tc>
          <w:tcPr>
            <w:tcW w:w="1437" w:type="dxa"/>
            <w:vMerge w:val="restart"/>
            <w:vAlign w:val="center"/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2 832</w:t>
            </w:r>
          </w:p>
        </w:tc>
      </w:tr>
      <w:tr w:rsidR="00B40006" w:rsidRPr="005B2C01" w:rsidTr="005B2C01">
        <w:tc>
          <w:tcPr>
            <w:tcW w:w="1548" w:type="dxa"/>
          </w:tcPr>
          <w:p w:rsidR="00B40006" w:rsidRPr="005B2C01" w:rsidRDefault="00B40006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Luty</w:t>
            </w:r>
          </w:p>
        </w:tc>
        <w:tc>
          <w:tcPr>
            <w:tcW w:w="2634" w:type="dxa"/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788</w:t>
            </w:r>
          </w:p>
        </w:tc>
        <w:tc>
          <w:tcPr>
            <w:tcW w:w="1437" w:type="dxa"/>
            <w:vMerge/>
            <w:tcBorders>
              <w:righ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</w:p>
        </w:tc>
        <w:tc>
          <w:tcPr>
            <w:tcW w:w="2706" w:type="dxa"/>
            <w:tcBorders>
              <w:lef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794</w:t>
            </w:r>
          </w:p>
        </w:tc>
        <w:tc>
          <w:tcPr>
            <w:tcW w:w="1437" w:type="dxa"/>
            <w:vMerge/>
          </w:tcPr>
          <w:p w:rsidR="00B40006" w:rsidRPr="005B2C01" w:rsidRDefault="00B40006" w:rsidP="005B2C01">
            <w:pPr>
              <w:pStyle w:val="Tekstpodstawowywcity"/>
              <w:jc w:val="center"/>
              <w:rPr>
                <w:i/>
                <w:sz w:val="32"/>
                <w:szCs w:val="32"/>
              </w:rPr>
            </w:pPr>
          </w:p>
        </w:tc>
      </w:tr>
      <w:tr w:rsidR="00B40006" w:rsidRPr="005B2C01" w:rsidTr="005B2C01">
        <w:tc>
          <w:tcPr>
            <w:tcW w:w="1548" w:type="dxa"/>
            <w:tcBorders>
              <w:bottom w:val="single" w:sz="18" w:space="0" w:color="008000"/>
            </w:tcBorders>
          </w:tcPr>
          <w:p w:rsidR="00B40006" w:rsidRPr="005B2C01" w:rsidRDefault="00B40006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 xml:space="preserve">Marzec </w:t>
            </w:r>
          </w:p>
        </w:tc>
        <w:tc>
          <w:tcPr>
            <w:tcW w:w="2634" w:type="dxa"/>
            <w:tcBorders>
              <w:bottom w:val="single" w:sz="18" w:space="0" w:color="008000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1 199</w:t>
            </w:r>
          </w:p>
        </w:tc>
        <w:tc>
          <w:tcPr>
            <w:tcW w:w="1437" w:type="dxa"/>
            <w:vMerge/>
            <w:tcBorders>
              <w:bottom w:val="single" w:sz="18" w:space="0" w:color="008000"/>
              <w:righ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</w:p>
        </w:tc>
        <w:tc>
          <w:tcPr>
            <w:tcW w:w="2706" w:type="dxa"/>
            <w:tcBorders>
              <w:left w:val="single" w:sz="18" w:space="0" w:color="0000FF"/>
              <w:bottom w:val="single" w:sz="18" w:space="0" w:color="008000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1 301</w:t>
            </w:r>
          </w:p>
        </w:tc>
        <w:tc>
          <w:tcPr>
            <w:tcW w:w="1437" w:type="dxa"/>
            <w:vMerge/>
            <w:tcBorders>
              <w:bottom w:val="single" w:sz="18" w:space="0" w:color="008000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i/>
                <w:sz w:val="32"/>
                <w:szCs w:val="32"/>
              </w:rPr>
            </w:pPr>
          </w:p>
        </w:tc>
      </w:tr>
      <w:tr w:rsidR="00B40006" w:rsidRPr="005B2C01" w:rsidTr="005B2C01">
        <w:tc>
          <w:tcPr>
            <w:tcW w:w="1548" w:type="dxa"/>
            <w:tcBorders>
              <w:top w:val="single" w:sz="18" w:space="0" w:color="008000"/>
            </w:tcBorders>
          </w:tcPr>
          <w:p w:rsidR="00B40006" w:rsidRPr="005B2C01" w:rsidRDefault="00B40006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Kwiecień</w:t>
            </w:r>
          </w:p>
        </w:tc>
        <w:tc>
          <w:tcPr>
            <w:tcW w:w="2634" w:type="dxa"/>
            <w:tcBorders>
              <w:top w:val="single" w:sz="18" w:space="0" w:color="008000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1 493</w:t>
            </w:r>
          </w:p>
        </w:tc>
        <w:tc>
          <w:tcPr>
            <w:tcW w:w="1437" w:type="dxa"/>
            <w:vMerge w:val="restart"/>
            <w:tcBorders>
              <w:top w:val="single" w:sz="18" w:space="0" w:color="008000"/>
              <w:right w:val="single" w:sz="18" w:space="0" w:color="0000FF"/>
            </w:tcBorders>
            <w:vAlign w:val="center"/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4 403</w:t>
            </w:r>
          </w:p>
        </w:tc>
        <w:tc>
          <w:tcPr>
            <w:tcW w:w="2706" w:type="dxa"/>
            <w:tcBorders>
              <w:top w:val="single" w:sz="18" w:space="0" w:color="008000"/>
              <w:lef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1 708</w:t>
            </w:r>
          </w:p>
        </w:tc>
        <w:tc>
          <w:tcPr>
            <w:tcW w:w="1437" w:type="dxa"/>
            <w:vMerge w:val="restart"/>
            <w:tcBorders>
              <w:top w:val="single" w:sz="18" w:space="0" w:color="008000"/>
            </w:tcBorders>
            <w:vAlign w:val="center"/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4 746</w:t>
            </w:r>
          </w:p>
        </w:tc>
      </w:tr>
      <w:tr w:rsidR="00B40006" w:rsidRPr="005B2C01" w:rsidTr="005B2C01">
        <w:tc>
          <w:tcPr>
            <w:tcW w:w="1548" w:type="dxa"/>
          </w:tcPr>
          <w:p w:rsidR="00B40006" w:rsidRPr="005B2C01" w:rsidRDefault="00B40006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Maj</w:t>
            </w:r>
          </w:p>
        </w:tc>
        <w:tc>
          <w:tcPr>
            <w:tcW w:w="2634" w:type="dxa"/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1 545</w:t>
            </w:r>
          </w:p>
        </w:tc>
        <w:tc>
          <w:tcPr>
            <w:tcW w:w="1437" w:type="dxa"/>
            <w:vMerge/>
            <w:tcBorders>
              <w:righ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</w:p>
        </w:tc>
        <w:tc>
          <w:tcPr>
            <w:tcW w:w="2706" w:type="dxa"/>
            <w:tcBorders>
              <w:lef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1 602</w:t>
            </w:r>
          </w:p>
        </w:tc>
        <w:tc>
          <w:tcPr>
            <w:tcW w:w="1437" w:type="dxa"/>
            <w:vMerge/>
          </w:tcPr>
          <w:p w:rsidR="00B40006" w:rsidRPr="005B2C01" w:rsidRDefault="00B40006" w:rsidP="005B2C01">
            <w:pPr>
              <w:pStyle w:val="Tekstpodstawowywcity"/>
              <w:jc w:val="center"/>
              <w:rPr>
                <w:i/>
                <w:sz w:val="32"/>
                <w:szCs w:val="32"/>
              </w:rPr>
            </w:pPr>
          </w:p>
        </w:tc>
      </w:tr>
      <w:tr w:rsidR="00B40006" w:rsidRPr="005B2C01" w:rsidTr="005B2C01">
        <w:tc>
          <w:tcPr>
            <w:tcW w:w="1548" w:type="dxa"/>
          </w:tcPr>
          <w:p w:rsidR="00B40006" w:rsidRPr="005B2C01" w:rsidRDefault="00B40006" w:rsidP="0022440E">
            <w:pPr>
              <w:pStyle w:val="Tekstpodstawowywcity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Czerwiec</w:t>
            </w:r>
          </w:p>
        </w:tc>
        <w:tc>
          <w:tcPr>
            <w:tcW w:w="2634" w:type="dxa"/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1 365</w:t>
            </w:r>
          </w:p>
        </w:tc>
        <w:tc>
          <w:tcPr>
            <w:tcW w:w="1437" w:type="dxa"/>
            <w:vMerge/>
            <w:tcBorders>
              <w:righ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</w:p>
        </w:tc>
        <w:tc>
          <w:tcPr>
            <w:tcW w:w="2706" w:type="dxa"/>
            <w:tcBorders>
              <w:lef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1 436</w:t>
            </w:r>
          </w:p>
        </w:tc>
        <w:tc>
          <w:tcPr>
            <w:tcW w:w="1437" w:type="dxa"/>
            <w:vMerge/>
          </w:tcPr>
          <w:p w:rsidR="00B40006" w:rsidRPr="005B2C01" w:rsidRDefault="00B40006" w:rsidP="005B2C01">
            <w:pPr>
              <w:pStyle w:val="Tekstpodstawowywcity"/>
              <w:jc w:val="center"/>
              <w:rPr>
                <w:i/>
                <w:sz w:val="32"/>
                <w:szCs w:val="32"/>
              </w:rPr>
            </w:pPr>
          </w:p>
        </w:tc>
      </w:tr>
      <w:tr w:rsidR="00B40006" w:rsidRPr="005B2C01" w:rsidTr="005B2C01">
        <w:tc>
          <w:tcPr>
            <w:tcW w:w="1548" w:type="dxa"/>
          </w:tcPr>
          <w:p w:rsidR="00B40006" w:rsidRPr="005B2C01" w:rsidRDefault="00B40006" w:rsidP="0022440E">
            <w:pPr>
              <w:pStyle w:val="Tekstpodstawowywcity"/>
              <w:rPr>
                <w:b/>
                <w:sz w:val="32"/>
                <w:szCs w:val="32"/>
              </w:rPr>
            </w:pPr>
            <w:r w:rsidRPr="005B2C01">
              <w:rPr>
                <w:b/>
                <w:sz w:val="32"/>
                <w:szCs w:val="32"/>
              </w:rPr>
              <w:t>Razem:</w:t>
            </w:r>
          </w:p>
        </w:tc>
        <w:tc>
          <w:tcPr>
            <w:tcW w:w="4071" w:type="dxa"/>
            <w:gridSpan w:val="2"/>
            <w:tcBorders>
              <w:righ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b/>
                <w:sz w:val="32"/>
                <w:szCs w:val="32"/>
              </w:rPr>
            </w:pPr>
            <w:r w:rsidRPr="005B2C01">
              <w:rPr>
                <w:b/>
                <w:sz w:val="32"/>
                <w:szCs w:val="32"/>
              </w:rPr>
              <w:t>7 284</w:t>
            </w:r>
          </w:p>
        </w:tc>
        <w:tc>
          <w:tcPr>
            <w:tcW w:w="4143" w:type="dxa"/>
            <w:gridSpan w:val="2"/>
            <w:tcBorders>
              <w:left w:val="single" w:sz="18" w:space="0" w:color="0000FF"/>
            </w:tcBorders>
          </w:tcPr>
          <w:p w:rsidR="00B40006" w:rsidRPr="005B2C01" w:rsidRDefault="00B40006" w:rsidP="005B2C01">
            <w:pPr>
              <w:pStyle w:val="Tekstpodstawowywcity"/>
              <w:jc w:val="center"/>
              <w:rPr>
                <w:b/>
                <w:i/>
                <w:sz w:val="32"/>
                <w:szCs w:val="32"/>
              </w:rPr>
            </w:pPr>
            <w:r w:rsidRPr="005B2C01">
              <w:rPr>
                <w:b/>
                <w:sz w:val="32"/>
                <w:szCs w:val="32"/>
              </w:rPr>
              <w:t>7 578</w:t>
            </w:r>
          </w:p>
        </w:tc>
      </w:tr>
    </w:tbl>
    <w:p w:rsidR="009F0557" w:rsidRDefault="004D4972" w:rsidP="006A6233">
      <w:pPr>
        <w:pStyle w:val="Tekstpodstawowy3"/>
        <w:spacing w:after="0"/>
        <w:ind w:firstLine="708"/>
        <w:jc w:val="both"/>
        <w:rPr>
          <w:sz w:val="32"/>
          <w:szCs w:val="32"/>
        </w:rPr>
      </w:pPr>
      <w:r w:rsidRPr="006A6233">
        <w:rPr>
          <w:sz w:val="32"/>
          <w:szCs w:val="32"/>
        </w:rPr>
        <w:t>W okresie I półrocza 2012 r. wyrejestrowano 7 284 osoby, co st</w:t>
      </w:r>
      <w:r w:rsidRPr="006A6233">
        <w:rPr>
          <w:sz w:val="32"/>
          <w:szCs w:val="32"/>
        </w:rPr>
        <w:t>a</w:t>
      </w:r>
      <w:r w:rsidRPr="006A6233">
        <w:rPr>
          <w:sz w:val="32"/>
          <w:szCs w:val="32"/>
        </w:rPr>
        <w:t>nowiło mniejszą ilość wyrejestrowań w stosunku do analogicznego okresu          w 2011 r. o  294 osoby.</w:t>
      </w:r>
      <w:r w:rsidR="006A6233">
        <w:rPr>
          <w:sz w:val="32"/>
          <w:szCs w:val="32"/>
        </w:rPr>
        <w:t xml:space="preserve"> </w:t>
      </w:r>
      <w:r w:rsidR="002411BB" w:rsidRPr="006A6233">
        <w:rPr>
          <w:sz w:val="32"/>
          <w:szCs w:val="32"/>
        </w:rPr>
        <w:t xml:space="preserve">Widać, że rejestrowanie i wyrejestrowanie osób bezrobotnych odbywa się </w:t>
      </w:r>
      <w:r w:rsidR="007A5DDE" w:rsidRPr="006A6233">
        <w:rPr>
          <w:sz w:val="32"/>
          <w:szCs w:val="32"/>
        </w:rPr>
        <w:t>sezonowo</w:t>
      </w:r>
      <w:r w:rsidR="002411BB" w:rsidRPr="006A6233">
        <w:rPr>
          <w:sz w:val="32"/>
          <w:szCs w:val="32"/>
        </w:rPr>
        <w:t xml:space="preserve"> i bezpośrednio jest uzależnione od koniunktury gospodarczej </w:t>
      </w:r>
      <w:r w:rsidR="007A5DDE" w:rsidRPr="006A6233">
        <w:rPr>
          <w:sz w:val="32"/>
          <w:szCs w:val="32"/>
        </w:rPr>
        <w:t>oraz</w:t>
      </w:r>
      <w:r w:rsidR="002411BB" w:rsidRPr="006A6233">
        <w:rPr>
          <w:sz w:val="32"/>
          <w:szCs w:val="32"/>
        </w:rPr>
        <w:t xml:space="preserve"> pory roku.</w:t>
      </w:r>
      <w:r w:rsidR="006A6233">
        <w:rPr>
          <w:sz w:val="32"/>
          <w:szCs w:val="32"/>
        </w:rPr>
        <w:t xml:space="preserve"> </w:t>
      </w:r>
      <w:r w:rsidR="00511E85">
        <w:rPr>
          <w:sz w:val="32"/>
          <w:szCs w:val="32"/>
        </w:rPr>
        <w:t xml:space="preserve">Jak łatwo można wyczytać </w:t>
      </w:r>
      <w:r w:rsidR="006A6233">
        <w:rPr>
          <w:sz w:val="32"/>
          <w:szCs w:val="32"/>
        </w:rPr>
        <w:t xml:space="preserve">       </w:t>
      </w:r>
      <w:r w:rsidR="00511E85">
        <w:rPr>
          <w:sz w:val="32"/>
          <w:szCs w:val="32"/>
        </w:rPr>
        <w:t xml:space="preserve">z tabeli w zarówno w 2012 r. jak i w roku poprzednim </w:t>
      </w:r>
      <w:r w:rsidR="00EF4292">
        <w:rPr>
          <w:sz w:val="32"/>
          <w:szCs w:val="32"/>
        </w:rPr>
        <w:t>n</w:t>
      </w:r>
      <w:r w:rsidR="00511E85">
        <w:rPr>
          <w:sz w:val="32"/>
          <w:szCs w:val="32"/>
        </w:rPr>
        <w:t>ajmniej bezrobo</w:t>
      </w:r>
      <w:r w:rsidR="00511E85">
        <w:rPr>
          <w:sz w:val="32"/>
          <w:szCs w:val="32"/>
        </w:rPr>
        <w:t>t</w:t>
      </w:r>
      <w:r w:rsidR="00511E85">
        <w:rPr>
          <w:sz w:val="32"/>
          <w:szCs w:val="32"/>
        </w:rPr>
        <w:t>nych wyrejestrowano w miesiącach zimowych</w:t>
      </w:r>
      <w:r w:rsidR="00EF4292">
        <w:rPr>
          <w:sz w:val="32"/>
          <w:szCs w:val="32"/>
        </w:rPr>
        <w:t>,</w:t>
      </w:r>
      <w:r w:rsidR="00511E85">
        <w:rPr>
          <w:sz w:val="32"/>
          <w:szCs w:val="32"/>
        </w:rPr>
        <w:t xml:space="preserve"> a najwięcej</w:t>
      </w:r>
      <w:r w:rsidR="001C1AB9">
        <w:rPr>
          <w:sz w:val="32"/>
          <w:szCs w:val="32"/>
        </w:rPr>
        <w:t xml:space="preserve"> bezrobotnych wyrejestrowano</w:t>
      </w:r>
      <w:r w:rsidR="00511E85">
        <w:rPr>
          <w:sz w:val="32"/>
          <w:szCs w:val="32"/>
        </w:rPr>
        <w:t xml:space="preserve"> na wiosnę kwiecień – maj. </w:t>
      </w:r>
      <w:r>
        <w:rPr>
          <w:sz w:val="32"/>
          <w:szCs w:val="32"/>
        </w:rPr>
        <w:t xml:space="preserve">  </w:t>
      </w:r>
    </w:p>
    <w:p w:rsidR="000E2F7F" w:rsidRDefault="000E2F7F" w:rsidP="006A6233">
      <w:pPr>
        <w:pStyle w:val="Tekstpodstawowy3"/>
        <w:jc w:val="both"/>
        <w:rPr>
          <w:b/>
          <w:sz w:val="32"/>
          <w:szCs w:val="32"/>
        </w:rPr>
      </w:pPr>
    </w:p>
    <w:p w:rsidR="006A6233" w:rsidRDefault="009A25E1" w:rsidP="006A6233">
      <w:pPr>
        <w:pStyle w:val="Tekstpodstawowy3"/>
        <w:jc w:val="both"/>
        <w:rPr>
          <w:b/>
          <w:sz w:val="32"/>
          <w:szCs w:val="32"/>
        </w:rPr>
      </w:pPr>
      <w:r w:rsidRPr="009033CE">
        <w:rPr>
          <w:b/>
          <w:sz w:val="32"/>
          <w:szCs w:val="32"/>
        </w:rPr>
        <w:t>Oferty pracy.</w:t>
      </w:r>
    </w:p>
    <w:p w:rsidR="00A4738E" w:rsidRPr="006A6233" w:rsidRDefault="00DD2657" w:rsidP="006A6233">
      <w:pPr>
        <w:pStyle w:val="Tekstpodstawowy3"/>
        <w:ind w:firstLine="708"/>
        <w:jc w:val="both"/>
        <w:rPr>
          <w:b/>
          <w:sz w:val="32"/>
          <w:szCs w:val="32"/>
        </w:rPr>
      </w:pPr>
      <w:r w:rsidRPr="002B6FE3">
        <w:rPr>
          <w:sz w:val="32"/>
          <w:szCs w:val="32"/>
        </w:rPr>
        <w:t>W I półroczu 20</w:t>
      </w:r>
      <w:r>
        <w:rPr>
          <w:sz w:val="32"/>
          <w:szCs w:val="32"/>
        </w:rPr>
        <w:t>12</w:t>
      </w:r>
      <w:r w:rsidRPr="002B6FE3">
        <w:rPr>
          <w:sz w:val="32"/>
          <w:szCs w:val="32"/>
        </w:rPr>
        <w:t xml:space="preserve"> r.</w:t>
      </w:r>
      <w:r>
        <w:rPr>
          <w:sz w:val="32"/>
          <w:szCs w:val="32"/>
        </w:rPr>
        <w:t xml:space="preserve"> </w:t>
      </w:r>
      <w:r w:rsidRPr="002B6FE3">
        <w:rPr>
          <w:b/>
          <w:sz w:val="32"/>
          <w:szCs w:val="32"/>
        </w:rPr>
        <w:t xml:space="preserve">zgłoszono </w:t>
      </w:r>
      <w:r>
        <w:rPr>
          <w:b/>
          <w:sz w:val="32"/>
          <w:szCs w:val="32"/>
        </w:rPr>
        <w:t>1 698</w:t>
      </w:r>
      <w:r w:rsidRPr="002B6FE3">
        <w:rPr>
          <w:b/>
          <w:sz w:val="32"/>
          <w:szCs w:val="32"/>
        </w:rPr>
        <w:t xml:space="preserve"> miejsc pracy</w:t>
      </w:r>
      <w:r>
        <w:rPr>
          <w:b/>
          <w:sz w:val="32"/>
          <w:szCs w:val="32"/>
        </w:rPr>
        <w:t xml:space="preserve">. </w:t>
      </w:r>
      <w:r>
        <w:rPr>
          <w:sz w:val="32"/>
          <w:szCs w:val="32"/>
        </w:rPr>
        <w:t>N</w:t>
      </w:r>
      <w:r w:rsidRPr="002B6FE3">
        <w:rPr>
          <w:sz w:val="32"/>
          <w:szCs w:val="32"/>
        </w:rPr>
        <w:t>ajwięcej</w:t>
      </w:r>
      <w:r>
        <w:rPr>
          <w:sz w:val="32"/>
          <w:szCs w:val="32"/>
        </w:rPr>
        <w:t xml:space="preserve"> n</w:t>
      </w:r>
      <w:r>
        <w:rPr>
          <w:sz w:val="32"/>
          <w:szCs w:val="32"/>
        </w:rPr>
        <w:t>o</w:t>
      </w:r>
      <w:r>
        <w:rPr>
          <w:sz w:val="32"/>
          <w:szCs w:val="32"/>
        </w:rPr>
        <w:t xml:space="preserve">wych miejsc pracy </w:t>
      </w:r>
      <w:r w:rsidR="00454F80">
        <w:rPr>
          <w:sz w:val="32"/>
          <w:szCs w:val="32"/>
        </w:rPr>
        <w:t>zgłoszono w marcu</w:t>
      </w:r>
      <w:r w:rsidRPr="002B6FE3">
        <w:rPr>
          <w:sz w:val="32"/>
          <w:szCs w:val="32"/>
        </w:rPr>
        <w:t xml:space="preserve"> – </w:t>
      </w:r>
      <w:r w:rsidR="00454F80">
        <w:rPr>
          <w:sz w:val="32"/>
          <w:szCs w:val="32"/>
        </w:rPr>
        <w:t>469</w:t>
      </w:r>
      <w:r w:rsidRPr="002B6FE3">
        <w:rPr>
          <w:sz w:val="32"/>
          <w:szCs w:val="32"/>
        </w:rPr>
        <w:t xml:space="preserve"> miejsc, a </w:t>
      </w:r>
      <w:r w:rsidR="00454F80">
        <w:rPr>
          <w:sz w:val="32"/>
          <w:szCs w:val="32"/>
        </w:rPr>
        <w:t>najmniej w styc</w:t>
      </w:r>
      <w:r w:rsidR="00454F80">
        <w:rPr>
          <w:sz w:val="32"/>
          <w:szCs w:val="32"/>
        </w:rPr>
        <w:t>z</w:t>
      </w:r>
      <w:r w:rsidR="00454F80">
        <w:rPr>
          <w:sz w:val="32"/>
          <w:szCs w:val="32"/>
        </w:rPr>
        <w:t xml:space="preserve">niu </w:t>
      </w:r>
      <w:r>
        <w:rPr>
          <w:sz w:val="32"/>
          <w:szCs w:val="32"/>
        </w:rPr>
        <w:t xml:space="preserve">– </w:t>
      </w:r>
      <w:r w:rsidR="00454F80">
        <w:rPr>
          <w:sz w:val="32"/>
          <w:szCs w:val="32"/>
        </w:rPr>
        <w:t>129</w:t>
      </w:r>
      <w:r>
        <w:rPr>
          <w:sz w:val="32"/>
          <w:szCs w:val="32"/>
        </w:rPr>
        <w:t xml:space="preserve"> miejsc</w:t>
      </w:r>
      <w:r w:rsidR="00454F80">
        <w:rPr>
          <w:sz w:val="32"/>
          <w:szCs w:val="32"/>
        </w:rPr>
        <w:t xml:space="preserve"> – szczegóły w tabeli poniżej.</w:t>
      </w:r>
      <w:r w:rsidR="00490A07" w:rsidRPr="00490A07">
        <w:rPr>
          <w:sz w:val="32"/>
          <w:szCs w:val="32"/>
        </w:rPr>
        <w:t xml:space="preserve"> </w:t>
      </w:r>
    </w:p>
    <w:tbl>
      <w:tblPr>
        <w:tblW w:w="10710" w:type="dxa"/>
        <w:jc w:val="center"/>
        <w:tblInd w:w="5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526"/>
        <w:gridCol w:w="1530"/>
        <w:gridCol w:w="1531"/>
        <w:gridCol w:w="1531"/>
        <w:gridCol w:w="1530"/>
        <w:gridCol w:w="1531"/>
        <w:gridCol w:w="1531"/>
      </w:tblGrid>
      <w:tr w:rsidR="00A4738E" w:rsidRPr="005A2BBF" w:rsidTr="00D1122D">
        <w:trPr>
          <w:trHeight w:val="525"/>
          <w:jc w:val="center"/>
        </w:trPr>
        <w:tc>
          <w:tcPr>
            <w:tcW w:w="1071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38E" w:rsidRPr="005A2BBF" w:rsidRDefault="00A4738E" w:rsidP="00D1122D">
            <w:pPr>
              <w:jc w:val="center"/>
              <w:rPr>
                <w:b/>
                <w:sz w:val="28"/>
                <w:szCs w:val="28"/>
              </w:rPr>
            </w:pPr>
            <w:r w:rsidRPr="005A2BBF">
              <w:rPr>
                <w:b/>
                <w:sz w:val="28"/>
                <w:szCs w:val="28"/>
              </w:rPr>
              <w:t>Oferty pracy zgłoszone od stycznia do czerwca w 201</w:t>
            </w:r>
            <w:r>
              <w:rPr>
                <w:b/>
                <w:sz w:val="28"/>
                <w:szCs w:val="28"/>
              </w:rPr>
              <w:t>2</w:t>
            </w:r>
            <w:r w:rsidRPr="005A2BBF">
              <w:rPr>
                <w:b/>
                <w:sz w:val="28"/>
                <w:szCs w:val="28"/>
              </w:rPr>
              <w:t xml:space="preserve"> r. </w:t>
            </w:r>
            <w:r w:rsidRPr="00DD2657">
              <w:rPr>
                <w:b/>
              </w:rPr>
              <w:t>(wg MP i PS)</w:t>
            </w:r>
          </w:p>
        </w:tc>
      </w:tr>
      <w:tr w:rsidR="00A4738E" w:rsidRPr="005A2BBF" w:rsidTr="00D1122D">
        <w:trPr>
          <w:trHeight w:val="322"/>
          <w:jc w:val="center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38E" w:rsidRPr="005A2BBF" w:rsidRDefault="00A4738E" w:rsidP="00D1122D">
            <w:pPr>
              <w:jc w:val="center"/>
              <w:rPr>
                <w:bCs/>
                <w:sz w:val="28"/>
                <w:szCs w:val="28"/>
              </w:rPr>
            </w:pPr>
            <w:r w:rsidRPr="005A2BBF">
              <w:rPr>
                <w:bCs/>
                <w:sz w:val="28"/>
                <w:szCs w:val="28"/>
              </w:rPr>
              <w:t>Miesiąc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center"/>
          </w:tcPr>
          <w:p w:rsidR="00A4738E" w:rsidRPr="005A2BBF" w:rsidRDefault="00A4738E" w:rsidP="00D1122D">
            <w:pPr>
              <w:jc w:val="center"/>
              <w:rPr>
                <w:b/>
                <w:sz w:val="28"/>
                <w:szCs w:val="28"/>
              </w:rPr>
            </w:pPr>
            <w:r w:rsidRPr="005A2BBF">
              <w:rPr>
                <w:b/>
                <w:sz w:val="28"/>
                <w:szCs w:val="28"/>
              </w:rPr>
              <w:t>Ogółem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z sektora publicznego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z sektora</w:t>
            </w:r>
          </w:p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prywatnego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subsydi</w:t>
            </w:r>
            <w:r w:rsidRPr="005A2BBF">
              <w:rPr>
                <w:sz w:val="28"/>
                <w:szCs w:val="28"/>
              </w:rPr>
              <w:t>o</w:t>
            </w:r>
            <w:r w:rsidRPr="005A2BBF">
              <w:rPr>
                <w:sz w:val="28"/>
                <w:szCs w:val="28"/>
              </w:rPr>
              <w:t>wane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niesubs</w:t>
            </w:r>
            <w:r w:rsidRPr="005A2BBF">
              <w:rPr>
                <w:sz w:val="28"/>
                <w:szCs w:val="28"/>
              </w:rPr>
              <w:t>y</w:t>
            </w:r>
            <w:r w:rsidRPr="005A2BBF">
              <w:rPr>
                <w:sz w:val="28"/>
                <w:szCs w:val="28"/>
              </w:rPr>
              <w:t>diowane</w:t>
            </w:r>
          </w:p>
        </w:tc>
        <w:tc>
          <w:tcPr>
            <w:tcW w:w="1531" w:type="dxa"/>
            <w:vMerge w:val="restart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sezonowe</w:t>
            </w:r>
          </w:p>
        </w:tc>
      </w:tr>
      <w:tr w:rsidR="00A4738E" w:rsidRPr="005A2BBF" w:rsidTr="00D1122D">
        <w:trPr>
          <w:trHeight w:val="330"/>
          <w:jc w:val="center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738E" w:rsidRPr="005A2BBF" w:rsidRDefault="00A4738E" w:rsidP="00D1122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vAlign w:val="center"/>
          </w:tcPr>
          <w:p w:rsidR="00A4738E" w:rsidRPr="005A2BBF" w:rsidRDefault="00A4738E" w:rsidP="00D1122D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4738E" w:rsidRPr="005A2BBF" w:rsidRDefault="00A4738E" w:rsidP="00D1122D">
            <w:pPr>
              <w:jc w:val="center"/>
              <w:rPr>
                <w:sz w:val="28"/>
                <w:szCs w:val="28"/>
              </w:rPr>
            </w:pPr>
          </w:p>
        </w:tc>
      </w:tr>
      <w:tr w:rsidR="00A4738E" w:rsidRPr="004E79D1" w:rsidTr="00D1122D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</w:tcPr>
          <w:p w:rsidR="00A4738E" w:rsidRPr="005A2BBF" w:rsidRDefault="00A4738E" w:rsidP="00D1122D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styczeń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9A25E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 w:rsidRPr="009A25E1">
              <w:rPr>
                <w:color w:val="000000"/>
                <w:sz w:val="28"/>
                <w:szCs w:val="28"/>
              </w:rPr>
              <w:t>129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531" w:type="dxa"/>
            <w:tcBorders>
              <w:top w:val="single" w:sz="4" w:space="0" w:color="auto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A4738E" w:rsidRPr="004E79D1" w:rsidTr="00D1122D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</w:tcPr>
          <w:p w:rsidR="00A4738E" w:rsidRPr="005A2BBF" w:rsidRDefault="00A4738E" w:rsidP="00D1122D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luty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9A25E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 w:rsidRPr="009A25E1"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106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67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A4738E" w:rsidRPr="004E79D1" w:rsidTr="00D1122D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</w:tcPr>
          <w:p w:rsidR="00A4738E" w:rsidRPr="005A2BBF" w:rsidRDefault="00A4738E" w:rsidP="00D1122D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marzec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9A25E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 w:rsidRPr="009A25E1">
              <w:rPr>
                <w:color w:val="000000"/>
                <w:sz w:val="28"/>
                <w:szCs w:val="28"/>
              </w:rPr>
              <w:t>469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253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116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</w:t>
            </w:r>
          </w:p>
        </w:tc>
      </w:tr>
      <w:tr w:rsidR="00A4738E" w:rsidRPr="004E79D1" w:rsidTr="00D1122D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</w:tcPr>
          <w:p w:rsidR="00A4738E" w:rsidRPr="005A2BBF" w:rsidRDefault="00A4738E" w:rsidP="00D1122D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kwiecień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9A25E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 w:rsidRPr="009A25E1">
              <w:rPr>
                <w:color w:val="000000"/>
                <w:sz w:val="28"/>
                <w:szCs w:val="28"/>
              </w:rPr>
              <w:t>315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176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19</w:t>
            </w:r>
          </w:p>
        </w:tc>
      </w:tr>
      <w:tr w:rsidR="00A4738E" w:rsidRPr="004E79D1" w:rsidTr="00D1122D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</w:tcPr>
          <w:p w:rsidR="00A4738E" w:rsidRPr="005A2BBF" w:rsidRDefault="00A4738E" w:rsidP="00D1122D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maj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9A25E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 w:rsidRPr="009A25E1">
              <w:rPr>
                <w:color w:val="000000"/>
                <w:sz w:val="28"/>
                <w:szCs w:val="28"/>
              </w:rPr>
              <w:t>404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368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143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261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144</w:t>
            </w:r>
          </w:p>
        </w:tc>
      </w:tr>
      <w:tr w:rsidR="00A4738E" w:rsidRPr="004E79D1" w:rsidTr="00D1122D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CCCCFF" w:fill="FFFFFF"/>
            <w:noWrap/>
            <w:vAlign w:val="center"/>
          </w:tcPr>
          <w:p w:rsidR="00A4738E" w:rsidRPr="005A2BBF" w:rsidRDefault="00A4738E" w:rsidP="00D1122D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czerwiec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9A25E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 w:rsidRPr="009A25E1">
              <w:rPr>
                <w:color w:val="000000"/>
                <w:sz w:val="28"/>
                <w:szCs w:val="28"/>
              </w:rPr>
              <w:t>242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215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160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4E79D1" w:rsidRDefault="00A4738E" w:rsidP="00D1122D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</w:p>
        </w:tc>
      </w:tr>
      <w:tr w:rsidR="00A4738E" w:rsidRPr="004E79D1" w:rsidTr="00D1122D">
        <w:trPr>
          <w:trHeight w:val="405"/>
          <w:jc w:val="center"/>
        </w:trPr>
        <w:tc>
          <w:tcPr>
            <w:tcW w:w="1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4738E" w:rsidRPr="005A2BBF" w:rsidRDefault="00A4738E" w:rsidP="00D1122D">
            <w:pPr>
              <w:jc w:val="center"/>
              <w:rPr>
                <w:b/>
                <w:bCs/>
                <w:sz w:val="28"/>
                <w:szCs w:val="28"/>
              </w:rPr>
            </w:pPr>
            <w:r w:rsidRPr="005A2BBF">
              <w:rPr>
                <w:b/>
                <w:bCs/>
                <w:sz w:val="28"/>
                <w:szCs w:val="28"/>
              </w:rPr>
              <w:t>RAZEM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center"/>
          </w:tcPr>
          <w:p w:rsidR="00A4738E" w:rsidRPr="004E79D1" w:rsidRDefault="00A4738E" w:rsidP="00D1122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1 698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38E" w:rsidRPr="004E79D1" w:rsidRDefault="00A4738E" w:rsidP="00D1122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478</w:t>
            </w:r>
          </w:p>
        </w:tc>
        <w:tc>
          <w:tcPr>
            <w:tcW w:w="1531" w:type="dxa"/>
            <w:tcBorders>
              <w:top w:val="nil"/>
              <w:left w:val="nil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center"/>
          </w:tcPr>
          <w:p w:rsidR="00A4738E" w:rsidRPr="004E79D1" w:rsidRDefault="00A4738E" w:rsidP="00D1122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1 220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A4738E" w:rsidRPr="00F2091B" w:rsidRDefault="00A4738E" w:rsidP="00D1122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2091B">
              <w:rPr>
                <w:b/>
                <w:color w:val="FF0000"/>
                <w:sz w:val="32"/>
                <w:szCs w:val="32"/>
              </w:rPr>
              <w:t>856</w:t>
            </w:r>
          </w:p>
        </w:tc>
        <w:tc>
          <w:tcPr>
            <w:tcW w:w="1531" w:type="dxa"/>
            <w:tcBorders>
              <w:top w:val="nil"/>
              <w:left w:val="single" w:sz="4" w:space="0" w:color="auto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center"/>
          </w:tcPr>
          <w:p w:rsidR="00A4738E" w:rsidRPr="00F2091B" w:rsidRDefault="00A4738E" w:rsidP="00D1122D">
            <w:pPr>
              <w:jc w:val="center"/>
              <w:rPr>
                <w:b/>
                <w:color w:val="FF0000"/>
                <w:sz w:val="32"/>
                <w:szCs w:val="32"/>
              </w:rPr>
            </w:pPr>
            <w:r w:rsidRPr="00F2091B">
              <w:rPr>
                <w:b/>
                <w:color w:val="FF0000"/>
                <w:sz w:val="32"/>
                <w:szCs w:val="32"/>
              </w:rPr>
              <w:t>842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4738E" w:rsidRPr="004E79D1" w:rsidRDefault="00A4738E" w:rsidP="00D1122D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271</w:t>
            </w:r>
          </w:p>
        </w:tc>
      </w:tr>
    </w:tbl>
    <w:p w:rsidR="000E2F7F" w:rsidRDefault="000E2F7F" w:rsidP="00A4738E">
      <w:pPr>
        <w:pStyle w:val="Tekstpodstawowy3"/>
        <w:spacing w:after="0"/>
        <w:jc w:val="both"/>
        <w:rPr>
          <w:sz w:val="32"/>
          <w:szCs w:val="32"/>
        </w:rPr>
      </w:pPr>
    </w:p>
    <w:p w:rsidR="00A4738E" w:rsidRDefault="00A4738E" w:rsidP="00A4738E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W większości o</w:t>
      </w:r>
      <w:r w:rsidRPr="00454F80">
        <w:rPr>
          <w:sz w:val="32"/>
          <w:szCs w:val="32"/>
        </w:rPr>
        <w:t>ferty</w:t>
      </w:r>
      <w:r>
        <w:rPr>
          <w:sz w:val="32"/>
          <w:szCs w:val="32"/>
        </w:rPr>
        <w:t xml:space="preserve"> pochodziły z sektora prywatnego i głównie z</w:t>
      </w:r>
      <w:r w:rsidRPr="00490A07">
        <w:rPr>
          <w:sz w:val="32"/>
          <w:szCs w:val="32"/>
        </w:rPr>
        <w:t xml:space="preserve"> </w:t>
      </w:r>
      <w:r>
        <w:rPr>
          <w:sz w:val="32"/>
          <w:szCs w:val="32"/>
        </w:rPr>
        <w:t>małych przedsiębiorstw 1 220 ofert, tj. 71,8 %. Z sektora publicznego zgłoszono 478 ofert pracy tj. 28,2 %. -</w:t>
      </w:r>
      <w:r w:rsidRPr="00454F80">
        <w:rPr>
          <w:sz w:val="32"/>
          <w:szCs w:val="32"/>
        </w:rPr>
        <w:t xml:space="preserve"> </w:t>
      </w:r>
      <w:r>
        <w:rPr>
          <w:sz w:val="32"/>
          <w:szCs w:val="32"/>
        </w:rPr>
        <w:t>najwięcej wolnych miejsc pracy było w a</w:t>
      </w:r>
      <w:r>
        <w:rPr>
          <w:sz w:val="32"/>
          <w:szCs w:val="32"/>
        </w:rPr>
        <w:t>d</w:t>
      </w:r>
      <w:r>
        <w:rPr>
          <w:sz w:val="32"/>
          <w:szCs w:val="32"/>
        </w:rPr>
        <w:t>ministracji publicznej – ale to głównie staże.</w:t>
      </w:r>
      <w:r w:rsidR="006A6233">
        <w:rPr>
          <w:sz w:val="32"/>
          <w:szCs w:val="32"/>
        </w:rPr>
        <w:t xml:space="preserve"> W</w:t>
      </w:r>
      <w:r>
        <w:rPr>
          <w:sz w:val="32"/>
          <w:szCs w:val="32"/>
        </w:rPr>
        <w:t xml:space="preserve"> </w:t>
      </w:r>
      <w:r w:rsidR="006A6233">
        <w:rPr>
          <w:sz w:val="32"/>
          <w:szCs w:val="32"/>
        </w:rPr>
        <w:t>I</w:t>
      </w:r>
      <w:r>
        <w:rPr>
          <w:sz w:val="32"/>
          <w:szCs w:val="32"/>
        </w:rPr>
        <w:t xml:space="preserve"> półroczu 2012 r. wyst</w:t>
      </w:r>
      <w:r>
        <w:rPr>
          <w:sz w:val="32"/>
          <w:szCs w:val="32"/>
        </w:rPr>
        <w:t>ą</w:t>
      </w:r>
      <w:r>
        <w:rPr>
          <w:sz w:val="32"/>
          <w:szCs w:val="32"/>
        </w:rPr>
        <w:lastRenderedPageBreak/>
        <w:t>piła niewielka różnica pomiędzy ofertami subsydiowanymi i niesubs</w:t>
      </w:r>
      <w:r>
        <w:rPr>
          <w:sz w:val="32"/>
          <w:szCs w:val="32"/>
        </w:rPr>
        <w:t>y</w:t>
      </w:r>
      <w:r>
        <w:rPr>
          <w:sz w:val="32"/>
          <w:szCs w:val="32"/>
        </w:rPr>
        <w:t>diowanymi – tylko o 14 miejsc pracy na korzyść subsydiowanych.</w:t>
      </w:r>
      <w:r w:rsidR="006A6233">
        <w:rPr>
          <w:sz w:val="32"/>
          <w:szCs w:val="32"/>
        </w:rPr>
        <w:t xml:space="preserve"> </w:t>
      </w:r>
      <w:r w:rsidR="00490A07">
        <w:rPr>
          <w:sz w:val="32"/>
          <w:szCs w:val="32"/>
        </w:rPr>
        <w:t>Oferty pracy pochodziły głównie ze zgłoszeń pracodawców oraz z bezpośrednich starań pracowników urzędu pracy.</w:t>
      </w:r>
    </w:p>
    <w:p w:rsidR="000E2F7F" w:rsidRPr="00A4738E" w:rsidRDefault="000E2F7F" w:rsidP="00A4738E">
      <w:pPr>
        <w:pStyle w:val="Tekstpodstawowy3"/>
        <w:spacing w:after="0"/>
        <w:jc w:val="both"/>
        <w:rPr>
          <w:sz w:val="32"/>
          <w:szCs w:val="32"/>
        </w:rPr>
      </w:pPr>
    </w:p>
    <w:tbl>
      <w:tblPr>
        <w:tblW w:w="10710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1526"/>
        <w:gridCol w:w="1530"/>
        <w:gridCol w:w="1531"/>
        <w:gridCol w:w="1531"/>
        <w:gridCol w:w="1530"/>
        <w:gridCol w:w="1531"/>
        <w:gridCol w:w="1531"/>
      </w:tblGrid>
      <w:tr w:rsidR="009A25E1" w:rsidRPr="005A2BBF" w:rsidTr="0051510A">
        <w:trPr>
          <w:trHeight w:val="570"/>
          <w:jc w:val="center"/>
        </w:trPr>
        <w:tc>
          <w:tcPr>
            <w:tcW w:w="10710" w:type="dxa"/>
            <w:gridSpan w:val="7"/>
            <w:tcBorders>
              <w:top w:val="single" w:sz="18" w:space="0" w:color="FF00FF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noWrap/>
            <w:vAlign w:val="center"/>
          </w:tcPr>
          <w:p w:rsidR="009A25E1" w:rsidRPr="005A2BBF" w:rsidRDefault="009A25E1" w:rsidP="0022440E">
            <w:pPr>
              <w:jc w:val="center"/>
              <w:rPr>
                <w:b/>
                <w:sz w:val="28"/>
                <w:szCs w:val="28"/>
              </w:rPr>
            </w:pPr>
            <w:r w:rsidRPr="005A2BBF">
              <w:rPr>
                <w:b/>
                <w:sz w:val="28"/>
                <w:szCs w:val="28"/>
              </w:rPr>
              <w:t>Oferty pracy zgłoszone od stycznia do czerwca w</w:t>
            </w:r>
            <w:r w:rsidR="006C283D">
              <w:rPr>
                <w:b/>
                <w:sz w:val="28"/>
                <w:szCs w:val="28"/>
              </w:rPr>
              <w:t xml:space="preserve"> latach 2007 - </w:t>
            </w:r>
            <w:r w:rsidRPr="005A2BBF">
              <w:rPr>
                <w:b/>
                <w:sz w:val="28"/>
                <w:szCs w:val="28"/>
              </w:rPr>
              <w:t xml:space="preserve"> </w:t>
            </w:r>
            <w:r w:rsidR="006C283D">
              <w:rPr>
                <w:b/>
                <w:sz w:val="28"/>
                <w:szCs w:val="28"/>
              </w:rPr>
              <w:t>2012</w:t>
            </w:r>
            <w:r w:rsidRPr="005A2BBF">
              <w:rPr>
                <w:b/>
                <w:sz w:val="28"/>
                <w:szCs w:val="28"/>
              </w:rPr>
              <w:t xml:space="preserve"> r. (wg MP i PS)</w:t>
            </w:r>
          </w:p>
        </w:tc>
      </w:tr>
      <w:tr w:rsidR="00A3246E" w:rsidRPr="005A2BBF" w:rsidTr="005A769E">
        <w:trPr>
          <w:trHeight w:hRule="exact" w:val="57"/>
          <w:jc w:val="center"/>
        </w:trPr>
        <w:tc>
          <w:tcPr>
            <w:tcW w:w="1526" w:type="dxa"/>
            <w:vMerge w:val="restart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</w:tcPr>
          <w:p w:rsidR="00A3246E" w:rsidRPr="005A2BBF" w:rsidRDefault="00A3246E" w:rsidP="00E42991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Miesiąc</w:t>
            </w:r>
          </w:p>
        </w:tc>
        <w:tc>
          <w:tcPr>
            <w:tcW w:w="1530" w:type="dxa"/>
            <w:vMerge w:val="restart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</w:tcPr>
          <w:p w:rsidR="00A3246E" w:rsidRDefault="00A324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2007</w:t>
            </w:r>
          </w:p>
        </w:tc>
        <w:tc>
          <w:tcPr>
            <w:tcW w:w="1531" w:type="dxa"/>
            <w:vMerge w:val="restart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</w:tcPr>
          <w:p w:rsidR="00A3246E" w:rsidRDefault="00A324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2008</w:t>
            </w:r>
          </w:p>
        </w:tc>
        <w:tc>
          <w:tcPr>
            <w:tcW w:w="1531" w:type="dxa"/>
            <w:vMerge w:val="restart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</w:tcPr>
          <w:p w:rsidR="00A3246E" w:rsidRDefault="00A324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2009</w:t>
            </w:r>
          </w:p>
        </w:tc>
        <w:tc>
          <w:tcPr>
            <w:tcW w:w="1530" w:type="dxa"/>
            <w:vMerge w:val="restart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</w:tcPr>
          <w:p w:rsidR="00A3246E" w:rsidRDefault="00A324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2010</w:t>
            </w:r>
          </w:p>
        </w:tc>
        <w:tc>
          <w:tcPr>
            <w:tcW w:w="1531" w:type="dxa"/>
            <w:vMerge w:val="restart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</w:tcPr>
          <w:p w:rsidR="00A3246E" w:rsidRDefault="00A324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2011</w:t>
            </w:r>
          </w:p>
        </w:tc>
        <w:tc>
          <w:tcPr>
            <w:tcW w:w="1531" w:type="dxa"/>
            <w:vMerge w:val="restart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D9D9D9"/>
            <w:noWrap/>
          </w:tcPr>
          <w:p w:rsidR="00A3246E" w:rsidRDefault="00A3246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2012</w:t>
            </w:r>
          </w:p>
        </w:tc>
      </w:tr>
      <w:tr w:rsidR="00A3246E" w:rsidRPr="005A2BBF" w:rsidTr="005A769E">
        <w:trPr>
          <w:trHeight w:val="322"/>
          <w:jc w:val="center"/>
        </w:trPr>
        <w:tc>
          <w:tcPr>
            <w:tcW w:w="1526" w:type="dxa"/>
            <w:vMerge/>
            <w:tcBorders>
              <w:top w:val="single" w:sz="4" w:space="0" w:color="auto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vAlign w:val="center"/>
          </w:tcPr>
          <w:p w:rsidR="00A3246E" w:rsidRPr="005A2BBF" w:rsidRDefault="00A3246E" w:rsidP="0022440E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vAlign w:val="center"/>
          </w:tcPr>
          <w:p w:rsidR="00A3246E" w:rsidRPr="005A2BBF" w:rsidRDefault="00A3246E" w:rsidP="0022440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vAlign w:val="center"/>
          </w:tcPr>
          <w:p w:rsidR="00A3246E" w:rsidRPr="005A2BBF" w:rsidRDefault="00A3246E" w:rsidP="002244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vAlign w:val="center"/>
          </w:tcPr>
          <w:p w:rsidR="00A3246E" w:rsidRPr="005A2BBF" w:rsidRDefault="00A3246E" w:rsidP="002244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0" w:type="dxa"/>
            <w:vMerge/>
            <w:tcBorders>
              <w:top w:val="single" w:sz="4" w:space="0" w:color="auto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vAlign w:val="center"/>
          </w:tcPr>
          <w:p w:rsidR="00A3246E" w:rsidRPr="005A2BBF" w:rsidRDefault="00A3246E" w:rsidP="002244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vAlign w:val="center"/>
          </w:tcPr>
          <w:p w:rsidR="00A3246E" w:rsidRPr="005A2BBF" w:rsidRDefault="00A3246E" w:rsidP="0022440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31" w:type="dxa"/>
            <w:vMerge/>
            <w:tcBorders>
              <w:top w:val="single" w:sz="4" w:space="0" w:color="auto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D9D9D9"/>
            <w:vAlign w:val="center"/>
          </w:tcPr>
          <w:p w:rsidR="00A3246E" w:rsidRPr="005A2BBF" w:rsidRDefault="00A3246E" w:rsidP="0022440E">
            <w:pPr>
              <w:jc w:val="center"/>
              <w:rPr>
                <w:sz w:val="28"/>
                <w:szCs w:val="28"/>
              </w:rPr>
            </w:pPr>
          </w:p>
        </w:tc>
      </w:tr>
      <w:tr w:rsidR="00A3246E" w:rsidRPr="004E79D1" w:rsidTr="005A769E">
        <w:trPr>
          <w:trHeight w:val="300"/>
          <w:jc w:val="center"/>
        </w:trPr>
        <w:tc>
          <w:tcPr>
            <w:tcW w:w="1526" w:type="dxa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CCCCFF" w:fill="FFFFFF"/>
            <w:noWrap/>
            <w:vAlign w:val="center"/>
          </w:tcPr>
          <w:p w:rsidR="00A3246E" w:rsidRPr="005A2BBF" w:rsidRDefault="00A3246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styczeń</w:t>
            </w:r>
          </w:p>
        </w:tc>
        <w:tc>
          <w:tcPr>
            <w:tcW w:w="1530" w:type="dxa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356</w:t>
            </w:r>
          </w:p>
        </w:tc>
        <w:tc>
          <w:tcPr>
            <w:tcW w:w="1531" w:type="dxa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346</w:t>
            </w:r>
          </w:p>
        </w:tc>
        <w:tc>
          <w:tcPr>
            <w:tcW w:w="1531" w:type="dxa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232</w:t>
            </w:r>
          </w:p>
        </w:tc>
        <w:tc>
          <w:tcPr>
            <w:tcW w:w="1530" w:type="dxa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197</w:t>
            </w:r>
          </w:p>
        </w:tc>
        <w:tc>
          <w:tcPr>
            <w:tcW w:w="1531" w:type="dxa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117</w:t>
            </w:r>
          </w:p>
        </w:tc>
        <w:tc>
          <w:tcPr>
            <w:tcW w:w="1531" w:type="dxa"/>
            <w:tcBorders>
              <w:top w:val="single" w:sz="18" w:space="0" w:color="FF00FF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D9D9D9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129</w:t>
            </w:r>
          </w:p>
        </w:tc>
      </w:tr>
      <w:tr w:rsidR="00A3246E" w:rsidRPr="004E79D1" w:rsidTr="005A769E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CCCCFF" w:fill="FFFFFF"/>
            <w:noWrap/>
            <w:vAlign w:val="center"/>
          </w:tcPr>
          <w:p w:rsidR="00A3246E" w:rsidRPr="005A2BBF" w:rsidRDefault="00A3246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luty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283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494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270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132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119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D9D9D9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139</w:t>
            </w:r>
          </w:p>
        </w:tc>
      </w:tr>
      <w:tr w:rsidR="00A3246E" w:rsidRPr="004E79D1" w:rsidTr="005A769E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CCCCFF" w:fill="FFFFFF"/>
            <w:noWrap/>
            <w:vAlign w:val="center"/>
          </w:tcPr>
          <w:p w:rsidR="00A3246E" w:rsidRPr="005A2BBF" w:rsidRDefault="00A3246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marzec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511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435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444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645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426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D9D9D9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469</w:t>
            </w:r>
          </w:p>
        </w:tc>
      </w:tr>
      <w:tr w:rsidR="00A3246E" w:rsidRPr="004E79D1" w:rsidTr="005A769E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CCCCFF" w:fill="FFFFFF"/>
            <w:noWrap/>
            <w:vAlign w:val="center"/>
          </w:tcPr>
          <w:p w:rsidR="00A3246E" w:rsidRPr="005A2BBF" w:rsidRDefault="00A3246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kwiecień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468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540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467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582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D9D9D9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315</w:t>
            </w:r>
          </w:p>
        </w:tc>
      </w:tr>
      <w:tr w:rsidR="00A3246E" w:rsidRPr="004E79D1" w:rsidTr="005A769E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CCCCFF" w:fill="FFFFFF"/>
            <w:noWrap/>
            <w:vAlign w:val="center"/>
          </w:tcPr>
          <w:p w:rsidR="00A3246E" w:rsidRPr="005A2BBF" w:rsidRDefault="00A3246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maj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524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382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337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502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290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D9D9D9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404</w:t>
            </w:r>
          </w:p>
        </w:tc>
      </w:tr>
      <w:tr w:rsidR="00A3246E" w:rsidRPr="004E79D1" w:rsidTr="005A769E">
        <w:trPr>
          <w:trHeight w:val="300"/>
          <w:jc w:val="center"/>
        </w:trPr>
        <w:tc>
          <w:tcPr>
            <w:tcW w:w="1526" w:type="dxa"/>
            <w:tcBorders>
              <w:top w:val="single" w:sz="4" w:space="0" w:color="auto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CCCCFF" w:fill="FFFFFF"/>
            <w:noWrap/>
            <w:vAlign w:val="center"/>
          </w:tcPr>
          <w:p w:rsidR="00A3246E" w:rsidRPr="005A2BBF" w:rsidRDefault="00A3246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czerwiec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235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321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373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431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262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4" w:space="0" w:color="auto"/>
              <w:right w:val="single" w:sz="18" w:space="0" w:color="FF00FF"/>
            </w:tcBorders>
            <w:shd w:val="clear" w:color="auto" w:fill="D9D9D9"/>
            <w:noWrap/>
            <w:vAlign w:val="bottom"/>
          </w:tcPr>
          <w:p w:rsidR="00A3246E" w:rsidRDefault="00A3246E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242</w:t>
            </w:r>
          </w:p>
        </w:tc>
      </w:tr>
      <w:tr w:rsidR="00A3246E" w:rsidRPr="004E79D1" w:rsidTr="005A769E">
        <w:trPr>
          <w:trHeight w:val="405"/>
          <w:jc w:val="center"/>
        </w:trPr>
        <w:tc>
          <w:tcPr>
            <w:tcW w:w="1526" w:type="dxa"/>
            <w:tcBorders>
              <w:top w:val="nil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Pr="005A2BBF" w:rsidRDefault="00A3246E" w:rsidP="0022440E">
            <w:pPr>
              <w:jc w:val="center"/>
              <w:rPr>
                <w:b/>
                <w:bCs/>
                <w:sz w:val="28"/>
                <w:szCs w:val="28"/>
              </w:rPr>
            </w:pPr>
            <w:r w:rsidRPr="005A2BBF">
              <w:rPr>
                <w:b/>
                <w:bCs/>
                <w:sz w:val="28"/>
                <w:szCs w:val="28"/>
              </w:rPr>
              <w:t>RAZEM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2 377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2 518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2 123</w:t>
            </w:r>
          </w:p>
        </w:tc>
        <w:tc>
          <w:tcPr>
            <w:tcW w:w="1530" w:type="dxa"/>
            <w:tcBorders>
              <w:top w:val="nil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2 489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auto"/>
            <w:noWrap/>
            <w:vAlign w:val="bottom"/>
          </w:tcPr>
          <w:p w:rsidR="00A3246E" w:rsidRDefault="00A324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1 566</w:t>
            </w:r>
          </w:p>
        </w:tc>
        <w:tc>
          <w:tcPr>
            <w:tcW w:w="1531" w:type="dxa"/>
            <w:tcBorders>
              <w:top w:val="nil"/>
              <w:left w:val="single" w:sz="18" w:space="0" w:color="FF00FF"/>
              <w:bottom w:val="single" w:sz="18" w:space="0" w:color="FF00FF"/>
              <w:right w:val="single" w:sz="18" w:space="0" w:color="FF00FF"/>
            </w:tcBorders>
            <w:shd w:val="clear" w:color="auto" w:fill="D9D9D9"/>
            <w:noWrap/>
            <w:vAlign w:val="bottom"/>
          </w:tcPr>
          <w:p w:rsidR="00A3246E" w:rsidRDefault="00A3246E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1 698</w:t>
            </w:r>
          </w:p>
        </w:tc>
      </w:tr>
    </w:tbl>
    <w:p w:rsidR="000E2F7F" w:rsidRDefault="000E2F7F" w:rsidP="0051510A">
      <w:pPr>
        <w:pStyle w:val="Tekstpodstawowy3"/>
        <w:jc w:val="both"/>
        <w:rPr>
          <w:sz w:val="32"/>
          <w:szCs w:val="32"/>
        </w:rPr>
      </w:pPr>
    </w:p>
    <w:p w:rsidR="0051510A" w:rsidRDefault="0051510A" w:rsidP="0051510A">
      <w:pPr>
        <w:pStyle w:val="Tekstpodstawowy3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Biorąc pod uwagę liczbę ofert pracy zgłoszonych w I półroczu w latach 2007 – 2012 to zauważamy, że w ostatnich dwóch latach 2011 - 2012 znacznie spadła liczba zgłoszonych miejsc pracy stosunku do lat 2007 – 2010. </w:t>
      </w:r>
    </w:p>
    <w:p w:rsidR="000E2F7F" w:rsidRDefault="000E2F7F" w:rsidP="0022440E">
      <w:pPr>
        <w:jc w:val="center"/>
        <w:rPr>
          <w:b/>
          <w:sz w:val="28"/>
          <w:szCs w:val="28"/>
        </w:rPr>
      </w:pPr>
    </w:p>
    <w:p w:rsidR="0022440E" w:rsidRPr="00AF65DE" w:rsidRDefault="0022440E" w:rsidP="0022440E">
      <w:pPr>
        <w:jc w:val="center"/>
        <w:rPr>
          <w:b/>
          <w:sz w:val="28"/>
          <w:szCs w:val="28"/>
        </w:rPr>
      </w:pPr>
      <w:r w:rsidRPr="005A2BBF">
        <w:rPr>
          <w:b/>
          <w:sz w:val="28"/>
          <w:szCs w:val="28"/>
        </w:rPr>
        <w:t>Oferty pracy zgłoszone w I półroczu 201</w:t>
      </w:r>
      <w:r w:rsidR="00DF7C02">
        <w:rPr>
          <w:b/>
          <w:sz w:val="28"/>
          <w:szCs w:val="28"/>
        </w:rPr>
        <w:t>2</w:t>
      </w:r>
      <w:r w:rsidRPr="005A2BBF">
        <w:rPr>
          <w:b/>
          <w:sz w:val="28"/>
          <w:szCs w:val="28"/>
        </w:rPr>
        <w:t xml:space="preserve"> r.</w:t>
      </w:r>
      <w:r>
        <w:rPr>
          <w:b/>
          <w:sz w:val="28"/>
          <w:szCs w:val="28"/>
        </w:rPr>
        <w:t xml:space="preserve"> </w:t>
      </w:r>
      <w:r w:rsidRPr="005A2BBF">
        <w:rPr>
          <w:b/>
          <w:sz w:val="28"/>
          <w:szCs w:val="28"/>
        </w:rPr>
        <w:t xml:space="preserve">wg sekcji PKD </w:t>
      </w:r>
      <w:r>
        <w:rPr>
          <w:b/>
          <w:sz w:val="28"/>
          <w:szCs w:val="28"/>
        </w:rPr>
        <w:t xml:space="preserve"> </w:t>
      </w:r>
      <w:r w:rsidRPr="005A2BBF">
        <w:rPr>
          <w:sz w:val="28"/>
          <w:szCs w:val="28"/>
        </w:rPr>
        <w:t>(po anulowaniu)</w:t>
      </w:r>
    </w:p>
    <w:tbl>
      <w:tblPr>
        <w:tblW w:w="10340" w:type="dxa"/>
        <w:tblInd w:w="50" w:type="dxa"/>
        <w:tblCellMar>
          <w:left w:w="70" w:type="dxa"/>
          <w:right w:w="70" w:type="dxa"/>
        </w:tblCellMar>
        <w:tblLook w:val="0000"/>
      </w:tblPr>
      <w:tblGrid>
        <w:gridCol w:w="8300"/>
        <w:gridCol w:w="2040"/>
      </w:tblGrid>
      <w:tr w:rsidR="0022440E" w:rsidRPr="005A2BBF" w:rsidTr="0022440E">
        <w:trPr>
          <w:trHeight w:val="447"/>
        </w:trPr>
        <w:tc>
          <w:tcPr>
            <w:tcW w:w="8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noWrap/>
            <w:vAlign w:val="center"/>
          </w:tcPr>
          <w:p w:rsidR="0022440E" w:rsidRPr="00E42991" w:rsidRDefault="0022440E" w:rsidP="0022440E">
            <w:pPr>
              <w:rPr>
                <w:b/>
                <w:bCs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</w:t>
            </w:r>
            <w:r w:rsidRPr="00E42991">
              <w:rPr>
                <w:b/>
                <w:bCs/>
              </w:rPr>
              <w:t>SEKCJE WG  NOWEGO PKD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CCFFFF" w:fill="CCFFCC"/>
            <w:noWrap/>
            <w:vAlign w:val="center"/>
          </w:tcPr>
          <w:p w:rsidR="0022440E" w:rsidRPr="005A2BBF" w:rsidRDefault="0022440E" w:rsidP="0022440E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Oferty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2" w:space="0" w:color="auto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Rolnictwo, łowiectwo, leśnictwo i rybactwo</w:t>
            </w:r>
          </w:p>
        </w:tc>
        <w:tc>
          <w:tcPr>
            <w:tcW w:w="20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Górnictwo i wydobycie</w:t>
            </w:r>
          </w:p>
        </w:tc>
        <w:tc>
          <w:tcPr>
            <w:tcW w:w="2040" w:type="dxa"/>
            <w:tcBorders>
              <w:top w:val="single" w:sz="2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Przetwórstwo przemysłowe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Wytwarzanie i zaopatrywanie w energię elektryczną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Dostawa wody; gospod. ściek. i odpad.oraz dział. związ. z rekultywacją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Budownictwo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227545" w:rsidRDefault="00804B5B" w:rsidP="0022440E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227545">
              <w:rPr>
                <w:b/>
                <w:color w:val="0000FF"/>
                <w:sz w:val="28"/>
                <w:szCs w:val="28"/>
              </w:rPr>
              <w:t>239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Handel hurtowy i detal. naprawa poj. samochod. włączając motocykle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227545" w:rsidRDefault="00804B5B" w:rsidP="0022440E">
            <w:pPr>
              <w:jc w:val="center"/>
              <w:rPr>
                <w:b/>
                <w:color w:val="0000FF"/>
                <w:sz w:val="28"/>
                <w:szCs w:val="28"/>
              </w:rPr>
            </w:pPr>
            <w:r w:rsidRPr="00227545">
              <w:rPr>
                <w:b/>
                <w:color w:val="0000FF"/>
                <w:sz w:val="28"/>
                <w:szCs w:val="28"/>
              </w:rPr>
              <w:t>227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Działalność związana z zakwaterowaniem i usługami gastronomicznymi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Transport i gospodarka magazynowa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Informacja i komunikacja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Działalność finansowa i ubezpieczeniowa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Działalność związana z obsługą rynku nieruchomości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Działalność profesjonalna naukowa i techniczna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Działalność w zakresie usług administrowania i działalność wspierająca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Administracja publiczna i obr. narod.; obowiąz. zabez. .społ. i zdrowo.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b/>
                <w:color w:val="FF0000"/>
                <w:sz w:val="28"/>
                <w:szCs w:val="28"/>
              </w:rPr>
            </w:pPr>
            <w:r>
              <w:rPr>
                <w:b/>
                <w:color w:val="FF0000"/>
                <w:sz w:val="28"/>
                <w:szCs w:val="28"/>
              </w:rPr>
              <w:t>388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Edukacja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804B5B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Opieka zdrowotna i pomoc społeczna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C12D58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Działalność związana z kulturą rozrywką i rekreacją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C12D58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lastRenderedPageBreak/>
              <w:t>Pozostała działalność usługowa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C12D58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Gospodarstwa domowe zatrudniające pracowników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C12D58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sz w:val="28"/>
                <w:szCs w:val="28"/>
              </w:rPr>
            </w:pPr>
            <w:r w:rsidRPr="005A2BBF">
              <w:rPr>
                <w:sz w:val="28"/>
                <w:szCs w:val="28"/>
              </w:rPr>
              <w:t>Działalność nie zidentyfikowana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C12D58" w:rsidP="0022440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</w:tr>
      <w:tr w:rsidR="0022440E" w:rsidRPr="005A2BBF" w:rsidTr="0022440E">
        <w:trPr>
          <w:trHeight w:val="255"/>
        </w:trPr>
        <w:tc>
          <w:tcPr>
            <w:tcW w:w="830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22440E" w:rsidRPr="005A2BBF" w:rsidRDefault="0022440E" w:rsidP="0022440E">
            <w:pPr>
              <w:rPr>
                <w:b/>
                <w:bCs/>
                <w:sz w:val="28"/>
                <w:szCs w:val="28"/>
              </w:rPr>
            </w:pPr>
            <w:r w:rsidRPr="005A2BBF">
              <w:rPr>
                <w:b/>
                <w:bCs/>
                <w:sz w:val="28"/>
                <w:szCs w:val="28"/>
              </w:rPr>
              <w:t xml:space="preserve">                                                         RAZEM    oferty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</w:tcPr>
          <w:p w:rsidR="0022440E" w:rsidRPr="008116F9" w:rsidRDefault="00C12D58" w:rsidP="0022440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1 691</w:t>
            </w:r>
          </w:p>
        </w:tc>
      </w:tr>
    </w:tbl>
    <w:p w:rsidR="000E2F7F" w:rsidRDefault="000E2F7F" w:rsidP="00227545">
      <w:pPr>
        <w:pStyle w:val="Tekstpodstawowy3"/>
        <w:ind w:firstLine="708"/>
        <w:jc w:val="both"/>
        <w:rPr>
          <w:sz w:val="32"/>
          <w:szCs w:val="32"/>
        </w:rPr>
      </w:pPr>
    </w:p>
    <w:p w:rsidR="00227545" w:rsidRDefault="00227545" w:rsidP="00227545">
      <w:pPr>
        <w:pStyle w:val="Tekstpodstawowy3"/>
        <w:ind w:firstLine="708"/>
        <w:jc w:val="both"/>
        <w:rPr>
          <w:sz w:val="32"/>
          <w:szCs w:val="32"/>
        </w:rPr>
      </w:pPr>
      <w:r>
        <w:rPr>
          <w:sz w:val="32"/>
          <w:szCs w:val="32"/>
        </w:rPr>
        <w:t>W I półroczu br. dużo było ofert z sekcji „administracja public</w:t>
      </w:r>
      <w:r>
        <w:rPr>
          <w:sz w:val="32"/>
          <w:szCs w:val="32"/>
        </w:rPr>
        <w:t>z</w:t>
      </w:r>
      <w:r>
        <w:rPr>
          <w:sz w:val="32"/>
          <w:szCs w:val="32"/>
        </w:rPr>
        <w:t>na…”, ale głównie były to oferty subsydiowane i dotyczyły odbycia stażu u pracodawcy</w:t>
      </w:r>
      <w:r w:rsidR="006A6233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  <w:r w:rsidR="006A6233">
        <w:rPr>
          <w:sz w:val="32"/>
          <w:szCs w:val="32"/>
        </w:rPr>
        <w:t>Jak</w:t>
      </w:r>
      <w:r w:rsidR="008268B9">
        <w:rPr>
          <w:sz w:val="32"/>
          <w:szCs w:val="32"/>
        </w:rPr>
        <w:t xml:space="preserve"> zwykle na wiosnę</w:t>
      </w:r>
      <w:r w:rsidR="003C1BFA">
        <w:rPr>
          <w:sz w:val="32"/>
          <w:szCs w:val="32"/>
        </w:rPr>
        <w:t xml:space="preserve"> wi</w:t>
      </w:r>
      <w:r w:rsidR="006A6233">
        <w:rPr>
          <w:sz w:val="32"/>
          <w:szCs w:val="32"/>
        </w:rPr>
        <w:t>ę</w:t>
      </w:r>
      <w:r w:rsidR="003C1BFA">
        <w:rPr>
          <w:sz w:val="32"/>
          <w:szCs w:val="32"/>
        </w:rPr>
        <w:t>cej</w:t>
      </w:r>
      <w:r w:rsidR="008268B9">
        <w:rPr>
          <w:sz w:val="32"/>
          <w:szCs w:val="32"/>
        </w:rPr>
        <w:t xml:space="preserve"> ofert pracy było z sekcji b</w:t>
      </w:r>
      <w:r w:rsidR="008268B9">
        <w:rPr>
          <w:sz w:val="32"/>
          <w:szCs w:val="32"/>
        </w:rPr>
        <w:t>u</w:t>
      </w:r>
      <w:r w:rsidR="008268B9">
        <w:rPr>
          <w:sz w:val="32"/>
          <w:szCs w:val="32"/>
        </w:rPr>
        <w:t>downictwo.</w:t>
      </w:r>
      <w:r>
        <w:rPr>
          <w:sz w:val="32"/>
          <w:szCs w:val="32"/>
        </w:rPr>
        <w:t xml:space="preserve"> </w:t>
      </w:r>
      <w:r w:rsidR="003C1BFA">
        <w:rPr>
          <w:sz w:val="32"/>
          <w:szCs w:val="32"/>
        </w:rPr>
        <w:t xml:space="preserve">Na trzecim miejscu są oferty </w:t>
      </w:r>
      <w:r>
        <w:rPr>
          <w:sz w:val="32"/>
          <w:szCs w:val="32"/>
        </w:rPr>
        <w:t>z sekcji „handel hurtowy i det</w:t>
      </w:r>
      <w:r>
        <w:rPr>
          <w:sz w:val="32"/>
          <w:szCs w:val="32"/>
        </w:rPr>
        <w:t>a</w:t>
      </w:r>
      <w:r>
        <w:rPr>
          <w:sz w:val="32"/>
          <w:szCs w:val="32"/>
        </w:rPr>
        <w:t xml:space="preserve">liczny….” w tym </w:t>
      </w:r>
      <w:r w:rsidR="006A6233">
        <w:rPr>
          <w:sz w:val="32"/>
          <w:szCs w:val="32"/>
        </w:rPr>
        <w:t xml:space="preserve">najwięcej </w:t>
      </w:r>
      <w:r>
        <w:rPr>
          <w:sz w:val="32"/>
          <w:szCs w:val="32"/>
        </w:rPr>
        <w:t xml:space="preserve"> ofert dla sprzedawców</w:t>
      </w:r>
      <w:r w:rsidR="003C1BFA">
        <w:rPr>
          <w:sz w:val="32"/>
          <w:szCs w:val="32"/>
        </w:rPr>
        <w:t>.</w:t>
      </w:r>
      <w:r>
        <w:rPr>
          <w:sz w:val="32"/>
          <w:szCs w:val="32"/>
        </w:rPr>
        <w:t xml:space="preserve">  </w:t>
      </w:r>
    </w:p>
    <w:p w:rsidR="00DF7C02" w:rsidRDefault="00E42991" w:rsidP="008E13B8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Kolejna tabela pokazuje oferty pracy zgłoszone wg wielkich grup zaw</w:t>
      </w:r>
      <w:r>
        <w:rPr>
          <w:sz w:val="32"/>
          <w:szCs w:val="32"/>
        </w:rPr>
        <w:t>o</w:t>
      </w:r>
      <w:r>
        <w:rPr>
          <w:sz w:val="32"/>
          <w:szCs w:val="32"/>
        </w:rPr>
        <w:t>dów</w:t>
      </w:r>
      <w:r w:rsidR="008E13B8">
        <w:rPr>
          <w:sz w:val="32"/>
          <w:szCs w:val="32"/>
        </w:rPr>
        <w:t>.</w:t>
      </w:r>
    </w:p>
    <w:p w:rsidR="008E13B8" w:rsidRDefault="00DF7C02" w:rsidP="008E13B8">
      <w:pPr>
        <w:pStyle w:val="Tekstpodstawowywcity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Zgłoszone oferty pracy </w:t>
      </w:r>
    </w:p>
    <w:p w:rsidR="00DF7C02" w:rsidRDefault="00DF7C02" w:rsidP="008E13B8">
      <w:pPr>
        <w:pStyle w:val="Tekstpodstawowywcity"/>
        <w:jc w:val="center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wg wielkich grup zawodów w I półroczu 2012r.</w:t>
      </w:r>
    </w:p>
    <w:tbl>
      <w:tblPr>
        <w:tblW w:w="4866" w:type="pct"/>
        <w:tblLayout w:type="fixed"/>
        <w:tblCellMar>
          <w:left w:w="70" w:type="dxa"/>
          <w:right w:w="70" w:type="dxa"/>
        </w:tblCellMar>
        <w:tblLook w:val="04A0"/>
      </w:tblPr>
      <w:tblGrid>
        <w:gridCol w:w="532"/>
        <w:gridCol w:w="6700"/>
        <w:gridCol w:w="2194"/>
      </w:tblGrid>
      <w:tr w:rsidR="00DF7C02" w:rsidRPr="003A728A" w:rsidTr="00D20828">
        <w:trPr>
          <w:trHeight w:val="589"/>
        </w:trPr>
        <w:tc>
          <w:tcPr>
            <w:tcW w:w="38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jc w:val="center"/>
              <w:rPr>
                <w:b/>
                <w:bCs/>
                <w:color w:val="000000"/>
                <w:lang w:eastAsia="pl-PL"/>
              </w:rPr>
            </w:pPr>
            <w:r w:rsidRPr="000A3179">
              <w:rPr>
                <w:b/>
                <w:bCs/>
                <w:color w:val="000000"/>
                <w:lang w:eastAsia="pl-PL"/>
              </w:rPr>
              <w:t>Nazwa grupy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jc w:val="center"/>
              <w:rPr>
                <w:b/>
                <w:bCs/>
                <w:color w:val="000000"/>
                <w:lang w:eastAsia="pl-PL"/>
              </w:rPr>
            </w:pPr>
            <w:r w:rsidRPr="000A3179">
              <w:rPr>
                <w:b/>
                <w:bCs/>
                <w:color w:val="000000"/>
                <w:lang w:eastAsia="pl-PL"/>
              </w:rPr>
              <w:t xml:space="preserve">Liczba ofert 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0</w:t>
            </w:r>
          </w:p>
        </w:tc>
        <w:tc>
          <w:tcPr>
            <w:tcW w:w="3554" w:type="pc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DF7C02" w:rsidRPr="00E76518" w:rsidRDefault="00DF7C02" w:rsidP="00D20828">
            <w:pPr>
              <w:rPr>
                <w:b/>
                <w:color w:val="FF0000"/>
                <w:lang w:eastAsia="pl-PL"/>
              </w:rPr>
            </w:pPr>
            <w:r w:rsidRPr="00E76518">
              <w:rPr>
                <w:b/>
                <w:color w:val="FF0000"/>
                <w:lang w:eastAsia="pl-PL"/>
              </w:rPr>
              <w:t>Bez zawodu</w:t>
            </w:r>
          </w:p>
        </w:tc>
        <w:tc>
          <w:tcPr>
            <w:tcW w:w="11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B14C74" w:rsidRDefault="00DF7C02" w:rsidP="00D20828">
            <w:pPr>
              <w:jc w:val="center"/>
              <w:rPr>
                <w:b/>
                <w:color w:val="FF0000"/>
                <w:sz w:val="32"/>
                <w:szCs w:val="32"/>
                <w:lang w:eastAsia="pl-PL"/>
              </w:rPr>
            </w:pPr>
            <w:r w:rsidRPr="00B14C74">
              <w:rPr>
                <w:b/>
                <w:color w:val="FF0000"/>
                <w:sz w:val="32"/>
                <w:szCs w:val="32"/>
                <w:lang w:eastAsia="pl-PL"/>
              </w:rPr>
              <w:t>0</w:t>
            </w:r>
            <w:r>
              <w:rPr>
                <w:b/>
                <w:color w:val="FF0000"/>
                <w:sz w:val="32"/>
                <w:szCs w:val="32"/>
                <w:lang w:eastAsia="pl-PL"/>
              </w:rPr>
              <w:t xml:space="preserve"> !!!</w:t>
            </w:r>
          </w:p>
        </w:tc>
      </w:tr>
      <w:tr w:rsidR="00DF7C02" w:rsidRPr="003A728A" w:rsidTr="00D20828">
        <w:trPr>
          <w:trHeight w:val="439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1.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Przedstawiciele władz publicz</w:t>
            </w:r>
            <w:r>
              <w:rPr>
                <w:color w:val="000000"/>
                <w:lang w:eastAsia="pl-PL"/>
              </w:rPr>
              <w:t>nych</w:t>
            </w:r>
            <w:r w:rsidRPr="000A3179">
              <w:rPr>
                <w:color w:val="000000"/>
                <w:lang w:eastAsia="pl-PL"/>
              </w:rPr>
              <w:t>., wyżsi urzędnicy i kierownicy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B14C74" w:rsidRDefault="00DF7C02" w:rsidP="00D20828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>
              <w:rPr>
                <w:color w:val="000000"/>
                <w:sz w:val="32"/>
                <w:szCs w:val="32"/>
                <w:lang w:eastAsia="pl-PL"/>
              </w:rPr>
              <w:t>5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2.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Specjaliści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B14C74" w:rsidRDefault="00DF7C02" w:rsidP="00D20828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>
              <w:rPr>
                <w:color w:val="000000"/>
                <w:sz w:val="32"/>
                <w:szCs w:val="32"/>
                <w:lang w:eastAsia="pl-PL"/>
              </w:rPr>
              <w:t>98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3.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jc w:val="both"/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Technicy i inny średni personel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B14C74" w:rsidRDefault="00DF7C02" w:rsidP="00D20828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>
              <w:rPr>
                <w:color w:val="000000"/>
                <w:sz w:val="32"/>
                <w:szCs w:val="32"/>
                <w:lang w:eastAsia="pl-PL"/>
              </w:rPr>
              <w:t>174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4.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jc w:val="both"/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Pracownicy biurowi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B14C74" w:rsidRDefault="00DF7C02" w:rsidP="00D20828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>
              <w:rPr>
                <w:color w:val="000000"/>
                <w:sz w:val="32"/>
                <w:szCs w:val="32"/>
                <w:lang w:eastAsia="pl-PL"/>
              </w:rPr>
              <w:t>251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5.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Pracownicy usług osobistych i sprzedawcy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3C1BFA" w:rsidRDefault="00DF7C02" w:rsidP="00D20828">
            <w:pPr>
              <w:jc w:val="center"/>
              <w:rPr>
                <w:color w:val="0000FF"/>
                <w:sz w:val="32"/>
                <w:szCs w:val="32"/>
                <w:lang w:eastAsia="pl-PL"/>
              </w:rPr>
            </w:pPr>
            <w:r w:rsidRPr="003C1BFA">
              <w:rPr>
                <w:color w:val="0000FF"/>
                <w:sz w:val="32"/>
                <w:szCs w:val="32"/>
                <w:lang w:eastAsia="pl-PL"/>
              </w:rPr>
              <w:t>567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6.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Rolnicy, ogrodnicy, leśnicy i rybacy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B14C74" w:rsidRDefault="00DF7C02" w:rsidP="00D20828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>
              <w:rPr>
                <w:color w:val="000000"/>
                <w:sz w:val="32"/>
                <w:szCs w:val="32"/>
                <w:lang w:eastAsia="pl-PL"/>
              </w:rPr>
              <w:t>34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7.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Robotnicy przemysłowi i rzemieślnicy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B14C74" w:rsidRDefault="00DF7C02" w:rsidP="00D20828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>
              <w:rPr>
                <w:color w:val="000000"/>
                <w:sz w:val="32"/>
                <w:szCs w:val="32"/>
                <w:lang w:eastAsia="pl-PL"/>
              </w:rPr>
              <w:t>301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8.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Operatorzy i monterzy maszyn i urządzeń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B14C74" w:rsidRDefault="00DF7C02" w:rsidP="00D20828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>
              <w:rPr>
                <w:color w:val="000000"/>
                <w:sz w:val="32"/>
                <w:szCs w:val="32"/>
                <w:lang w:eastAsia="pl-PL"/>
              </w:rPr>
              <w:t>87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9.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jc w:val="both"/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Pracownicy przy pracach prostych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6B552E" w:rsidRDefault="00DF7C02" w:rsidP="00D20828">
            <w:pPr>
              <w:jc w:val="center"/>
              <w:rPr>
                <w:sz w:val="32"/>
                <w:szCs w:val="32"/>
                <w:lang w:eastAsia="pl-PL"/>
              </w:rPr>
            </w:pPr>
            <w:r w:rsidRPr="006B552E">
              <w:rPr>
                <w:sz w:val="32"/>
                <w:szCs w:val="32"/>
                <w:lang w:eastAsia="pl-PL"/>
              </w:rPr>
              <w:t>174</w:t>
            </w:r>
          </w:p>
        </w:tc>
      </w:tr>
      <w:tr w:rsidR="00DF7C02" w:rsidRPr="003A728A" w:rsidTr="00D20828">
        <w:trPr>
          <w:trHeight w:val="395"/>
        </w:trPr>
        <w:tc>
          <w:tcPr>
            <w:tcW w:w="28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3A728A" w:rsidRDefault="00DF7C02" w:rsidP="00D20828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3A728A">
              <w:rPr>
                <w:color w:val="000000"/>
                <w:sz w:val="28"/>
                <w:szCs w:val="28"/>
                <w:lang w:eastAsia="pl-PL"/>
              </w:rPr>
              <w:t>10.</w:t>
            </w:r>
          </w:p>
        </w:tc>
        <w:tc>
          <w:tcPr>
            <w:tcW w:w="355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jc w:val="both"/>
              <w:rPr>
                <w:color w:val="000000"/>
                <w:lang w:eastAsia="pl-PL"/>
              </w:rPr>
            </w:pPr>
            <w:r w:rsidRPr="000A3179">
              <w:rPr>
                <w:color w:val="000000"/>
                <w:lang w:eastAsia="pl-PL"/>
              </w:rPr>
              <w:t>Siły zbrojne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F7C02" w:rsidRPr="00B14C74" w:rsidRDefault="00DF7C02" w:rsidP="00D20828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>
              <w:rPr>
                <w:color w:val="000000"/>
                <w:sz w:val="32"/>
                <w:szCs w:val="32"/>
                <w:lang w:eastAsia="pl-PL"/>
              </w:rPr>
              <w:t>0</w:t>
            </w:r>
          </w:p>
        </w:tc>
      </w:tr>
      <w:tr w:rsidR="00DF7C02" w:rsidRPr="003A728A" w:rsidTr="00D20828">
        <w:trPr>
          <w:trHeight w:val="395"/>
        </w:trPr>
        <w:tc>
          <w:tcPr>
            <w:tcW w:w="383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F7C02" w:rsidRPr="000A3179" w:rsidRDefault="00DF7C02" w:rsidP="00D20828">
            <w:pPr>
              <w:jc w:val="center"/>
              <w:rPr>
                <w:b/>
                <w:bCs/>
                <w:color w:val="000000"/>
                <w:lang w:eastAsia="pl-PL"/>
              </w:rPr>
            </w:pPr>
            <w:r w:rsidRPr="000A3179">
              <w:rPr>
                <w:b/>
                <w:bCs/>
                <w:color w:val="000000"/>
                <w:lang w:eastAsia="pl-PL"/>
              </w:rPr>
              <w:t xml:space="preserve">RAZEM zgłoszone oferty pracy </w:t>
            </w:r>
          </w:p>
        </w:tc>
        <w:tc>
          <w:tcPr>
            <w:tcW w:w="11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F7C02" w:rsidRPr="00B14C74" w:rsidRDefault="00DF7C02" w:rsidP="00D20828">
            <w:pPr>
              <w:jc w:val="center"/>
              <w:rPr>
                <w:b/>
                <w:bCs/>
                <w:color w:val="000000"/>
                <w:sz w:val="32"/>
                <w:szCs w:val="32"/>
                <w:lang w:eastAsia="pl-PL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pl-PL"/>
              </w:rPr>
              <w:t>1 691</w:t>
            </w:r>
          </w:p>
        </w:tc>
      </w:tr>
    </w:tbl>
    <w:p w:rsidR="00293D7B" w:rsidRDefault="00293D7B" w:rsidP="008E13B8">
      <w:pPr>
        <w:pStyle w:val="Tekstpodstawowywcity"/>
        <w:ind w:firstLine="708"/>
        <w:jc w:val="both"/>
        <w:outlineLvl w:val="0"/>
        <w:rPr>
          <w:sz w:val="32"/>
          <w:szCs w:val="32"/>
        </w:rPr>
      </w:pPr>
    </w:p>
    <w:p w:rsidR="008E13B8" w:rsidRDefault="008E13B8" w:rsidP="008E13B8">
      <w:pPr>
        <w:pStyle w:val="Tekstpodstawowywcity"/>
        <w:ind w:firstLine="708"/>
        <w:jc w:val="both"/>
        <w:outlineLvl w:val="0"/>
        <w:rPr>
          <w:sz w:val="32"/>
          <w:szCs w:val="32"/>
        </w:rPr>
      </w:pPr>
      <w:r>
        <w:rPr>
          <w:sz w:val="32"/>
          <w:szCs w:val="32"/>
        </w:rPr>
        <w:t xml:space="preserve">Najwięcej ofert zgłoszono dla „pracowników usług osobistych </w:t>
      </w:r>
      <w:r w:rsidR="003C1BFA">
        <w:rPr>
          <w:sz w:val="32"/>
          <w:szCs w:val="32"/>
        </w:rPr>
        <w:t xml:space="preserve">         </w:t>
      </w:r>
      <w:r>
        <w:rPr>
          <w:sz w:val="32"/>
          <w:szCs w:val="32"/>
        </w:rPr>
        <w:t>i sprzedawców”, w dalszej kolejności dla „</w:t>
      </w:r>
      <w:r w:rsidR="003C1BFA">
        <w:rPr>
          <w:color w:val="000000"/>
          <w:sz w:val="32"/>
          <w:szCs w:val="32"/>
          <w:lang w:eastAsia="pl-PL"/>
        </w:rPr>
        <w:t>r</w:t>
      </w:r>
      <w:r w:rsidR="003C1BFA" w:rsidRPr="003C1BFA">
        <w:rPr>
          <w:color w:val="000000"/>
          <w:sz w:val="32"/>
          <w:szCs w:val="32"/>
          <w:lang w:eastAsia="pl-PL"/>
        </w:rPr>
        <w:t>obotni</w:t>
      </w:r>
      <w:r w:rsidR="003C1BFA">
        <w:rPr>
          <w:color w:val="000000"/>
          <w:sz w:val="32"/>
          <w:szCs w:val="32"/>
          <w:lang w:eastAsia="pl-PL"/>
        </w:rPr>
        <w:t>ków</w:t>
      </w:r>
      <w:r w:rsidR="003C1BFA" w:rsidRPr="003C1BFA">
        <w:rPr>
          <w:color w:val="000000"/>
          <w:sz w:val="32"/>
          <w:szCs w:val="32"/>
          <w:lang w:eastAsia="pl-PL"/>
        </w:rPr>
        <w:t xml:space="preserve"> przemysłow</w:t>
      </w:r>
      <w:r w:rsidR="003C1BFA">
        <w:rPr>
          <w:color w:val="000000"/>
          <w:sz w:val="32"/>
          <w:szCs w:val="32"/>
          <w:lang w:eastAsia="pl-PL"/>
        </w:rPr>
        <w:t>ych</w:t>
      </w:r>
      <w:r w:rsidR="003C1BFA" w:rsidRPr="003C1BFA">
        <w:rPr>
          <w:color w:val="000000"/>
          <w:sz w:val="32"/>
          <w:szCs w:val="32"/>
          <w:lang w:eastAsia="pl-PL"/>
        </w:rPr>
        <w:t xml:space="preserve"> </w:t>
      </w:r>
      <w:r w:rsidR="003C1BFA">
        <w:rPr>
          <w:color w:val="000000"/>
          <w:sz w:val="32"/>
          <w:szCs w:val="32"/>
          <w:lang w:eastAsia="pl-PL"/>
        </w:rPr>
        <w:t xml:space="preserve">     </w:t>
      </w:r>
      <w:r w:rsidR="003C1BFA" w:rsidRPr="003C1BFA">
        <w:rPr>
          <w:color w:val="000000"/>
          <w:sz w:val="32"/>
          <w:szCs w:val="32"/>
          <w:lang w:eastAsia="pl-PL"/>
        </w:rPr>
        <w:t>i rzemieślni</w:t>
      </w:r>
      <w:r w:rsidR="003C1BFA">
        <w:rPr>
          <w:color w:val="000000"/>
          <w:sz w:val="32"/>
          <w:szCs w:val="32"/>
          <w:lang w:eastAsia="pl-PL"/>
        </w:rPr>
        <w:t>ków</w:t>
      </w:r>
      <w:r>
        <w:rPr>
          <w:sz w:val="32"/>
          <w:szCs w:val="32"/>
        </w:rPr>
        <w:t>”</w:t>
      </w:r>
      <w:r w:rsidR="003C1BFA">
        <w:rPr>
          <w:sz w:val="32"/>
          <w:szCs w:val="32"/>
        </w:rPr>
        <w:t>.</w:t>
      </w:r>
      <w:r>
        <w:rPr>
          <w:sz w:val="32"/>
          <w:szCs w:val="32"/>
        </w:rPr>
        <w:t xml:space="preserve"> </w:t>
      </w:r>
    </w:p>
    <w:p w:rsidR="00B42AD8" w:rsidRDefault="003C1BFA" w:rsidP="00B42AD8">
      <w:pPr>
        <w:pStyle w:val="Tekstpodstawowywcity"/>
        <w:tabs>
          <w:tab w:val="left" w:pos="8100"/>
        </w:tabs>
        <w:rPr>
          <w:sz w:val="32"/>
          <w:szCs w:val="32"/>
        </w:rPr>
      </w:pPr>
      <w:r>
        <w:rPr>
          <w:sz w:val="32"/>
          <w:szCs w:val="32"/>
        </w:rPr>
        <w:t>Zwraca uwagę zupełny brak ofert pracy dla osób, które nie posiadają z</w:t>
      </w:r>
      <w:r>
        <w:rPr>
          <w:sz w:val="32"/>
          <w:szCs w:val="32"/>
        </w:rPr>
        <w:t>a</w:t>
      </w:r>
      <w:r>
        <w:rPr>
          <w:sz w:val="32"/>
          <w:szCs w:val="32"/>
        </w:rPr>
        <w:t>wodu, czyli m.in. dla osób z wykształceniem średnim ogólnokształcącym. Osoby takie mogą się starać o ofertę pracy prostej albo pracy sprzedawcy (</w:t>
      </w:r>
      <w:r w:rsidR="006A6233">
        <w:rPr>
          <w:sz w:val="32"/>
          <w:szCs w:val="32"/>
        </w:rPr>
        <w:t>wszystko zależy od</w:t>
      </w:r>
      <w:r>
        <w:rPr>
          <w:sz w:val="32"/>
          <w:szCs w:val="32"/>
        </w:rPr>
        <w:t xml:space="preserve"> pracodawc</w:t>
      </w:r>
      <w:r w:rsidR="006A6233">
        <w:rPr>
          <w:sz w:val="32"/>
          <w:szCs w:val="32"/>
        </w:rPr>
        <w:t>y i stawianych przez niego</w:t>
      </w:r>
      <w:r>
        <w:rPr>
          <w:sz w:val="32"/>
          <w:szCs w:val="32"/>
        </w:rPr>
        <w:t xml:space="preserve"> wymagań). </w:t>
      </w:r>
      <w:r w:rsidR="006A6233">
        <w:rPr>
          <w:sz w:val="32"/>
          <w:szCs w:val="32"/>
        </w:rPr>
        <w:t>Dodajmy, że l</w:t>
      </w:r>
      <w:r w:rsidR="00B42AD8">
        <w:rPr>
          <w:sz w:val="32"/>
          <w:szCs w:val="32"/>
        </w:rPr>
        <w:t>okalny rynek pracy najlepiej</w:t>
      </w:r>
      <w:r w:rsidR="006A6233">
        <w:rPr>
          <w:sz w:val="32"/>
          <w:szCs w:val="32"/>
        </w:rPr>
        <w:t xml:space="preserve"> jeszcze</w:t>
      </w:r>
      <w:r w:rsidR="00B42AD8">
        <w:rPr>
          <w:sz w:val="32"/>
          <w:szCs w:val="32"/>
        </w:rPr>
        <w:t xml:space="preserve"> sobie radzi z napł</w:t>
      </w:r>
      <w:r w:rsidR="00B42AD8">
        <w:rPr>
          <w:sz w:val="32"/>
          <w:szCs w:val="32"/>
        </w:rPr>
        <w:t>y</w:t>
      </w:r>
      <w:r w:rsidR="00B42AD8">
        <w:rPr>
          <w:sz w:val="32"/>
          <w:szCs w:val="32"/>
        </w:rPr>
        <w:t>wem sprzedawców.</w:t>
      </w:r>
    </w:p>
    <w:p w:rsidR="003C1BFA" w:rsidRDefault="00063BB0" w:rsidP="00063BB0">
      <w:pPr>
        <w:rPr>
          <w:b/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</w:t>
      </w:r>
      <w:r w:rsidR="003C1BFA">
        <w:rPr>
          <w:b/>
          <w:sz w:val="32"/>
          <w:szCs w:val="32"/>
        </w:rPr>
        <w:t>Zgłoszone o</w:t>
      </w:r>
      <w:r w:rsidR="003C1BFA" w:rsidRPr="009B1AFE">
        <w:rPr>
          <w:b/>
          <w:sz w:val="32"/>
          <w:szCs w:val="32"/>
        </w:rPr>
        <w:t xml:space="preserve">ferty pracy </w:t>
      </w:r>
    </w:p>
    <w:p w:rsidR="007B3257" w:rsidRPr="003C1BFA" w:rsidRDefault="003C1BFA" w:rsidP="003C1BFA">
      <w:pPr>
        <w:jc w:val="center"/>
        <w:rPr>
          <w:b/>
          <w:sz w:val="32"/>
          <w:szCs w:val="32"/>
        </w:rPr>
      </w:pPr>
      <w:r w:rsidRPr="003C1BFA">
        <w:rPr>
          <w:sz w:val="32"/>
          <w:szCs w:val="32"/>
        </w:rPr>
        <w:t xml:space="preserve">w okresie styczeń – czerwiec 2012 r. </w:t>
      </w:r>
      <w:r w:rsidRPr="003C1BFA">
        <w:rPr>
          <w:sz w:val="22"/>
          <w:szCs w:val="22"/>
        </w:rPr>
        <w:t>(najliczniejsze)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419"/>
        <w:gridCol w:w="3994"/>
        <w:gridCol w:w="807"/>
        <w:gridCol w:w="841"/>
        <w:gridCol w:w="1408"/>
        <w:gridCol w:w="508"/>
        <w:gridCol w:w="1709"/>
      </w:tblGrid>
      <w:tr w:rsidR="001A54BF" w:rsidRPr="001E6D7D" w:rsidTr="003C1BFA">
        <w:trPr>
          <w:trHeight w:val="300"/>
        </w:trPr>
        <w:tc>
          <w:tcPr>
            <w:tcW w:w="2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54BF" w:rsidRPr="001E6D7D" w:rsidRDefault="003C1BFA" w:rsidP="003C1BF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bookmarkStart w:id="2" w:name="RANGE!A1:G226"/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Lp.</w:t>
            </w:r>
            <w:bookmarkEnd w:id="2"/>
          </w:p>
        </w:tc>
        <w:tc>
          <w:tcPr>
            <w:tcW w:w="2478" w:type="pct"/>
            <w:gridSpan w:val="2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shd w:val="clear" w:color="000000" w:fill="FFFFFF"/>
            <w:vAlign w:val="center"/>
          </w:tcPr>
          <w:p w:rsidR="001A54BF" w:rsidRDefault="001A54BF" w:rsidP="001A54B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Zawód i kod zawodu</w:t>
            </w:r>
          </w:p>
        </w:tc>
        <w:tc>
          <w:tcPr>
            <w:tcW w:w="2305" w:type="pct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Oferty pracy</w:t>
            </w:r>
          </w:p>
        </w:tc>
      </w:tr>
      <w:tr w:rsidR="001A54BF" w:rsidRPr="001E6D7D" w:rsidTr="00E00C5B">
        <w:trPr>
          <w:trHeight w:val="300"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4BF" w:rsidRPr="001E6D7D" w:rsidRDefault="001A54BF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78" w:type="pct"/>
            <w:gridSpan w:val="2"/>
            <w:vMerge/>
            <w:tcBorders>
              <w:left w:val="nil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423" w:type="pct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3C1BFA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Ilość ofert pracy</w:t>
            </w:r>
          </w:p>
        </w:tc>
        <w:tc>
          <w:tcPr>
            <w:tcW w:w="882" w:type="pct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Niesubsydiowane</w:t>
            </w:r>
          </w:p>
        </w:tc>
      </w:tr>
      <w:tr w:rsidR="001A54BF" w:rsidRPr="001E6D7D" w:rsidTr="00E00C5B">
        <w:trPr>
          <w:trHeight w:val="300"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4BF" w:rsidRPr="001E6D7D" w:rsidRDefault="001A54BF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78" w:type="pct"/>
            <w:gridSpan w:val="2"/>
            <w:vMerge/>
            <w:tcBorders>
              <w:left w:val="nil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98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w tym:</w:t>
            </w:r>
          </w:p>
        </w:tc>
        <w:tc>
          <w:tcPr>
            <w:tcW w:w="88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BF" w:rsidRPr="001E6D7D" w:rsidRDefault="001A54BF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1A54BF" w:rsidRPr="001E6D7D" w:rsidTr="00E00C5B">
        <w:trPr>
          <w:trHeight w:val="300"/>
        </w:trPr>
        <w:tc>
          <w:tcPr>
            <w:tcW w:w="2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54BF" w:rsidRPr="001E6D7D" w:rsidRDefault="001A54BF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478" w:type="pct"/>
            <w:gridSpan w:val="2"/>
            <w:vMerge/>
            <w:tcBorders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Og</w:t>
            </w:r>
            <w: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ó</w:t>
            </w: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łem</w:t>
            </w:r>
          </w:p>
        </w:tc>
        <w:tc>
          <w:tcPr>
            <w:tcW w:w="72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subsydiowane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</w:tcPr>
          <w:p w:rsidR="001A54BF" w:rsidRPr="001E6D7D" w:rsidRDefault="001A54BF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staż</w:t>
            </w:r>
          </w:p>
        </w:tc>
        <w:tc>
          <w:tcPr>
            <w:tcW w:w="882" w:type="pct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A54BF" w:rsidRPr="001E6D7D" w:rsidRDefault="001A54BF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0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Robotnik gospodarczy</w:t>
            </w:r>
          </w:p>
        </w:tc>
        <w:tc>
          <w:tcPr>
            <w:tcW w:w="41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515303</w:t>
            </w:r>
          </w:p>
        </w:tc>
        <w:tc>
          <w:tcPr>
            <w:tcW w:w="43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293D7B" w:rsidRDefault="007B3257" w:rsidP="00AD74D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293D7B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245</w:t>
            </w:r>
          </w:p>
        </w:tc>
        <w:tc>
          <w:tcPr>
            <w:tcW w:w="72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293D7B" w:rsidRDefault="007B3257" w:rsidP="00AD74D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293D7B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243</w:t>
            </w:r>
          </w:p>
        </w:tc>
        <w:tc>
          <w:tcPr>
            <w:tcW w:w="26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Technik prac biurowych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411004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293D7B" w:rsidRDefault="007B3257" w:rsidP="00AD74D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293D7B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149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293D7B" w:rsidRDefault="007B3257" w:rsidP="00AD74DE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</w:pPr>
            <w:r w:rsidRPr="00293D7B">
              <w:rPr>
                <w:rFonts w:ascii="Arial" w:hAnsi="Arial" w:cs="Arial"/>
                <w:b/>
                <w:color w:val="000000"/>
                <w:sz w:val="20"/>
                <w:szCs w:val="20"/>
                <w:lang w:eastAsia="pl-PL"/>
              </w:rPr>
              <w:t>141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125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Sprzedawca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522301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293D7B" w:rsidRDefault="007B3257" w:rsidP="00AD74D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l-PL"/>
              </w:rPr>
            </w:pPr>
            <w:r w:rsidRPr="00293D7B">
              <w:rPr>
                <w:rFonts w:ascii="Arial" w:hAnsi="Arial" w:cs="Arial"/>
                <w:b/>
                <w:color w:val="FF0000"/>
                <w:sz w:val="20"/>
                <w:szCs w:val="20"/>
                <w:lang w:eastAsia="pl-PL"/>
              </w:rPr>
              <w:t>118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293D7B" w:rsidRDefault="007B3257" w:rsidP="00AD74DE">
            <w:pPr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lang w:eastAsia="pl-PL"/>
              </w:rPr>
            </w:pPr>
            <w:r w:rsidRPr="00293D7B">
              <w:rPr>
                <w:rFonts w:ascii="Arial" w:hAnsi="Arial" w:cs="Arial"/>
                <w:b/>
                <w:color w:val="FF0000"/>
                <w:sz w:val="20"/>
                <w:szCs w:val="20"/>
                <w:lang w:eastAsia="pl-PL"/>
              </w:rPr>
              <w:t>71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47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Robotnik budowlany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931301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60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Technik administracji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334306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Kucharz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512001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29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Sprzątaczka biurowa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911207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38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Murarz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711202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35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Zbrojarz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711404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31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10.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Asystent do spraw księgowości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431101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Kierowca ciągnika siodłowego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833202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28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Kelner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513101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23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13.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Fryzjer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514101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14.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Ogrodnik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611303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22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15.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Monter instalacji wentylacyjnych i klimat</w:t>
            </w: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y</w:t>
            </w: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zacyjnych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712703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22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16.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Elektryk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741103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17.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Asystent nauczyciela przedszkola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531202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18.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Pracownik ochrony fizycznej bez licencji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541307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20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19.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Sekretarka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412001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18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5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20.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Pielęgniarka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222101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17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21.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Cieśla szalunkowy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711502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16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16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22.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Recepcjonista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422602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23.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Cukiernik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751201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24.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Robotnik pomocniczy w przemyśle prz</w:t>
            </w: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e</w:t>
            </w: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twórczym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932911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25.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Pomoc kuchenna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941201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14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26.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Ślusarz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722204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13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27.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Technik rachunkowości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431103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28.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Telemarketer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524404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29.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Cieśla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711501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30.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Monter instalacji i urządzeń sanitarnych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712604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31.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Kierowca samochodu ciężarowego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833203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32.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Fizjoterapeuta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228301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33.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Kosmetyczka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514202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34.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Ogrodnik terenów zieleni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611306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35.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Kierowca autobusu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833101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36.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Robotnik drogowy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931205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37.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Księgowy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331301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</w:tr>
      <w:tr w:rsidR="007B3257" w:rsidRPr="001E6D7D" w:rsidTr="00EF47F1">
        <w:trPr>
          <w:trHeight w:val="300"/>
        </w:trPr>
        <w:tc>
          <w:tcPr>
            <w:tcW w:w="21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38.</w:t>
            </w:r>
          </w:p>
        </w:tc>
        <w:tc>
          <w:tcPr>
            <w:tcW w:w="20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Monter ociepleń budynków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527AFC" w:rsidRDefault="007B3257" w:rsidP="00AD74DE">
            <w:pPr>
              <w:jc w:val="center"/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</w:pPr>
            <w:r w:rsidRPr="00527AFC">
              <w:rPr>
                <w:rFonts w:ascii="Arial" w:hAnsi="Arial" w:cs="Arial"/>
                <w:i/>
                <w:color w:val="000000"/>
                <w:sz w:val="18"/>
                <w:szCs w:val="18"/>
                <w:lang w:eastAsia="pl-PL"/>
              </w:rPr>
              <w:t>712301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72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0</w:t>
            </w:r>
          </w:p>
        </w:tc>
        <w:tc>
          <w:tcPr>
            <w:tcW w:w="8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B3257" w:rsidRPr="001E6D7D" w:rsidRDefault="007B3257" w:rsidP="00AD74DE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1E6D7D"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</w:tr>
    </w:tbl>
    <w:p w:rsidR="00781423" w:rsidRDefault="00781423" w:rsidP="00F46E50">
      <w:pPr>
        <w:pStyle w:val="Tekstpodstawowy31"/>
        <w:ind w:firstLine="708"/>
        <w:rPr>
          <w:sz w:val="32"/>
          <w:szCs w:val="32"/>
        </w:rPr>
      </w:pPr>
    </w:p>
    <w:p w:rsidR="00F804F3" w:rsidRDefault="00DD2657" w:rsidP="00F46E50">
      <w:pPr>
        <w:pStyle w:val="Tekstpodstawowy31"/>
        <w:ind w:firstLine="708"/>
        <w:rPr>
          <w:sz w:val="32"/>
          <w:szCs w:val="32"/>
        </w:rPr>
      </w:pPr>
      <w:r w:rsidRPr="00F46E50">
        <w:rPr>
          <w:sz w:val="32"/>
          <w:szCs w:val="32"/>
        </w:rPr>
        <w:lastRenderedPageBreak/>
        <w:t xml:space="preserve">Najwięcej ofert </w:t>
      </w:r>
      <w:r w:rsidR="00F46E50" w:rsidRPr="00F46E50">
        <w:rPr>
          <w:sz w:val="32"/>
          <w:szCs w:val="32"/>
        </w:rPr>
        <w:t xml:space="preserve">zgłoszono </w:t>
      </w:r>
      <w:r w:rsidRPr="00F46E50">
        <w:rPr>
          <w:sz w:val="32"/>
          <w:szCs w:val="32"/>
        </w:rPr>
        <w:t xml:space="preserve"> dla  robotników</w:t>
      </w:r>
      <w:r w:rsidR="00293D7B">
        <w:rPr>
          <w:sz w:val="32"/>
          <w:szCs w:val="32"/>
        </w:rPr>
        <w:t xml:space="preserve"> gospodarczych </w:t>
      </w:r>
      <w:r w:rsidR="00293D7B" w:rsidRPr="00F46E50">
        <w:rPr>
          <w:sz w:val="32"/>
          <w:szCs w:val="32"/>
        </w:rPr>
        <w:t>(roboty publiczne na terenie gmin</w:t>
      </w:r>
      <w:r w:rsidR="00293D7B">
        <w:rPr>
          <w:sz w:val="32"/>
          <w:szCs w:val="32"/>
        </w:rPr>
        <w:t>) oraz robotników</w:t>
      </w:r>
      <w:r w:rsidRPr="00F46E50">
        <w:rPr>
          <w:sz w:val="32"/>
          <w:szCs w:val="32"/>
        </w:rPr>
        <w:t xml:space="preserve"> wykwalifikowanych</w:t>
      </w:r>
      <w:r w:rsidR="00293D7B">
        <w:rPr>
          <w:sz w:val="32"/>
          <w:szCs w:val="32"/>
        </w:rPr>
        <w:t>.</w:t>
      </w:r>
      <w:r w:rsidRPr="00F46E50">
        <w:rPr>
          <w:sz w:val="32"/>
          <w:szCs w:val="32"/>
        </w:rPr>
        <w:t xml:space="preserve"> Głó</w:t>
      </w:r>
      <w:r w:rsidRPr="00F46E50">
        <w:rPr>
          <w:sz w:val="32"/>
          <w:szCs w:val="32"/>
        </w:rPr>
        <w:t>w</w:t>
      </w:r>
      <w:r w:rsidRPr="00F46E50">
        <w:rPr>
          <w:sz w:val="32"/>
          <w:szCs w:val="32"/>
        </w:rPr>
        <w:t>nie są</w:t>
      </w:r>
      <w:r w:rsidR="00F46E50" w:rsidRPr="00F46E50">
        <w:rPr>
          <w:sz w:val="32"/>
          <w:szCs w:val="32"/>
        </w:rPr>
        <w:t xml:space="preserve"> </w:t>
      </w:r>
      <w:r w:rsidRPr="00F46E50">
        <w:rPr>
          <w:sz w:val="32"/>
          <w:szCs w:val="32"/>
        </w:rPr>
        <w:t xml:space="preserve">oferty dla osób, które chcą i mogą pracować fizycznie. </w:t>
      </w:r>
      <w:r w:rsidR="00F46E50" w:rsidRPr="00F46E50">
        <w:rPr>
          <w:sz w:val="32"/>
          <w:szCs w:val="32"/>
        </w:rPr>
        <w:t xml:space="preserve">Są </w:t>
      </w:r>
      <w:r w:rsidR="00E00C5B" w:rsidRPr="00F46E50">
        <w:rPr>
          <w:sz w:val="32"/>
          <w:szCs w:val="32"/>
        </w:rPr>
        <w:t>ofert</w:t>
      </w:r>
      <w:r w:rsidR="00F46E50" w:rsidRPr="00F46E50">
        <w:rPr>
          <w:sz w:val="32"/>
          <w:szCs w:val="32"/>
        </w:rPr>
        <w:t>y</w:t>
      </w:r>
      <w:r w:rsidR="00E00C5B" w:rsidRPr="00F46E50">
        <w:rPr>
          <w:sz w:val="32"/>
          <w:szCs w:val="32"/>
        </w:rPr>
        <w:t xml:space="preserve"> pracy </w:t>
      </w:r>
      <w:r w:rsidR="00F804F3">
        <w:rPr>
          <w:sz w:val="32"/>
          <w:szCs w:val="32"/>
        </w:rPr>
        <w:t xml:space="preserve">dla </w:t>
      </w:r>
      <w:r w:rsidR="00E00C5B" w:rsidRPr="00F46E50">
        <w:rPr>
          <w:sz w:val="32"/>
          <w:szCs w:val="32"/>
        </w:rPr>
        <w:t>sprzedawców</w:t>
      </w:r>
      <w:r w:rsidR="00F46E50" w:rsidRPr="00F46E50">
        <w:rPr>
          <w:sz w:val="32"/>
          <w:szCs w:val="32"/>
        </w:rPr>
        <w:t>. W</w:t>
      </w:r>
      <w:r w:rsidR="00F804F3">
        <w:rPr>
          <w:sz w:val="32"/>
          <w:szCs w:val="32"/>
        </w:rPr>
        <w:t xml:space="preserve"> zawodzie</w:t>
      </w:r>
      <w:r w:rsidR="00F46E50" w:rsidRPr="00F46E50">
        <w:rPr>
          <w:sz w:val="32"/>
          <w:szCs w:val="32"/>
        </w:rPr>
        <w:t xml:space="preserve"> </w:t>
      </w:r>
      <w:r w:rsidR="00F804F3">
        <w:rPr>
          <w:sz w:val="32"/>
          <w:szCs w:val="32"/>
        </w:rPr>
        <w:t xml:space="preserve">sprzedawcy </w:t>
      </w:r>
      <w:r w:rsidR="00F46E50" w:rsidRPr="00F46E50">
        <w:rPr>
          <w:sz w:val="32"/>
          <w:szCs w:val="32"/>
        </w:rPr>
        <w:t xml:space="preserve">jest największa szansa znaleźć zatrudnienie, ale faktem jest, że często </w:t>
      </w:r>
      <w:r w:rsidR="00F804F3">
        <w:rPr>
          <w:sz w:val="32"/>
          <w:szCs w:val="32"/>
        </w:rPr>
        <w:t>sprzedawcy</w:t>
      </w:r>
      <w:r w:rsidR="00F46E50" w:rsidRPr="00F46E50">
        <w:rPr>
          <w:sz w:val="32"/>
          <w:szCs w:val="32"/>
        </w:rPr>
        <w:t xml:space="preserve"> nie pracuj</w:t>
      </w:r>
      <w:r w:rsidR="00F804F3">
        <w:rPr>
          <w:sz w:val="32"/>
          <w:szCs w:val="32"/>
        </w:rPr>
        <w:t xml:space="preserve">ą </w:t>
      </w:r>
      <w:r w:rsidR="00F46E50" w:rsidRPr="00F46E50">
        <w:rPr>
          <w:sz w:val="32"/>
          <w:szCs w:val="32"/>
        </w:rPr>
        <w:t>długo w tym samym miejscu. Przyczyny są różne i leżą zarówno po str</w:t>
      </w:r>
      <w:r w:rsidR="00F46E50" w:rsidRPr="00F46E50">
        <w:rPr>
          <w:sz w:val="32"/>
          <w:szCs w:val="32"/>
        </w:rPr>
        <w:t>o</w:t>
      </w:r>
      <w:r w:rsidR="00F46E50" w:rsidRPr="00F46E50">
        <w:rPr>
          <w:sz w:val="32"/>
          <w:szCs w:val="32"/>
        </w:rPr>
        <w:t>nie pracowników jak i pracodawców,</w:t>
      </w:r>
      <w:r w:rsidR="00F804F3">
        <w:rPr>
          <w:sz w:val="32"/>
          <w:szCs w:val="32"/>
        </w:rPr>
        <w:t xml:space="preserve"> a</w:t>
      </w:r>
      <w:r w:rsidR="00F46E50" w:rsidRPr="00F46E50">
        <w:rPr>
          <w:sz w:val="32"/>
          <w:szCs w:val="32"/>
        </w:rPr>
        <w:t xml:space="preserve"> każda ze stron  relacjonuje syt</w:t>
      </w:r>
      <w:r w:rsidR="00F46E50" w:rsidRPr="00F46E50">
        <w:rPr>
          <w:sz w:val="32"/>
          <w:szCs w:val="32"/>
        </w:rPr>
        <w:t>u</w:t>
      </w:r>
      <w:r w:rsidR="00F46E50" w:rsidRPr="00F46E50">
        <w:rPr>
          <w:sz w:val="32"/>
          <w:szCs w:val="32"/>
        </w:rPr>
        <w:t xml:space="preserve">ację ze swojego punktu widzenia. </w:t>
      </w:r>
      <w:r w:rsidR="00F804F3">
        <w:rPr>
          <w:sz w:val="32"/>
          <w:szCs w:val="32"/>
        </w:rPr>
        <w:t>Od lat</w:t>
      </w:r>
      <w:r w:rsidR="00F46E50" w:rsidRPr="00F46E50">
        <w:rPr>
          <w:sz w:val="32"/>
          <w:szCs w:val="32"/>
        </w:rPr>
        <w:t xml:space="preserve"> jest to zawód charakteryzujący się największą fluktuacją i dużą dynamiką na obszarze Nowego Sącza </w:t>
      </w:r>
      <w:r w:rsidR="00F804F3">
        <w:rPr>
          <w:sz w:val="32"/>
          <w:szCs w:val="32"/>
        </w:rPr>
        <w:t xml:space="preserve">      </w:t>
      </w:r>
      <w:r w:rsidR="00F46E50" w:rsidRPr="00F46E50">
        <w:rPr>
          <w:sz w:val="32"/>
          <w:szCs w:val="32"/>
        </w:rPr>
        <w:t>i Powiatu Nowosądeckiego</w:t>
      </w:r>
      <w:r w:rsidR="00F46E50">
        <w:rPr>
          <w:sz w:val="32"/>
          <w:szCs w:val="32"/>
        </w:rPr>
        <w:t>.</w:t>
      </w:r>
    </w:p>
    <w:p w:rsidR="00F804F3" w:rsidRDefault="00F804F3" w:rsidP="00F804F3">
      <w:pPr>
        <w:pStyle w:val="Tekstpodstawowy31"/>
        <w:rPr>
          <w:sz w:val="32"/>
          <w:szCs w:val="32"/>
        </w:rPr>
      </w:pPr>
      <w:r w:rsidRPr="00F46E50">
        <w:rPr>
          <w:sz w:val="32"/>
          <w:szCs w:val="32"/>
        </w:rPr>
        <w:t>Nie ma propozycji zatrudnienia dla osób posiadających wyższe wykszta</w:t>
      </w:r>
      <w:r w:rsidRPr="00F46E50">
        <w:rPr>
          <w:sz w:val="32"/>
          <w:szCs w:val="32"/>
        </w:rPr>
        <w:t>ł</w:t>
      </w:r>
      <w:r w:rsidRPr="00F46E50">
        <w:rPr>
          <w:sz w:val="32"/>
          <w:szCs w:val="32"/>
        </w:rPr>
        <w:t>cenie</w:t>
      </w:r>
      <w:r>
        <w:rPr>
          <w:sz w:val="32"/>
          <w:szCs w:val="32"/>
        </w:rPr>
        <w:t>.</w:t>
      </w:r>
    </w:p>
    <w:p w:rsidR="00F46E50" w:rsidRDefault="00F804F3" w:rsidP="00F804F3">
      <w:pPr>
        <w:pStyle w:val="Tekstpodstawowy31"/>
        <w:rPr>
          <w:sz w:val="32"/>
          <w:szCs w:val="32"/>
        </w:rPr>
      </w:pPr>
      <w:r>
        <w:rPr>
          <w:sz w:val="32"/>
          <w:szCs w:val="32"/>
        </w:rPr>
        <w:t xml:space="preserve">Nie ma ofert pracy dla nauczycieli, nawet tych na zastępstwo. </w:t>
      </w:r>
      <w:r w:rsidR="00E00C5B">
        <w:rPr>
          <w:sz w:val="32"/>
          <w:szCs w:val="32"/>
        </w:rPr>
        <w:t>Natomiast stanowiska biurowe w urzędach na naszym lokalnym rynku są dawno z</w:t>
      </w:r>
      <w:r w:rsidR="00E00C5B">
        <w:rPr>
          <w:sz w:val="32"/>
          <w:szCs w:val="32"/>
        </w:rPr>
        <w:t>a</w:t>
      </w:r>
      <w:r w:rsidR="00E00C5B">
        <w:rPr>
          <w:sz w:val="32"/>
          <w:szCs w:val="32"/>
        </w:rPr>
        <w:t>jęte</w:t>
      </w:r>
      <w:r>
        <w:rPr>
          <w:sz w:val="32"/>
          <w:szCs w:val="32"/>
        </w:rPr>
        <w:t xml:space="preserve"> </w:t>
      </w:r>
      <w:r w:rsidR="00E00C5B">
        <w:rPr>
          <w:sz w:val="32"/>
          <w:szCs w:val="32"/>
        </w:rPr>
        <w:t xml:space="preserve"> </w:t>
      </w:r>
      <w:r w:rsidR="00F46E50">
        <w:rPr>
          <w:sz w:val="32"/>
          <w:szCs w:val="32"/>
        </w:rPr>
        <w:t xml:space="preserve">i </w:t>
      </w:r>
      <w:r w:rsidR="00E00C5B">
        <w:rPr>
          <w:sz w:val="32"/>
          <w:szCs w:val="32"/>
        </w:rPr>
        <w:t>w grę wchodzi tylko</w:t>
      </w:r>
      <w:r>
        <w:rPr>
          <w:sz w:val="32"/>
          <w:szCs w:val="32"/>
        </w:rPr>
        <w:t xml:space="preserve"> ewentualnie </w:t>
      </w:r>
      <w:r w:rsidR="00E00C5B">
        <w:rPr>
          <w:sz w:val="32"/>
          <w:szCs w:val="32"/>
        </w:rPr>
        <w:t xml:space="preserve">staż. </w:t>
      </w:r>
    </w:p>
    <w:p w:rsidR="00DF7C02" w:rsidRDefault="00DF7C02" w:rsidP="00DF7C02">
      <w:pPr>
        <w:pStyle w:val="Tekstpodstawowy3"/>
        <w:spacing w:after="0"/>
        <w:rPr>
          <w:sz w:val="32"/>
          <w:szCs w:val="32"/>
        </w:rPr>
      </w:pPr>
    </w:p>
    <w:p w:rsidR="00DF7C02" w:rsidRPr="000113E2" w:rsidRDefault="00DF7C02" w:rsidP="006B552E">
      <w:pPr>
        <w:pStyle w:val="Tekstpodstawowy3"/>
        <w:spacing w:after="0"/>
        <w:jc w:val="center"/>
        <w:rPr>
          <w:sz w:val="32"/>
          <w:szCs w:val="32"/>
        </w:rPr>
      </w:pPr>
      <w:r>
        <w:rPr>
          <w:b/>
          <w:sz w:val="32"/>
          <w:szCs w:val="32"/>
        </w:rPr>
        <w:t>Oferty pracy zgłoszone w I półroczu</w:t>
      </w:r>
    </w:p>
    <w:p w:rsidR="00DF7C02" w:rsidRDefault="00DF7C02" w:rsidP="006B552E">
      <w:pPr>
        <w:pStyle w:val="Tekstpodstawowy3"/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w latach 2007 – 2012 wg </w:t>
      </w:r>
      <w:r w:rsidR="006B552E">
        <w:rPr>
          <w:b/>
          <w:sz w:val="32"/>
          <w:szCs w:val="32"/>
        </w:rPr>
        <w:t xml:space="preserve">wielkich </w:t>
      </w:r>
      <w:r>
        <w:rPr>
          <w:b/>
          <w:sz w:val="32"/>
          <w:szCs w:val="32"/>
        </w:rPr>
        <w:t>grup zawodowych.</w:t>
      </w:r>
    </w:p>
    <w:tbl>
      <w:tblPr>
        <w:tblW w:w="1022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9"/>
        <w:gridCol w:w="3960"/>
        <w:gridCol w:w="960"/>
        <w:gridCol w:w="960"/>
        <w:gridCol w:w="960"/>
        <w:gridCol w:w="960"/>
        <w:gridCol w:w="960"/>
        <w:gridCol w:w="960"/>
      </w:tblGrid>
      <w:tr w:rsidR="00DF7C02" w:rsidRPr="00F340C5" w:rsidTr="00490A07">
        <w:trPr>
          <w:trHeight w:val="598"/>
        </w:trPr>
        <w:tc>
          <w:tcPr>
            <w:tcW w:w="4469" w:type="dxa"/>
            <w:gridSpan w:val="2"/>
          </w:tcPr>
          <w:p w:rsidR="00DF7C02" w:rsidRPr="00DD5E83" w:rsidRDefault="00DF7C02" w:rsidP="00490A07">
            <w:pPr>
              <w:pStyle w:val="Tekstpodstawowy3"/>
              <w:jc w:val="center"/>
              <w:rPr>
                <w:b/>
                <w:sz w:val="24"/>
                <w:szCs w:val="24"/>
              </w:rPr>
            </w:pPr>
          </w:p>
          <w:p w:rsidR="00DF7C02" w:rsidRPr="00DD5E83" w:rsidRDefault="00DF7C02" w:rsidP="00490A07">
            <w:pPr>
              <w:pStyle w:val="Tekstpodstawowy3"/>
              <w:jc w:val="center"/>
              <w:rPr>
                <w:b/>
                <w:sz w:val="24"/>
                <w:szCs w:val="24"/>
              </w:rPr>
            </w:pPr>
            <w:r w:rsidRPr="00DD5E83">
              <w:rPr>
                <w:b/>
                <w:sz w:val="24"/>
                <w:szCs w:val="24"/>
              </w:rPr>
              <w:t>Nazwa grupy</w:t>
            </w:r>
          </w:p>
        </w:tc>
        <w:tc>
          <w:tcPr>
            <w:tcW w:w="960" w:type="dxa"/>
            <w:vAlign w:val="center"/>
          </w:tcPr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I p.</w:t>
            </w:r>
          </w:p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2007r.</w:t>
            </w:r>
          </w:p>
        </w:tc>
        <w:tc>
          <w:tcPr>
            <w:tcW w:w="960" w:type="dxa"/>
            <w:vAlign w:val="center"/>
          </w:tcPr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I p.</w:t>
            </w:r>
          </w:p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2008r.</w:t>
            </w:r>
          </w:p>
        </w:tc>
        <w:tc>
          <w:tcPr>
            <w:tcW w:w="960" w:type="dxa"/>
            <w:vAlign w:val="center"/>
          </w:tcPr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I p.</w:t>
            </w:r>
          </w:p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2009r.</w:t>
            </w:r>
          </w:p>
        </w:tc>
        <w:tc>
          <w:tcPr>
            <w:tcW w:w="960" w:type="dxa"/>
            <w:vAlign w:val="center"/>
          </w:tcPr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I p.</w:t>
            </w:r>
          </w:p>
          <w:p w:rsidR="00DF7C02" w:rsidRPr="00F46E50" w:rsidRDefault="00DF7C02" w:rsidP="00490A07">
            <w:pPr>
              <w:jc w:val="center"/>
              <w:rPr>
                <w:b/>
                <w:color w:val="FF0000"/>
              </w:rPr>
            </w:pPr>
            <w:r w:rsidRPr="00F46E50">
              <w:rPr>
                <w:b/>
              </w:rPr>
              <w:t>2010r.</w:t>
            </w:r>
          </w:p>
        </w:tc>
        <w:tc>
          <w:tcPr>
            <w:tcW w:w="960" w:type="dxa"/>
            <w:vAlign w:val="center"/>
          </w:tcPr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I p.</w:t>
            </w:r>
          </w:p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2011r.</w:t>
            </w:r>
          </w:p>
        </w:tc>
        <w:tc>
          <w:tcPr>
            <w:tcW w:w="960" w:type="dxa"/>
            <w:vAlign w:val="center"/>
          </w:tcPr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I p.</w:t>
            </w:r>
          </w:p>
          <w:p w:rsidR="00DF7C02" w:rsidRPr="00F46E50" w:rsidRDefault="00DF7C02" w:rsidP="00490A07">
            <w:pPr>
              <w:jc w:val="center"/>
              <w:rPr>
                <w:b/>
              </w:rPr>
            </w:pPr>
            <w:r w:rsidRPr="00F46E50">
              <w:rPr>
                <w:b/>
              </w:rPr>
              <w:t>2012r.</w:t>
            </w:r>
          </w:p>
        </w:tc>
      </w:tr>
      <w:tr w:rsidR="006B552E" w:rsidRPr="00A57520" w:rsidTr="00490A07">
        <w:trPr>
          <w:trHeight w:val="354"/>
        </w:trPr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0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pPr>
              <w:pStyle w:val="Tekstpodstawowy3"/>
              <w:rPr>
                <w:sz w:val="24"/>
                <w:szCs w:val="24"/>
              </w:rPr>
            </w:pPr>
            <w:r w:rsidRPr="00F46E50">
              <w:rPr>
                <w:sz w:val="24"/>
                <w:szCs w:val="24"/>
              </w:rPr>
              <w:t>Bez zawodu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color w:val="FF0000"/>
                <w:sz w:val="32"/>
                <w:szCs w:val="32"/>
              </w:rPr>
            </w:pPr>
            <w:r w:rsidRPr="00E92C63">
              <w:rPr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color w:val="FF0000"/>
                <w:sz w:val="32"/>
                <w:szCs w:val="32"/>
              </w:rPr>
            </w:pPr>
            <w:r w:rsidRPr="00E92C63">
              <w:rPr>
                <w:color w:val="FF0000"/>
                <w:sz w:val="32"/>
                <w:szCs w:val="32"/>
              </w:rPr>
              <w:t>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FF0000"/>
                <w:sz w:val="32"/>
                <w:szCs w:val="32"/>
                <w:lang w:eastAsia="pl-PL"/>
              </w:rPr>
            </w:pPr>
            <w:r w:rsidRPr="00E92C63">
              <w:rPr>
                <w:color w:val="FF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FF0000"/>
                <w:sz w:val="32"/>
                <w:szCs w:val="32"/>
                <w:lang w:eastAsia="pl-PL"/>
              </w:rPr>
            </w:pPr>
            <w:r w:rsidRPr="00E92C63">
              <w:rPr>
                <w:color w:val="FF0000"/>
                <w:sz w:val="32"/>
                <w:szCs w:val="32"/>
                <w:lang w:eastAsia="pl-PL"/>
              </w:rPr>
              <w:t xml:space="preserve">0 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32"/>
                <w:szCs w:val="32"/>
                <w:lang w:eastAsia="pl-PL"/>
              </w:rPr>
            </w:pPr>
            <w:r w:rsidRPr="00E92C63">
              <w:rPr>
                <w:color w:val="FF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b/>
                <w:color w:val="FF0000"/>
                <w:sz w:val="32"/>
                <w:szCs w:val="32"/>
                <w:lang w:eastAsia="pl-PL"/>
              </w:rPr>
            </w:pPr>
            <w:r w:rsidRPr="00E92C63">
              <w:rPr>
                <w:b/>
                <w:color w:val="FF0000"/>
                <w:sz w:val="32"/>
                <w:szCs w:val="32"/>
                <w:lang w:eastAsia="pl-PL"/>
              </w:rPr>
              <w:t>0 !!!</w:t>
            </w:r>
          </w:p>
        </w:tc>
      </w:tr>
      <w:tr w:rsidR="006B552E" w:rsidRPr="00A57520" w:rsidTr="00490A07"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1.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Przedstawiciele władz publicznych, wyżsi urzędnicy i kierownicy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6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7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4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6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5</w:t>
            </w:r>
          </w:p>
        </w:tc>
      </w:tr>
      <w:tr w:rsidR="006B552E" w:rsidRPr="00A57520" w:rsidTr="00490A07">
        <w:trPr>
          <w:trHeight w:val="284"/>
        </w:trPr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2.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Specjaliści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63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164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164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167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145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98</w:t>
            </w:r>
          </w:p>
        </w:tc>
      </w:tr>
      <w:tr w:rsidR="006B552E" w:rsidRPr="00A57520" w:rsidTr="00490A07">
        <w:trPr>
          <w:trHeight w:val="220"/>
        </w:trPr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3.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Technicy i inny średni personel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102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233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245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308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180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174</w:t>
            </w:r>
          </w:p>
        </w:tc>
      </w:tr>
      <w:tr w:rsidR="006B552E" w:rsidRPr="00A57520" w:rsidTr="00490A07"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4.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Pracownicy biurowi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100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331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357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399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254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251</w:t>
            </w:r>
          </w:p>
        </w:tc>
      </w:tr>
      <w:tr w:rsidR="006B552E" w:rsidRPr="00A57520" w:rsidTr="00490A07"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5.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Pracownicy usług osobistych i sprz</w:t>
            </w:r>
            <w:r w:rsidRPr="00F46E50">
              <w:t>e</w:t>
            </w:r>
            <w:r w:rsidRPr="00F46E50">
              <w:t>dawcy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168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FF0000"/>
                <w:sz w:val="32"/>
                <w:szCs w:val="32"/>
              </w:rPr>
            </w:pPr>
            <w:r w:rsidRPr="00E92C63">
              <w:rPr>
                <w:color w:val="FF0000"/>
                <w:sz w:val="32"/>
                <w:szCs w:val="32"/>
              </w:rPr>
              <w:t>562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FF0000"/>
                <w:sz w:val="32"/>
                <w:szCs w:val="32"/>
                <w:lang w:eastAsia="pl-PL"/>
              </w:rPr>
            </w:pPr>
            <w:r w:rsidRPr="00E92C63">
              <w:rPr>
                <w:color w:val="FF0000"/>
                <w:sz w:val="32"/>
                <w:szCs w:val="32"/>
                <w:lang w:eastAsia="pl-PL"/>
              </w:rPr>
              <w:t>516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  <w:lang w:eastAsia="pl-PL"/>
              </w:rPr>
            </w:pPr>
            <w:r w:rsidRPr="00E92C63">
              <w:rPr>
                <w:sz w:val="32"/>
                <w:szCs w:val="32"/>
                <w:lang w:eastAsia="pl-PL"/>
              </w:rPr>
              <w:t>463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FF0000"/>
                <w:sz w:val="32"/>
                <w:szCs w:val="32"/>
                <w:lang w:eastAsia="pl-PL"/>
              </w:rPr>
            </w:pPr>
            <w:r w:rsidRPr="00E92C63">
              <w:rPr>
                <w:color w:val="FF0000"/>
                <w:sz w:val="32"/>
                <w:szCs w:val="32"/>
                <w:lang w:eastAsia="pl-PL"/>
              </w:rPr>
              <w:t>532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FF0000"/>
                <w:sz w:val="32"/>
                <w:szCs w:val="32"/>
                <w:lang w:eastAsia="pl-PL"/>
              </w:rPr>
            </w:pPr>
            <w:r w:rsidRPr="00E92C63">
              <w:rPr>
                <w:color w:val="FF0000"/>
                <w:sz w:val="32"/>
                <w:szCs w:val="32"/>
                <w:lang w:eastAsia="pl-PL"/>
              </w:rPr>
              <w:t>567</w:t>
            </w:r>
          </w:p>
        </w:tc>
      </w:tr>
      <w:tr w:rsidR="006B552E" w:rsidRPr="00A57520" w:rsidTr="00490A07"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6.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Rolnicy, ogrodnicy, leśnicy i rybacy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8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18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7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36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49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34</w:t>
            </w:r>
          </w:p>
        </w:tc>
      </w:tr>
      <w:tr w:rsidR="006B552E" w:rsidRPr="00A57520" w:rsidTr="00490A07"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7.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Robotnicy przemysłowi i rzemieślnicy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182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549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260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417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230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301</w:t>
            </w:r>
          </w:p>
        </w:tc>
      </w:tr>
      <w:tr w:rsidR="006B552E" w:rsidRPr="00A57520" w:rsidTr="00490A07"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8.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Operatorzy i monterzy maszyn i urz</w:t>
            </w:r>
            <w:r w:rsidRPr="00F46E50">
              <w:t>ą</w:t>
            </w:r>
            <w:r w:rsidRPr="00F46E50">
              <w:t>dzeń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75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140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73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110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78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87</w:t>
            </w:r>
          </w:p>
        </w:tc>
      </w:tr>
      <w:tr w:rsidR="006B552E" w:rsidRPr="00A57520" w:rsidTr="00490A07"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9.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Pracownicy przy pracach prostych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color w:val="FF0000"/>
                <w:sz w:val="32"/>
                <w:szCs w:val="32"/>
              </w:rPr>
            </w:pPr>
            <w:r w:rsidRPr="00E92C63">
              <w:rPr>
                <w:color w:val="FF0000"/>
                <w:sz w:val="32"/>
                <w:szCs w:val="32"/>
              </w:rPr>
              <w:t>346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471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445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FF0000"/>
                <w:sz w:val="32"/>
                <w:szCs w:val="32"/>
                <w:lang w:eastAsia="pl-PL"/>
              </w:rPr>
            </w:pPr>
            <w:r w:rsidRPr="00E92C63">
              <w:rPr>
                <w:color w:val="FF0000"/>
                <w:sz w:val="32"/>
                <w:szCs w:val="32"/>
                <w:lang w:eastAsia="pl-PL"/>
              </w:rPr>
              <w:t>573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85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  <w:lang w:eastAsia="pl-PL"/>
              </w:rPr>
            </w:pPr>
            <w:r w:rsidRPr="00E92C63">
              <w:rPr>
                <w:sz w:val="32"/>
                <w:szCs w:val="32"/>
                <w:lang w:eastAsia="pl-PL"/>
              </w:rPr>
              <w:t>174</w:t>
            </w:r>
          </w:p>
        </w:tc>
      </w:tr>
      <w:tr w:rsidR="006B552E" w:rsidRPr="00A57520" w:rsidTr="00490A07">
        <w:trPr>
          <w:trHeight w:val="204"/>
        </w:trPr>
        <w:tc>
          <w:tcPr>
            <w:tcW w:w="509" w:type="dxa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sz w:val="24"/>
                <w:szCs w:val="24"/>
              </w:rPr>
            </w:pPr>
            <w:r w:rsidRPr="00F340C5">
              <w:rPr>
                <w:sz w:val="24"/>
                <w:szCs w:val="24"/>
              </w:rPr>
              <w:t>10</w:t>
            </w:r>
          </w:p>
        </w:tc>
        <w:tc>
          <w:tcPr>
            <w:tcW w:w="3960" w:type="dxa"/>
            <w:vAlign w:val="center"/>
          </w:tcPr>
          <w:p w:rsidR="006B552E" w:rsidRPr="00F46E50" w:rsidRDefault="006B552E" w:rsidP="00490A07">
            <w:r w:rsidRPr="00F46E50">
              <w:t>Siły zbrojne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pStyle w:val="Tekstpodstawowy3"/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sz w:val="32"/>
                <w:szCs w:val="32"/>
              </w:rPr>
            </w:pPr>
            <w:r w:rsidRPr="00E92C63">
              <w:rPr>
                <w:sz w:val="32"/>
                <w:szCs w:val="32"/>
              </w:rPr>
              <w:t>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0</w:t>
            </w:r>
          </w:p>
        </w:tc>
        <w:tc>
          <w:tcPr>
            <w:tcW w:w="960" w:type="dxa"/>
            <w:vAlign w:val="center"/>
          </w:tcPr>
          <w:p w:rsidR="006B552E" w:rsidRPr="00E92C63" w:rsidRDefault="006B552E" w:rsidP="00490A07">
            <w:pPr>
              <w:jc w:val="center"/>
              <w:rPr>
                <w:color w:val="000000"/>
                <w:sz w:val="32"/>
                <w:szCs w:val="32"/>
                <w:lang w:eastAsia="pl-PL"/>
              </w:rPr>
            </w:pPr>
            <w:r w:rsidRPr="00E92C63">
              <w:rPr>
                <w:color w:val="000000"/>
                <w:sz w:val="32"/>
                <w:szCs w:val="32"/>
                <w:lang w:eastAsia="pl-PL"/>
              </w:rPr>
              <w:t>0</w:t>
            </w:r>
          </w:p>
        </w:tc>
      </w:tr>
      <w:tr w:rsidR="006B552E" w:rsidRPr="00F340C5" w:rsidTr="0004070E">
        <w:tc>
          <w:tcPr>
            <w:tcW w:w="4469" w:type="dxa"/>
            <w:gridSpan w:val="2"/>
            <w:shd w:val="clear" w:color="auto" w:fill="CCFFFF"/>
            <w:vAlign w:val="center"/>
          </w:tcPr>
          <w:p w:rsidR="006B552E" w:rsidRPr="00F340C5" w:rsidRDefault="006B552E" w:rsidP="0004070E">
            <w:pPr>
              <w:pStyle w:val="Tekstpodstawowy3"/>
              <w:jc w:val="center"/>
              <w:rPr>
                <w:b/>
                <w:sz w:val="24"/>
                <w:szCs w:val="24"/>
              </w:rPr>
            </w:pPr>
            <w:r w:rsidRPr="00F340C5">
              <w:rPr>
                <w:b/>
                <w:sz w:val="24"/>
                <w:szCs w:val="24"/>
              </w:rPr>
              <w:t>RAZEM</w:t>
            </w:r>
          </w:p>
        </w:tc>
        <w:tc>
          <w:tcPr>
            <w:tcW w:w="960" w:type="dxa"/>
            <w:shd w:val="clear" w:color="auto" w:fill="CCFFFF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b/>
                <w:sz w:val="32"/>
                <w:szCs w:val="32"/>
              </w:rPr>
            </w:pPr>
            <w:r w:rsidRPr="00A57520">
              <w:rPr>
                <w:b/>
                <w:sz w:val="32"/>
                <w:szCs w:val="32"/>
              </w:rPr>
              <w:t>2 327</w:t>
            </w:r>
          </w:p>
        </w:tc>
        <w:tc>
          <w:tcPr>
            <w:tcW w:w="960" w:type="dxa"/>
            <w:shd w:val="clear" w:color="auto" w:fill="CCFFFF"/>
            <w:vAlign w:val="center"/>
          </w:tcPr>
          <w:p w:rsidR="006B552E" w:rsidRPr="00F340C5" w:rsidRDefault="006B552E" w:rsidP="00490A07">
            <w:pPr>
              <w:pStyle w:val="Tekstpodstawowy3"/>
              <w:jc w:val="center"/>
              <w:rPr>
                <w:b/>
                <w:sz w:val="32"/>
                <w:szCs w:val="32"/>
              </w:rPr>
            </w:pPr>
            <w:r w:rsidRPr="00203974">
              <w:rPr>
                <w:b/>
                <w:color w:val="FF0000"/>
                <w:sz w:val="32"/>
                <w:szCs w:val="32"/>
              </w:rPr>
              <w:t>2 475</w:t>
            </w:r>
          </w:p>
        </w:tc>
        <w:tc>
          <w:tcPr>
            <w:tcW w:w="960" w:type="dxa"/>
            <w:shd w:val="clear" w:color="auto" w:fill="CCFFFF"/>
            <w:vAlign w:val="center"/>
          </w:tcPr>
          <w:p w:rsidR="006B552E" w:rsidRPr="00A57520" w:rsidRDefault="006B552E" w:rsidP="00490A07">
            <w:pPr>
              <w:pStyle w:val="Tekstpodstawowy3"/>
              <w:jc w:val="center"/>
              <w:rPr>
                <w:b/>
                <w:sz w:val="32"/>
                <w:szCs w:val="32"/>
              </w:rPr>
            </w:pPr>
            <w:r w:rsidRPr="00C72AC8">
              <w:rPr>
                <w:b/>
                <w:sz w:val="32"/>
                <w:szCs w:val="32"/>
              </w:rPr>
              <w:t>2 074</w:t>
            </w:r>
          </w:p>
        </w:tc>
        <w:tc>
          <w:tcPr>
            <w:tcW w:w="960" w:type="dxa"/>
            <w:shd w:val="clear" w:color="auto" w:fill="CCFFFF"/>
            <w:vAlign w:val="center"/>
          </w:tcPr>
          <w:p w:rsidR="006B552E" w:rsidRPr="00203974" w:rsidRDefault="006B552E" w:rsidP="00490A07">
            <w:pPr>
              <w:pStyle w:val="Tekstpodstawowy3"/>
              <w:jc w:val="center"/>
              <w:rPr>
                <w:b/>
                <w:color w:val="FF0000"/>
                <w:sz w:val="32"/>
                <w:szCs w:val="32"/>
              </w:rPr>
            </w:pPr>
            <w:r w:rsidRPr="00203974">
              <w:rPr>
                <w:b/>
                <w:bCs/>
                <w:color w:val="FF0000"/>
                <w:sz w:val="32"/>
                <w:szCs w:val="32"/>
                <w:lang w:eastAsia="pl-PL"/>
              </w:rPr>
              <w:t>2 477</w:t>
            </w:r>
          </w:p>
        </w:tc>
        <w:tc>
          <w:tcPr>
            <w:tcW w:w="960" w:type="dxa"/>
            <w:shd w:val="clear" w:color="auto" w:fill="CCFFFF"/>
            <w:vAlign w:val="center"/>
          </w:tcPr>
          <w:p w:rsidR="006B552E" w:rsidRPr="006B552E" w:rsidRDefault="006B552E" w:rsidP="00490A07">
            <w:pPr>
              <w:pStyle w:val="Tekstpodstawowy3"/>
              <w:jc w:val="center"/>
              <w:rPr>
                <w:b/>
                <w:sz w:val="32"/>
                <w:szCs w:val="32"/>
              </w:rPr>
            </w:pPr>
            <w:r w:rsidRPr="006B552E">
              <w:rPr>
                <w:b/>
                <w:color w:val="000000"/>
                <w:sz w:val="32"/>
                <w:szCs w:val="32"/>
              </w:rPr>
              <w:t>1 559</w:t>
            </w:r>
          </w:p>
        </w:tc>
        <w:tc>
          <w:tcPr>
            <w:tcW w:w="960" w:type="dxa"/>
            <w:shd w:val="clear" w:color="auto" w:fill="CCFFFF"/>
          </w:tcPr>
          <w:p w:rsidR="006B552E" w:rsidRPr="006B552E" w:rsidRDefault="006B552E" w:rsidP="00490A07">
            <w:pPr>
              <w:rPr>
                <w:b/>
                <w:color w:val="000000"/>
                <w:sz w:val="32"/>
                <w:szCs w:val="32"/>
              </w:rPr>
            </w:pPr>
            <w:r>
              <w:rPr>
                <w:b/>
                <w:color w:val="000000"/>
                <w:sz w:val="32"/>
                <w:szCs w:val="32"/>
              </w:rPr>
              <w:t>1 691</w:t>
            </w:r>
          </w:p>
        </w:tc>
      </w:tr>
    </w:tbl>
    <w:p w:rsidR="00CE763E" w:rsidRPr="0004070E" w:rsidRDefault="00CE763E" w:rsidP="00C23647">
      <w:pPr>
        <w:pStyle w:val="Tekstpodstawowywcity"/>
        <w:jc w:val="both"/>
        <w:outlineLvl w:val="0"/>
        <w:rPr>
          <w:b/>
          <w:sz w:val="32"/>
          <w:szCs w:val="32"/>
        </w:rPr>
      </w:pPr>
    </w:p>
    <w:p w:rsidR="000E2F7F" w:rsidRDefault="000E2F7F" w:rsidP="00C23647">
      <w:pPr>
        <w:pStyle w:val="Tekstpodstawowywcity"/>
        <w:jc w:val="both"/>
        <w:outlineLvl w:val="0"/>
        <w:rPr>
          <w:b/>
          <w:sz w:val="32"/>
          <w:szCs w:val="32"/>
        </w:rPr>
      </w:pPr>
    </w:p>
    <w:p w:rsidR="000E2F7F" w:rsidRDefault="000E2F7F" w:rsidP="00C23647">
      <w:pPr>
        <w:pStyle w:val="Tekstpodstawowywcity"/>
        <w:jc w:val="both"/>
        <w:outlineLvl w:val="0"/>
        <w:rPr>
          <w:b/>
          <w:sz w:val="32"/>
          <w:szCs w:val="32"/>
        </w:rPr>
      </w:pPr>
    </w:p>
    <w:p w:rsidR="00C23647" w:rsidRPr="000E2F7F" w:rsidRDefault="00C23647" w:rsidP="000E2F7F">
      <w:pPr>
        <w:pStyle w:val="Tekstpodstawowywcity"/>
        <w:jc w:val="both"/>
        <w:outlineLvl w:val="0"/>
        <w:rPr>
          <w:b/>
          <w:sz w:val="32"/>
          <w:szCs w:val="32"/>
        </w:rPr>
      </w:pPr>
      <w:r w:rsidRPr="0004070E">
        <w:rPr>
          <w:b/>
          <w:sz w:val="32"/>
          <w:szCs w:val="32"/>
        </w:rPr>
        <w:lastRenderedPageBreak/>
        <w:t>Podjęcia pracy.</w:t>
      </w:r>
    </w:p>
    <w:p w:rsidR="00C23647" w:rsidRDefault="00C23647" w:rsidP="00C23647">
      <w:pPr>
        <w:pStyle w:val="Tekstpodstawowywcity"/>
        <w:ind w:firstLine="708"/>
        <w:jc w:val="both"/>
        <w:outlineLvl w:val="0"/>
        <w:rPr>
          <w:sz w:val="32"/>
        </w:rPr>
      </w:pPr>
      <w:r>
        <w:rPr>
          <w:sz w:val="32"/>
        </w:rPr>
        <w:t xml:space="preserve">W I półroczu 2012 r. </w:t>
      </w:r>
      <w:r>
        <w:rPr>
          <w:b/>
          <w:bCs/>
          <w:sz w:val="32"/>
        </w:rPr>
        <w:t>pracę podjęło 3 650 osób</w:t>
      </w:r>
      <w:r>
        <w:rPr>
          <w:sz w:val="32"/>
        </w:rPr>
        <w:t>, w tym 1 427 kobiet (39,1 %) i 2 223 mężczyzn (60,9 %).</w:t>
      </w:r>
    </w:p>
    <w:p w:rsidR="000E2F7F" w:rsidRDefault="000E2F7F" w:rsidP="00C23647">
      <w:pPr>
        <w:pStyle w:val="Tekstpodstawowywcity"/>
        <w:ind w:firstLine="708"/>
        <w:jc w:val="both"/>
        <w:outlineLvl w:val="0"/>
        <w:rPr>
          <w:sz w:val="32"/>
        </w:rPr>
      </w:pPr>
    </w:p>
    <w:p w:rsidR="0049024D" w:rsidRPr="00912785" w:rsidRDefault="0049024D" w:rsidP="0049024D">
      <w:pPr>
        <w:pStyle w:val="Tekstpodstawowywcity"/>
        <w:outlineLvl w:val="0"/>
        <w:rPr>
          <w:b/>
          <w:color w:val="0000FF"/>
          <w:sz w:val="32"/>
          <w:szCs w:val="32"/>
        </w:rPr>
      </w:pPr>
      <w:r>
        <w:rPr>
          <w:sz w:val="32"/>
        </w:rPr>
        <w:t xml:space="preserve">                  </w:t>
      </w:r>
      <w:r w:rsidRPr="00A7233B">
        <w:rPr>
          <w:b/>
          <w:sz w:val="32"/>
          <w:szCs w:val="32"/>
        </w:rPr>
        <w:t xml:space="preserve">Podjęcia pracy w </w:t>
      </w:r>
      <w:r>
        <w:rPr>
          <w:b/>
          <w:sz w:val="32"/>
          <w:szCs w:val="32"/>
        </w:rPr>
        <w:t xml:space="preserve">I półroczu </w:t>
      </w:r>
      <w:r w:rsidRPr="00A7233B">
        <w:rPr>
          <w:b/>
          <w:sz w:val="32"/>
          <w:szCs w:val="32"/>
        </w:rPr>
        <w:t xml:space="preserve"> 20</w:t>
      </w:r>
      <w:r>
        <w:rPr>
          <w:b/>
          <w:sz w:val="32"/>
          <w:szCs w:val="32"/>
        </w:rPr>
        <w:t>12</w:t>
      </w:r>
      <w:r w:rsidRPr="00A7233B">
        <w:rPr>
          <w:b/>
          <w:sz w:val="32"/>
          <w:szCs w:val="32"/>
        </w:rPr>
        <w:t xml:space="preserve"> r.</w:t>
      </w:r>
      <w:r>
        <w:rPr>
          <w:b/>
          <w:sz w:val="32"/>
          <w:szCs w:val="32"/>
        </w:rPr>
        <w:t xml:space="preserve"> </w:t>
      </w:r>
      <w:r w:rsidRPr="00912785">
        <w:rPr>
          <w:b/>
          <w:color w:val="0000FF"/>
          <w:sz w:val="32"/>
          <w:szCs w:val="32"/>
        </w:rPr>
        <w:t>wg płci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40"/>
        <w:gridCol w:w="1440"/>
        <w:gridCol w:w="2160"/>
        <w:gridCol w:w="2280"/>
      </w:tblGrid>
      <w:tr w:rsidR="0049024D" w:rsidRPr="00F340C5" w:rsidTr="003D5C5B">
        <w:trPr>
          <w:trHeight w:val="557"/>
        </w:trPr>
        <w:tc>
          <w:tcPr>
            <w:tcW w:w="3840" w:type="dxa"/>
            <w:vAlign w:val="center"/>
          </w:tcPr>
          <w:p w:rsidR="0049024D" w:rsidRPr="00F340C5" w:rsidRDefault="004902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Kwartały</w:t>
            </w:r>
          </w:p>
        </w:tc>
        <w:tc>
          <w:tcPr>
            <w:tcW w:w="1440" w:type="dxa"/>
            <w:vAlign w:val="center"/>
          </w:tcPr>
          <w:p w:rsidR="0049024D" w:rsidRPr="00F340C5" w:rsidRDefault="004902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Ogółem </w:t>
            </w:r>
          </w:p>
        </w:tc>
        <w:tc>
          <w:tcPr>
            <w:tcW w:w="2160" w:type="dxa"/>
            <w:vAlign w:val="center"/>
          </w:tcPr>
          <w:p w:rsidR="0049024D" w:rsidRPr="00F340C5" w:rsidRDefault="004902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Kobiety</w:t>
            </w:r>
          </w:p>
        </w:tc>
        <w:tc>
          <w:tcPr>
            <w:tcW w:w="2280" w:type="dxa"/>
            <w:vAlign w:val="center"/>
          </w:tcPr>
          <w:p w:rsidR="0049024D" w:rsidRPr="00F340C5" w:rsidRDefault="004902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Mężczyźni</w:t>
            </w:r>
          </w:p>
        </w:tc>
      </w:tr>
      <w:tr w:rsidR="0049024D" w:rsidRPr="00F340C5" w:rsidTr="003D5C5B">
        <w:trPr>
          <w:trHeight w:val="424"/>
        </w:trPr>
        <w:tc>
          <w:tcPr>
            <w:tcW w:w="3840" w:type="dxa"/>
            <w:vAlign w:val="center"/>
          </w:tcPr>
          <w:p w:rsidR="0049024D" w:rsidRPr="00F340C5" w:rsidRDefault="004902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 kwartał</w:t>
            </w:r>
          </w:p>
        </w:tc>
        <w:tc>
          <w:tcPr>
            <w:tcW w:w="1440" w:type="dxa"/>
          </w:tcPr>
          <w:p w:rsidR="0049024D" w:rsidRPr="005C0C82" w:rsidRDefault="0049024D" w:rsidP="003D5C5B">
            <w:pPr>
              <w:pStyle w:val="Tekstpodstawowywcity"/>
              <w:jc w:val="center"/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1 387</w:t>
            </w:r>
          </w:p>
        </w:tc>
        <w:tc>
          <w:tcPr>
            <w:tcW w:w="2160" w:type="dxa"/>
          </w:tcPr>
          <w:p w:rsidR="0049024D" w:rsidRPr="005C0C82" w:rsidRDefault="0049024D" w:rsidP="003D5C5B">
            <w:pPr>
              <w:pStyle w:val="Tekstpodstawowywcity"/>
              <w:jc w:val="center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681</w:t>
            </w:r>
          </w:p>
        </w:tc>
        <w:tc>
          <w:tcPr>
            <w:tcW w:w="2280" w:type="dxa"/>
          </w:tcPr>
          <w:p w:rsidR="0049024D" w:rsidRPr="005C0C82" w:rsidRDefault="0049024D" w:rsidP="003D5C5B">
            <w:pPr>
              <w:pStyle w:val="Tekstpodstawowywcity"/>
              <w:jc w:val="center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706</w:t>
            </w:r>
          </w:p>
        </w:tc>
      </w:tr>
      <w:tr w:rsidR="0049024D" w:rsidRPr="00F340C5" w:rsidTr="003D5C5B">
        <w:trPr>
          <w:trHeight w:val="402"/>
        </w:trPr>
        <w:tc>
          <w:tcPr>
            <w:tcW w:w="3840" w:type="dxa"/>
            <w:tcBorders>
              <w:bottom w:val="single" w:sz="4" w:space="0" w:color="auto"/>
            </w:tcBorders>
            <w:vAlign w:val="center"/>
          </w:tcPr>
          <w:p w:rsidR="0049024D" w:rsidRPr="00F340C5" w:rsidRDefault="004902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II kwartał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49024D" w:rsidRPr="005C0C82" w:rsidRDefault="0049024D" w:rsidP="003D5C5B">
            <w:pPr>
              <w:pStyle w:val="Tekstpodstawowywcity"/>
              <w:jc w:val="center"/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2 263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:rsidR="0049024D" w:rsidRPr="005C0C82" w:rsidRDefault="0049024D" w:rsidP="003D5C5B">
            <w:pPr>
              <w:pStyle w:val="Tekstpodstawowywcity"/>
              <w:jc w:val="center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746</w:t>
            </w:r>
          </w:p>
        </w:tc>
        <w:tc>
          <w:tcPr>
            <w:tcW w:w="2280" w:type="dxa"/>
            <w:tcBorders>
              <w:bottom w:val="single" w:sz="4" w:space="0" w:color="auto"/>
            </w:tcBorders>
          </w:tcPr>
          <w:p w:rsidR="0049024D" w:rsidRPr="005C0C82" w:rsidRDefault="0049024D" w:rsidP="003D5C5B">
            <w:pPr>
              <w:pStyle w:val="Tekstpodstawowywcity"/>
              <w:jc w:val="center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1 517</w:t>
            </w:r>
          </w:p>
        </w:tc>
      </w:tr>
      <w:tr w:rsidR="0049024D" w:rsidRPr="00F340C5" w:rsidTr="003D5C5B">
        <w:trPr>
          <w:trHeight w:val="436"/>
        </w:trPr>
        <w:tc>
          <w:tcPr>
            <w:tcW w:w="3840" w:type="dxa"/>
            <w:shd w:val="clear" w:color="auto" w:fill="D9D9D9"/>
            <w:vAlign w:val="center"/>
          </w:tcPr>
          <w:p w:rsidR="0049024D" w:rsidRPr="00F340C5" w:rsidRDefault="0049024D" w:rsidP="003D5C5B">
            <w:pPr>
              <w:pStyle w:val="Tekstpodstawowywcity"/>
              <w:jc w:val="center"/>
              <w:outlineLvl w:val="0"/>
              <w:rPr>
                <w:b/>
                <w:color w:val="0000FF"/>
                <w:sz w:val="28"/>
                <w:szCs w:val="28"/>
              </w:rPr>
            </w:pPr>
            <w:r w:rsidRPr="00F340C5">
              <w:rPr>
                <w:b/>
                <w:color w:val="0000FF"/>
                <w:sz w:val="28"/>
                <w:szCs w:val="28"/>
              </w:rPr>
              <w:t>RAZEM podjęcia pracy</w:t>
            </w:r>
          </w:p>
        </w:tc>
        <w:tc>
          <w:tcPr>
            <w:tcW w:w="1440" w:type="dxa"/>
            <w:shd w:val="clear" w:color="auto" w:fill="D9D9D9"/>
            <w:vAlign w:val="center"/>
          </w:tcPr>
          <w:p w:rsidR="0049024D" w:rsidRPr="005C0C82" w:rsidRDefault="0049024D" w:rsidP="003D5C5B">
            <w:pPr>
              <w:pStyle w:val="Tekstpodstawowywcity"/>
              <w:jc w:val="center"/>
              <w:outlineLvl w:val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3 650</w:t>
            </w:r>
          </w:p>
        </w:tc>
        <w:tc>
          <w:tcPr>
            <w:tcW w:w="2160" w:type="dxa"/>
            <w:shd w:val="clear" w:color="auto" w:fill="D9D9D9"/>
            <w:vAlign w:val="center"/>
          </w:tcPr>
          <w:p w:rsidR="0049024D" w:rsidRPr="005C0C82" w:rsidRDefault="0049024D" w:rsidP="003D5C5B">
            <w:pPr>
              <w:pStyle w:val="Tekstpodstawowywcity"/>
              <w:jc w:val="center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1 427</w:t>
            </w:r>
          </w:p>
        </w:tc>
        <w:tc>
          <w:tcPr>
            <w:tcW w:w="2280" w:type="dxa"/>
            <w:shd w:val="clear" w:color="auto" w:fill="D9D9D9"/>
            <w:vAlign w:val="center"/>
          </w:tcPr>
          <w:p w:rsidR="0049024D" w:rsidRPr="005C0C82" w:rsidRDefault="0049024D" w:rsidP="003D5C5B">
            <w:pPr>
              <w:pStyle w:val="Tekstpodstawowywcity"/>
              <w:jc w:val="center"/>
              <w:outlineLvl w:val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2 223</w:t>
            </w:r>
          </w:p>
        </w:tc>
      </w:tr>
    </w:tbl>
    <w:p w:rsidR="0049024D" w:rsidRDefault="0049024D" w:rsidP="0049024D">
      <w:pPr>
        <w:pStyle w:val="Tekstpodstawowywcity"/>
        <w:ind w:firstLine="708"/>
        <w:jc w:val="both"/>
        <w:outlineLvl w:val="0"/>
        <w:rPr>
          <w:sz w:val="32"/>
        </w:rPr>
      </w:pPr>
      <w:r>
        <w:rPr>
          <w:sz w:val="32"/>
        </w:rPr>
        <w:t>W pierwszym kwartale pracę podejmowali niemal w równych cz</w:t>
      </w:r>
      <w:r>
        <w:rPr>
          <w:sz w:val="32"/>
        </w:rPr>
        <w:t>ę</w:t>
      </w:r>
      <w:r>
        <w:rPr>
          <w:sz w:val="32"/>
        </w:rPr>
        <w:t>ściach mężczyźni i kobiety, natomiast w drugim kwartale pracę częściej podejmowali mężczyźni (wiosna).</w:t>
      </w:r>
    </w:p>
    <w:p w:rsidR="00781423" w:rsidRDefault="00781423" w:rsidP="0049024D">
      <w:pPr>
        <w:pStyle w:val="Tekstpodstawowywcity"/>
        <w:jc w:val="both"/>
        <w:outlineLvl w:val="0"/>
        <w:rPr>
          <w:sz w:val="32"/>
        </w:rPr>
      </w:pPr>
    </w:p>
    <w:p w:rsidR="00C23647" w:rsidRDefault="00C23647" w:rsidP="00C23647">
      <w:pPr>
        <w:pStyle w:val="Tekstpodstawowywcity"/>
        <w:outlineLvl w:val="0"/>
        <w:rPr>
          <w:b/>
          <w:sz w:val="32"/>
          <w:szCs w:val="32"/>
        </w:rPr>
      </w:pPr>
      <w:r>
        <w:rPr>
          <w:sz w:val="32"/>
        </w:rPr>
        <w:t xml:space="preserve">                  </w:t>
      </w:r>
      <w:r w:rsidRPr="00A7233B">
        <w:rPr>
          <w:b/>
          <w:sz w:val="32"/>
          <w:szCs w:val="32"/>
        </w:rPr>
        <w:t>Podjęcia pracy w okresie styczeń – czerwiec 20</w:t>
      </w:r>
      <w:r>
        <w:rPr>
          <w:b/>
          <w:sz w:val="32"/>
          <w:szCs w:val="32"/>
        </w:rPr>
        <w:t>12</w:t>
      </w:r>
      <w:r w:rsidRPr="00A7233B">
        <w:rPr>
          <w:b/>
          <w:sz w:val="32"/>
          <w:szCs w:val="32"/>
        </w:rPr>
        <w:t xml:space="preserve"> r.</w:t>
      </w:r>
    </w:p>
    <w:tbl>
      <w:tblPr>
        <w:tblW w:w="100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0"/>
        <w:gridCol w:w="900"/>
        <w:gridCol w:w="900"/>
        <w:gridCol w:w="900"/>
        <w:gridCol w:w="900"/>
        <w:gridCol w:w="900"/>
        <w:gridCol w:w="900"/>
        <w:gridCol w:w="1440"/>
      </w:tblGrid>
      <w:tr w:rsidR="00C23647" w:rsidRPr="00F340C5" w:rsidTr="003D5C5B">
        <w:tc>
          <w:tcPr>
            <w:tcW w:w="3240" w:type="dxa"/>
          </w:tcPr>
          <w:p w:rsidR="00C23647" w:rsidRPr="0011084D" w:rsidRDefault="00C23647" w:rsidP="003D5C5B">
            <w:pPr>
              <w:pStyle w:val="Tekstpodstawowywcity"/>
              <w:jc w:val="both"/>
              <w:outlineLvl w:val="0"/>
              <w:rPr>
                <w:sz w:val="28"/>
                <w:szCs w:val="28"/>
              </w:rPr>
            </w:pPr>
            <w:r w:rsidRPr="0011084D">
              <w:rPr>
                <w:sz w:val="28"/>
                <w:szCs w:val="28"/>
              </w:rPr>
              <w:t xml:space="preserve">    Praca/Miesiące</w:t>
            </w:r>
          </w:p>
        </w:tc>
        <w:tc>
          <w:tcPr>
            <w:tcW w:w="900" w:type="dxa"/>
          </w:tcPr>
          <w:p w:rsidR="00C23647" w:rsidRPr="0011084D" w:rsidRDefault="00C23647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 w:rsidRPr="0011084D">
              <w:rPr>
                <w:sz w:val="28"/>
                <w:szCs w:val="28"/>
              </w:rPr>
              <w:t>I</w:t>
            </w:r>
          </w:p>
        </w:tc>
        <w:tc>
          <w:tcPr>
            <w:tcW w:w="900" w:type="dxa"/>
          </w:tcPr>
          <w:p w:rsidR="00C23647" w:rsidRPr="0011084D" w:rsidRDefault="00C23647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 w:rsidRPr="0011084D">
              <w:rPr>
                <w:sz w:val="28"/>
                <w:szCs w:val="28"/>
              </w:rPr>
              <w:t>II</w:t>
            </w:r>
          </w:p>
        </w:tc>
        <w:tc>
          <w:tcPr>
            <w:tcW w:w="900" w:type="dxa"/>
          </w:tcPr>
          <w:p w:rsidR="00C23647" w:rsidRPr="0011084D" w:rsidRDefault="00C23647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 w:rsidRPr="0011084D">
              <w:rPr>
                <w:sz w:val="28"/>
                <w:szCs w:val="28"/>
              </w:rPr>
              <w:t>III</w:t>
            </w:r>
          </w:p>
        </w:tc>
        <w:tc>
          <w:tcPr>
            <w:tcW w:w="900" w:type="dxa"/>
          </w:tcPr>
          <w:p w:rsidR="00C23647" w:rsidRPr="0011084D" w:rsidRDefault="00C23647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 w:rsidRPr="0011084D">
              <w:rPr>
                <w:sz w:val="28"/>
                <w:szCs w:val="28"/>
              </w:rPr>
              <w:t>IV</w:t>
            </w:r>
          </w:p>
        </w:tc>
        <w:tc>
          <w:tcPr>
            <w:tcW w:w="900" w:type="dxa"/>
          </w:tcPr>
          <w:p w:rsidR="00C23647" w:rsidRPr="0011084D" w:rsidRDefault="00C23647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 w:rsidRPr="0011084D">
              <w:rPr>
                <w:sz w:val="28"/>
                <w:szCs w:val="28"/>
              </w:rPr>
              <w:t>V</w:t>
            </w:r>
          </w:p>
        </w:tc>
        <w:tc>
          <w:tcPr>
            <w:tcW w:w="900" w:type="dxa"/>
          </w:tcPr>
          <w:p w:rsidR="00C23647" w:rsidRPr="0011084D" w:rsidRDefault="00C23647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 w:rsidRPr="0011084D">
              <w:rPr>
                <w:sz w:val="28"/>
                <w:szCs w:val="28"/>
              </w:rPr>
              <w:t>VI</w:t>
            </w:r>
          </w:p>
        </w:tc>
        <w:tc>
          <w:tcPr>
            <w:tcW w:w="1440" w:type="dxa"/>
          </w:tcPr>
          <w:p w:rsidR="00C23647" w:rsidRPr="00F340C5" w:rsidRDefault="00C23647" w:rsidP="0011084D">
            <w:pPr>
              <w:pStyle w:val="Tekstpodstawowywcity"/>
              <w:ind w:right="-432"/>
              <w:outlineLvl w:val="0"/>
              <w:rPr>
                <w:b/>
                <w:color w:val="0000FF"/>
                <w:sz w:val="28"/>
                <w:szCs w:val="28"/>
              </w:rPr>
            </w:pPr>
            <w:r w:rsidRPr="00F340C5">
              <w:rPr>
                <w:b/>
                <w:color w:val="0000FF"/>
                <w:sz w:val="28"/>
                <w:szCs w:val="28"/>
              </w:rPr>
              <w:t>Ogółem</w:t>
            </w:r>
          </w:p>
        </w:tc>
      </w:tr>
      <w:tr w:rsidR="00C23647" w:rsidRPr="00F340C5" w:rsidTr="003D5C5B">
        <w:tc>
          <w:tcPr>
            <w:tcW w:w="3240" w:type="dxa"/>
          </w:tcPr>
          <w:p w:rsidR="00C23647" w:rsidRPr="00F340C5" w:rsidRDefault="00C23647" w:rsidP="003D5C5B">
            <w:pPr>
              <w:pStyle w:val="Tekstpodstawowywcity"/>
              <w:jc w:val="both"/>
              <w:outlineLvl w:val="0"/>
              <w:rPr>
                <w:sz w:val="28"/>
                <w:szCs w:val="28"/>
              </w:rPr>
            </w:pPr>
            <w:r w:rsidRPr="00F340C5">
              <w:rPr>
                <w:sz w:val="28"/>
                <w:szCs w:val="28"/>
              </w:rPr>
              <w:t>Praca niesubsydiowana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503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297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541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710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683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554</w:t>
            </w:r>
          </w:p>
        </w:tc>
        <w:tc>
          <w:tcPr>
            <w:tcW w:w="144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3 288</w:t>
            </w:r>
          </w:p>
        </w:tc>
      </w:tr>
      <w:tr w:rsidR="00C23647" w:rsidRPr="00F340C5" w:rsidTr="003D5C5B">
        <w:tc>
          <w:tcPr>
            <w:tcW w:w="3240" w:type="dxa"/>
          </w:tcPr>
          <w:p w:rsidR="00C23647" w:rsidRPr="00F340C5" w:rsidRDefault="00C23647" w:rsidP="003D5C5B">
            <w:pPr>
              <w:pStyle w:val="Tekstpodstawowywcity"/>
              <w:jc w:val="both"/>
              <w:outlineLvl w:val="0"/>
              <w:rPr>
                <w:sz w:val="28"/>
                <w:szCs w:val="28"/>
              </w:rPr>
            </w:pPr>
            <w:r w:rsidRPr="00F340C5">
              <w:rPr>
                <w:sz w:val="28"/>
                <w:szCs w:val="28"/>
              </w:rPr>
              <w:t>Praca subsydiowana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93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  <w:tc>
          <w:tcPr>
            <w:tcW w:w="90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</w:t>
            </w:r>
          </w:p>
        </w:tc>
        <w:tc>
          <w:tcPr>
            <w:tcW w:w="1440" w:type="dxa"/>
          </w:tcPr>
          <w:p w:rsidR="00C23647" w:rsidRPr="00F340C5" w:rsidRDefault="001108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362</w:t>
            </w:r>
          </w:p>
        </w:tc>
      </w:tr>
      <w:tr w:rsidR="00C23647" w:rsidRPr="00F340C5" w:rsidTr="003D5C5B">
        <w:tc>
          <w:tcPr>
            <w:tcW w:w="3240" w:type="dxa"/>
          </w:tcPr>
          <w:p w:rsidR="00C23647" w:rsidRPr="00F340C5" w:rsidRDefault="00C23647" w:rsidP="003D5C5B">
            <w:pPr>
              <w:pStyle w:val="Tekstpodstawowywcity"/>
              <w:jc w:val="both"/>
              <w:outlineLvl w:val="0"/>
              <w:rPr>
                <w:b/>
                <w:color w:val="0000FF"/>
                <w:sz w:val="28"/>
                <w:szCs w:val="28"/>
              </w:rPr>
            </w:pPr>
            <w:r w:rsidRPr="00F340C5">
              <w:rPr>
                <w:b/>
                <w:color w:val="0000FF"/>
                <w:sz w:val="28"/>
                <w:szCs w:val="28"/>
              </w:rPr>
              <w:t>RAZEM podjęcia pracy</w:t>
            </w:r>
          </w:p>
        </w:tc>
        <w:tc>
          <w:tcPr>
            <w:tcW w:w="900" w:type="dxa"/>
          </w:tcPr>
          <w:p w:rsidR="00C23647" w:rsidRPr="0011084D" w:rsidRDefault="001108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 w:rsidRPr="0011084D">
              <w:rPr>
                <w:b/>
                <w:sz w:val="28"/>
                <w:szCs w:val="28"/>
              </w:rPr>
              <w:t>510</w:t>
            </w:r>
          </w:p>
        </w:tc>
        <w:tc>
          <w:tcPr>
            <w:tcW w:w="900" w:type="dxa"/>
          </w:tcPr>
          <w:p w:rsidR="00C23647" w:rsidRPr="0011084D" w:rsidRDefault="001108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307</w:t>
            </w:r>
          </w:p>
        </w:tc>
        <w:tc>
          <w:tcPr>
            <w:tcW w:w="900" w:type="dxa"/>
          </w:tcPr>
          <w:p w:rsidR="00C23647" w:rsidRPr="0011084D" w:rsidRDefault="001108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570</w:t>
            </w:r>
          </w:p>
        </w:tc>
        <w:tc>
          <w:tcPr>
            <w:tcW w:w="900" w:type="dxa"/>
          </w:tcPr>
          <w:p w:rsidR="00C23647" w:rsidRPr="0011084D" w:rsidRDefault="001108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803</w:t>
            </w:r>
          </w:p>
        </w:tc>
        <w:tc>
          <w:tcPr>
            <w:tcW w:w="900" w:type="dxa"/>
          </w:tcPr>
          <w:p w:rsidR="00C23647" w:rsidRPr="0011084D" w:rsidRDefault="001108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839</w:t>
            </w:r>
          </w:p>
        </w:tc>
        <w:tc>
          <w:tcPr>
            <w:tcW w:w="900" w:type="dxa"/>
          </w:tcPr>
          <w:p w:rsidR="00C23647" w:rsidRPr="0011084D" w:rsidRDefault="001108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621</w:t>
            </w:r>
          </w:p>
        </w:tc>
        <w:tc>
          <w:tcPr>
            <w:tcW w:w="1440" w:type="dxa"/>
          </w:tcPr>
          <w:p w:rsidR="00C23647" w:rsidRPr="0011084D" w:rsidRDefault="0011084D" w:rsidP="003D5C5B">
            <w:pPr>
              <w:pStyle w:val="Tekstpodstawowywcity"/>
              <w:jc w:val="center"/>
              <w:outlineLvl w:val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3 650</w:t>
            </w:r>
          </w:p>
        </w:tc>
      </w:tr>
    </w:tbl>
    <w:p w:rsidR="00781423" w:rsidRDefault="00781423" w:rsidP="00423384">
      <w:pPr>
        <w:pStyle w:val="Tekstpodstawowywcity"/>
        <w:ind w:firstLine="708"/>
        <w:jc w:val="both"/>
        <w:outlineLvl w:val="0"/>
        <w:rPr>
          <w:sz w:val="32"/>
        </w:rPr>
      </w:pPr>
    </w:p>
    <w:p w:rsidR="0049024D" w:rsidRDefault="00C23647" w:rsidP="00423384">
      <w:pPr>
        <w:pStyle w:val="Tekstpodstawowywcity"/>
        <w:ind w:firstLine="708"/>
        <w:jc w:val="both"/>
        <w:outlineLvl w:val="0"/>
        <w:rPr>
          <w:sz w:val="32"/>
        </w:rPr>
      </w:pPr>
      <w:r>
        <w:rPr>
          <w:sz w:val="32"/>
        </w:rPr>
        <w:t xml:space="preserve">Jak wynika z prezentowanych danych </w:t>
      </w:r>
      <w:r w:rsidRPr="00DD538C">
        <w:rPr>
          <w:b/>
          <w:sz w:val="32"/>
        </w:rPr>
        <w:t xml:space="preserve">praca </w:t>
      </w:r>
      <w:r w:rsidRPr="006A5AB0">
        <w:rPr>
          <w:b/>
          <w:sz w:val="32"/>
        </w:rPr>
        <w:t xml:space="preserve">subsydiowana </w:t>
      </w:r>
      <w:r w:rsidRPr="006A5AB0">
        <w:rPr>
          <w:sz w:val="32"/>
        </w:rPr>
        <w:t>w I pó</w:t>
      </w:r>
      <w:r w:rsidRPr="006A5AB0">
        <w:rPr>
          <w:sz w:val="32"/>
        </w:rPr>
        <w:t>ł</w:t>
      </w:r>
      <w:r w:rsidRPr="006A5AB0">
        <w:rPr>
          <w:sz w:val="32"/>
        </w:rPr>
        <w:t>roczu</w:t>
      </w:r>
      <w:r>
        <w:rPr>
          <w:sz w:val="32"/>
        </w:rPr>
        <w:t xml:space="preserve"> br.</w:t>
      </w:r>
      <w:r w:rsidRPr="006A5AB0">
        <w:rPr>
          <w:sz w:val="32"/>
        </w:rPr>
        <w:t xml:space="preserve"> </w:t>
      </w:r>
      <w:r>
        <w:rPr>
          <w:sz w:val="32"/>
        </w:rPr>
        <w:t xml:space="preserve">stanowiła </w:t>
      </w:r>
      <w:r w:rsidR="00423384">
        <w:rPr>
          <w:b/>
          <w:sz w:val="32"/>
        </w:rPr>
        <w:t>9,9</w:t>
      </w:r>
      <w:r w:rsidRPr="006A5AB0">
        <w:rPr>
          <w:b/>
          <w:sz w:val="32"/>
        </w:rPr>
        <w:t xml:space="preserve"> %</w:t>
      </w:r>
      <w:r w:rsidRPr="00B401B2">
        <w:rPr>
          <w:sz w:val="32"/>
        </w:rPr>
        <w:t xml:space="preserve"> </w:t>
      </w:r>
      <w:r>
        <w:rPr>
          <w:sz w:val="32"/>
        </w:rPr>
        <w:t xml:space="preserve">ogółu podjęć pracy w tym czasie, a </w:t>
      </w:r>
      <w:r w:rsidRPr="00DD538C">
        <w:rPr>
          <w:b/>
          <w:sz w:val="32"/>
        </w:rPr>
        <w:t>praca ni</w:t>
      </w:r>
      <w:r w:rsidRPr="00DD538C">
        <w:rPr>
          <w:b/>
          <w:sz w:val="32"/>
        </w:rPr>
        <w:t>e</w:t>
      </w:r>
      <w:r w:rsidRPr="00DD538C">
        <w:rPr>
          <w:b/>
          <w:sz w:val="32"/>
        </w:rPr>
        <w:t xml:space="preserve">subsydiowana </w:t>
      </w:r>
      <w:r w:rsidR="00423384">
        <w:rPr>
          <w:b/>
          <w:sz w:val="32"/>
        </w:rPr>
        <w:t>90,1</w:t>
      </w:r>
      <w:r>
        <w:rPr>
          <w:b/>
          <w:sz w:val="32"/>
        </w:rPr>
        <w:t xml:space="preserve"> </w:t>
      </w:r>
      <w:r w:rsidRPr="00DD538C">
        <w:rPr>
          <w:b/>
          <w:sz w:val="32"/>
        </w:rPr>
        <w:t xml:space="preserve"> %.</w:t>
      </w:r>
      <w:r>
        <w:rPr>
          <w:sz w:val="32"/>
        </w:rPr>
        <w:t xml:space="preserve"> </w:t>
      </w:r>
    </w:p>
    <w:p w:rsidR="00CE763E" w:rsidRDefault="00CE763E" w:rsidP="00423384">
      <w:pPr>
        <w:pStyle w:val="Tekstpodstawowywcity"/>
        <w:ind w:firstLine="708"/>
        <w:jc w:val="both"/>
        <w:outlineLvl w:val="0"/>
        <w:rPr>
          <w:sz w:val="32"/>
        </w:rPr>
      </w:pPr>
    </w:p>
    <w:p w:rsidR="0049024D" w:rsidRPr="0049024D" w:rsidRDefault="00E6675C" w:rsidP="0049024D">
      <w:pPr>
        <w:pStyle w:val="Tekstpodstawowy3"/>
        <w:spacing w:after="0"/>
        <w:jc w:val="both"/>
        <w:rPr>
          <w:sz w:val="32"/>
          <w:szCs w:val="32"/>
        </w:rPr>
      </w:pPr>
      <w:r w:rsidRPr="0088579B">
        <w:rPr>
          <w:sz w:val="32"/>
          <w:szCs w:val="32"/>
        </w:rPr>
        <w:object w:dxaOrig="13415" w:dyaOrig="7658">
          <v:shape id="_x0000_i1079" type="#_x0000_t75" style="width:495.75pt;height:270.75pt" o:ole="">
            <v:imagedata r:id="rId24" o:title=""/>
          </v:shape>
          <o:OLEObject Type="Embed" ProgID="Excel.Sheet.8" ShapeID="_x0000_i1079" DrawAspect="Content" ObjectID="_1418704650" r:id="rId25"/>
        </w:object>
      </w:r>
    </w:p>
    <w:p w:rsidR="00C23647" w:rsidRDefault="00C23647" w:rsidP="00C23647">
      <w:pPr>
        <w:pStyle w:val="Tekstpodstawowywcity"/>
        <w:jc w:val="both"/>
        <w:outlineLvl w:val="0"/>
        <w:rPr>
          <w:sz w:val="32"/>
        </w:rPr>
      </w:pPr>
      <w:r>
        <w:rPr>
          <w:sz w:val="32"/>
        </w:rPr>
        <w:lastRenderedPageBreak/>
        <w:t>Ilość skierowanych bezrobotnych do pracy w ramach aktywnych form przeciwdziałania bezrobociu w poszczególnych miesiącach</w:t>
      </w:r>
      <w:r w:rsidR="00EC7C3E">
        <w:rPr>
          <w:sz w:val="32"/>
        </w:rPr>
        <w:t xml:space="preserve"> oraz wynik</w:t>
      </w:r>
      <w:r w:rsidR="00EC7C3E">
        <w:rPr>
          <w:sz w:val="32"/>
        </w:rPr>
        <w:t>a</w:t>
      </w:r>
      <w:r w:rsidR="00EC7C3E">
        <w:rPr>
          <w:sz w:val="32"/>
        </w:rPr>
        <w:t>jący z tego procentowy udział prac subsydiowanych w pracy ogółem</w:t>
      </w:r>
      <w:r>
        <w:rPr>
          <w:sz w:val="32"/>
        </w:rPr>
        <w:t xml:space="preserve"> ma bezpośredni związek z decyzjami dotyczącymi przyznania środków </w:t>
      </w:r>
      <w:r w:rsidR="00EC7C3E">
        <w:rPr>
          <w:sz w:val="32"/>
        </w:rPr>
        <w:t xml:space="preserve">         </w:t>
      </w:r>
      <w:r>
        <w:rPr>
          <w:sz w:val="32"/>
        </w:rPr>
        <w:t>z Funduszu Pracy i środków z Europejskiego Funduszu Społecznego.</w:t>
      </w:r>
    </w:p>
    <w:p w:rsidR="004236DD" w:rsidRPr="006D122A" w:rsidRDefault="004236DD" w:rsidP="006D122A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4236DD" w:rsidRDefault="004236DD" w:rsidP="004236DD">
      <w:pPr>
        <w:pStyle w:val="Tekstpodstawowywcity"/>
        <w:jc w:val="center"/>
        <w:outlineLvl w:val="0"/>
        <w:rPr>
          <w:b/>
          <w:sz w:val="32"/>
        </w:rPr>
      </w:pPr>
      <w:r w:rsidRPr="00BD1966">
        <w:rPr>
          <w:b/>
          <w:sz w:val="32"/>
        </w:rPr>
        <w:t>„Napływ” i „odpływ” wybranych kategorii bezrobotnych</w:t>
      </w:r>
    </w:p>
    <w:p w:rsidR="004236DD" w:rsidRPr="008A6838" w:rsidRDefault="004236DD" w:rsidP="004236DD">
      <w:pPr>
        <w:pStyle w:val="Tekstpodstawowywcity"/>
        <w:jc w:val="center"/>
        <w:outlineLvl w:val="0"/>
        <w:rPr>
          <w:b/>
          <w:sz w:val="32"/>
          <w:szCs w:val="32"/>
        </w:rPr>
      </w:pPr>
      <w:r>
        <w:rPr>
          <w:b/>
          <w:color w:val="0000FF"/>
          <w:sz w:val="32"/>
          <w:szCs w:val="32"/>
        </w:rPr>
        <w:t>s</w:t>
      </w:r>
      <w:r w:rsidRPr="008A6838">
        <w:rPr>
          <w:b/>
          <w:color w:val="0000FF"/>
          <w:sz w:val="32"/>
          <w:szCs w:val="32"/>
        </w:rPr>
        <w:t>tyczeń</w:t>
      </w:r>
      <w:r>
        <w:rPr>
          <w:b/>
          <w:color w:val="0000FF"/>
          <w:sz w:val="32"/>
          <w:szCs w:val="32"/>
        </w:rPr>
        <w:t xml:space="preserve"> - czerwiec</w:t>
      </w:r>
      <w:r w:rsidRPr="008A6838">
        <w:rPr>
          <w:b/>
          <w:color w:val="0000FF"/>
          <w:sz w:val="32"/>
          <w:szCs w:val="32"/>
        </w:rPr>
        <w:t xml:space="preserve"> 201</w:t>
      </w:r>
      <w:r>
        <w:rPr>
          <w:b/>
          <w:color w:val="0000FF"/>
          <w:sz w:val="32"/>
          <w:szCs w:val="32"/>
        </w:rPr>
        <w:t>2</w:t>
      </w:r>
      <w:r w:rsidRPr="008A6838">
        <w:rPr>
          <w:b/>
          <w:color w:val="0000FF"/>
          <w:sz w:val="32"/>
          <w:szCs w:val="32"/>
        </w:rPr>
        <w:t xml:space="preserve"> r.</w:t>
      </w:r>
    </w:p>
    <w:tbl>
      <w:tblPr>
        <w:tblW w:w="10285" w:type="dxa"/>
        <w:jc w:val="center"/>
        <w:tblInd w:w="-1971" w:type="dxa"/>
        <w:tblCellMar>
          <w:left w:w="70" w:type="dxa"/>
          <w:right w:w="70" w:type="dxa"/>
        </w:tblCellMar>
        <w:tblLook w:val="04A0"/>
      </w:tblPr>
      <w:tblGrid>
        <w:gridCol w:w="6299"/>
        <w:gridCol w:w="1312"/>
        <w:gridCol w:w="1387"/>
        <w:gridCol w:w="1287"/>
      </w:tblGrid>
      <w:tr w:rsidR="004236DD" w:rsidRPr="00AC5CBE" w:rsidTr="00AD74DE">
        <w:trPr>
          <w:trHeight w:val="585"/>
          <w:jc w:val="center"/>
        </w:trPr>
        <w:tc>
          <w:tcPr>
            <w:tcW w:w="62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jc w:val="center"/>
              <w:rPr>
                <w:color w:val="000000"/>
                <w:lang w:eastAsia="pl-PL"/>
              </w:rPr>
            </w:pPr>
            <w:bookmarkStart w:id="3" w:name="RANGE!A1:D18"/>
          </w:p>
          <w:bookmarkEnd w:id="3"/>
          <w:p w:rsidR="004236DD" w:rsidRPr="00C23715" w:rsidRDefault="004236DD" w:rsidP="00AD74DE">
            <w:pPr>
              <w:jc w:val="center"/>
              <w:rPr>
                <w:color w:val="000000"/>
                <w:sz w:val="28"/>
                <w:szCs w:val="28"/>
                <w:lang w:eastAsia="pl-PL"/>
              </w:rPr>
            </w:pPr>
            <w:r w:rsidRPr="00C23715">
              <w:rPr>
                <w:color w:val="000000"/>
                <w:sz w:val="28"/>
                <w:szCs w:val="28"/>
                <w:lang w:eastAsia="pl-PL"/>
              </w:rPr>
              <w:t>Wyszczególnienie</w:t>
            </w:r>
          </w:p>
        </w:tc>
        <w:tc>
          <w:tcPr>
            <w:tcW w:w="398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236DD" w:rsidRPr="00B03B64" w:rsidRDefault="004236DD" w:rsidP="00AD74DE">
            <w:pPr>
              <w:jc w:val="center"/>
              <w:rPr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B03B64">
              <w:rPr>
                <w:b/>
                <w:bCs/>
                <w:color w:val="000000"/>
                <w:sz w:val="28"/>
                <w:szCs w:val="28"/>
                <w:lang w:eastAsia="pl-PL"/>
              </w:rPr>
              <w:t>Bezrobotni</w:t>
            </w:r>
          </w:p>
        </w:tc>
      </w:tr>
      <w:tr w:rsidR="004236DD" w:rsidRPr="00AC5CBE" w:rsidTr="00AD74DE">
        <w:trPr>
          <w:trHeight w:val="675"/>
          <w:jc w:val="center"/>
        </w:trPr>
        <w:tc>
          <w:tcPr>
            <w:tcW w:w="62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rPr>
                <w:color w:val="000000"/>
                <w:lang w:eastAsia="pl-PL"/>
              </w:rPr>
            </w:pP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AC5CBE">
              <w:rPr>
                <w:color w:val="000000"/>
                <w:lang w:eastAsia="pl-PL"/>
              </w:rPr>
              <w:t>do 25 roku życia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AC5CBE">
              <w:rPr>
                <w:color w:val="000000"/>
                <w:lang w:eastAsia="pl-PL"/>
              </w:rPr>
              <w:t>powyżej 50 roku życia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jc w:val="center"/>
              <w:rPr>
                <w:color w:val="000000"/>
                <w:lang w:eastAsia="pl-PL"/>
              </w:rPr>
            </w:pPr>
            <w:r w:rsidRPr="00AC5CBE">
              <w:rPr>
                <w:color w:val="000000"/>
                <w:lang w:eastAsia="pl-PL"/>
              </w:rPr>
              <w:t>długotrwale</w:t>
            </w:r>
          </w:p>
        </w:tc>
      </w:tr>
      <w:tr w:rsidR="004236DD" w:rsidRPr="00AC5CBE" w:rsidTr="00AD74DE">
        <w:trPr>
          <w:trHeight w:val="402"/>
          <w:jc w:val="center"/>
        </w:trPr>
        <w:tc>
          <w:tcPr>
            <w:tcW w:w="6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rPr>
                <w:color w:val="000000"/>
                <w:lang w:eastAsia="pl-PL"/>
              </w:rPr>
            </w:pPr>
            <w:r w:rsidRPr="00AC5CBE">
              <w:rPr>
                <w:color w:val="000000"/>
                <w:lang w:eastAsia="pl-PL"/>
              </w:rPr>
              <w:t>Zarejestrowani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2 256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973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2 433</w:t>
            </w:r>
          </w:p>
        </w:tc>
      </w:tr>
      <w:tr w:rsidR="004236DD" w:rsidRPr="00AC5CBE" w:rsidTr="00AD74DE">
        <w:trPr>
          <w:trHeight w:val="402"/>
          <w:jc w:val="center"/>
        </w:trPr>
        <w:tc>
          <w:tcPr>
            <w:tcW w:w="6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rPr>
                <w:color w:val="000000"/>
                <w:lang w:eastAsia="pl-PL"/>
              </w:rPr>
            </w:pPr>
            <w:r w:rsidRPr="00AC5CBE">
              <w:rPr>
                <w:color w:val="000000"/>
                <w:lang w:eastAsia="pl-PL"/>
              </w:rPr>
              <w:t>Wyrejestrowani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2 375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2 797</w:t>
            </w:r>
          </w:p>
        </w:tc>
      </w:tr>
      <w:tr w:rsidR="004236DD" w:rsidRPr="00AC5CBE" w:rsidTr="00AD74DE">
        <w:trPr>
          <w:trHeight w:val="426"/>
          <w:jc w:val="center"/>
        </w:trPr>
        <w:tc>
          <w:tcPr>
            <w:tcW w:w="6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rPr>
                <w:color w:val="000000"/>
                <w:lang w:eastAsia="pl-PL"/>
              </w:rPr>
            </w:pPr>
            <w:r w:rsidRPr="00AC5CBE">
              <w:rPr>
                <w:b/>
                <w:bCs/>
                <w:color w:val="000000"/>
                <w:lang w:eastAsia="pl-PL"/>
              </w:rPr>
              <w:t xml:space="preserve"> </w:t>
            </w:r>
            <w:r w:rsidRPr="00135A22">
              <w:rPr>
                <w:bCs/>
                <w:color w:val="000000"/>
                <w:lang w:eastAsia="pl-PL"/>
              </w:rPr>
              <w:t>w tym z powodu:</w:t>
            </w:r>
            <w:r>
              <w:rPr>
                <w:color w:val="000000"/>
                <w:lang w:eastAsia="pl-PL"/>
              </w:rPr>
              <w:t xml:space="preserve"> </w:t>
            </w:r>
            <w:r w:rsidRPr="00AC5CBE">
              <w:rPr>
                <w:color w:val="000000"/>
                <w:lang w:eastAsia="pl-PL"/>
              </w:rPr>
              <w:t xml:space="preserve"> </w:t>
            </w:r>
            <w:r>
              <w:rPr>
                <w:color w:val="000000"/>
                <w:lang w:eastAsia="pl-PL"/>
              </w:rPr>
              <w:t>podjęcia pracy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1 029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383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1 077</w:t>
            </w:r>
          </w:p>
        </w:tc>
      </w:tr>
      <w:tr w:rsidR="004236DD" w:rsidRPr="00AC5CBE" w:rsidTr="00AD74DE">
        <w:trPr>
          <w:trHeight w:val="402"/>
          <w:jc w:val="center"/>
        </w:trPr>
        <w:tc>
          <w:tcPr>
            <w:tcW w:w="6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numPr>
                <w:ilvl w:val="1"/>
                <w:numId w:val="2"/>
              </w:numPr>
              <w:rPr>
                <w:color w:val="000000"/>
                <w:lang w:eastAsia="pl-PL"/>
              </w:rPr>
            </w:pPr>
            <w:r w:rsidRPr="00AC5CBE">
              <w:rPr>
                <w:color w:val="000000"/>
                <w:lang w:eastAsia="pl-PL"/>
              </w:rPr>
              <w:t>niesubsydiowanej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960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319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910</w:t>
            </w:r>
          </w:p>
        </w:tc>
      </w:tr>
      <w:tr w:rsidR="004236DD" w:rsidRPr="00AC5CBE" w:rsidTr="00AD74DE">
        <w:trPr>
          <w:trHeight w:val="402"/>
          <w:jc w:val="center"/>
        </w:trPr>
        <w:tc>
          <w:tcPr>
            <w:tcW w:w="6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numPr>
                <w:ilvl w:val="1"/>
                <w:numId w:val="2"/>
              </w:numPr>
              <w:rPr>
                <w:color w:val="0000FF"/>
                <w:lang w:eastAsia="pl-PL"/>
              </w:rPr>
            </w:pPr>
            <w:r w:rsidRPr="00AC5CBE">
              <w:rPr>
                <w:color w:val="0000FF"/>
                <w:lang w:eastAsia="pl-PL"/>
              </w:rPr>
              <w:t>subsydiowanej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64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167</w:t>
            </w:r>
          </w:p>
        </w:tc>
      </w:tr>
      <w:tr w:rsidR="004236DD" w:rsidRPr="00AC5CBE" w:rsidTr="00AD74DE">
        <w:trPr>
          <w:trHeight w:val="332"/>
          <w:jc w:val="center"/>
        </w:trPr>
        <w:tc>
          <w:tcPr>
            <w:tcW w:w="1028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E07214" w:rsidRDefault="004236DD" w:rsidP="00AD74DE">
            <w:pPr>
              <w:rPr>
                <w:color w:val="000000"/>
                <w:lang w:eastAsia="pl-PL"/>
              </w:rPr>
            </w:pPr>
          </w:p>
        </w:tc>
      </w:tr>
      <w:tr w:rsidR="004236DD" w:rsidRPr="00E07214" w:rsidTr="00AD74DE">
        <w:trPr>
          <w:trHeight w:val="376"/>
          <w:jc w:val="center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Pr="00AC5CBE" w:rsidRDefault="004236DD" w:rsidP="00AD74DE">
            <w:pPr>
              <w:numPr>
                <w:ilvl w:val="0"/>
                <w:numId w:val="13"/>
              </w:numPr>
              <w:rPr>
                <w:color w:val="0000FF"/>
                <w:lang w:eastAsia="pl-PL"/>
              </w:rPr>
            </w:pPr>
            <w:r w:rsidRPr="00AC5CBE">
              <w:rPr>
                <w:color w:val="0000FF"/>
                <w:lang w:eastAsia="pl-PL"/>
              </w:rPr>
              <w:t>prace interwencyjne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25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54</w:t>
            </w:r>
          </w:p>
        </w:tc>
      </w:tr>
      <w:tr w:rsidR="004236DD" w:rsidRPr="00E07214" w:rsidTr="00AD74DE">
        <w:trPr>
          <w:trHeight w:val="402"/>
          <w:jc w:val="center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Pr="00AC5CBE" w:rsidRDefault="004236DD" w:rsidP="00AD74DE">
            <w:pPr>
              <w:numPr>
                <w:ilvl w:val="0"/>
                <w:numId w:val="13"/>
              </w:numPr>
              <w:rPr>
                <w:color w:val="0000FF"/>
                <w:lang w:eastAsia="pl-PL"/>
              </w:rPr>
            </w:pPr>
            <w:r w:rsidRPr="00AC5CBE">
              <w:rPr>
                <w:color w:val="0000FF"/>
                <w:lang w:eastAsia="pl-PL"/>
              </w:rPr>
              <w:t>roboty publiczne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49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83</w:t>
            </w:r>
          </w:p>
        </w:tc>
      </w:tr>
      <w:tr w:rsidR="004236DD" w:rsidRPr="00E07214" w:rsidTr="00AD74DE">
        <w:trPr>
          <w:trHeight w:val="402"/>
          <w:jc w:val="center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Pr="00AC5CBE" w:rsidRDefault="004236DD" w:rsidP="00AD74DE">
            <w:pPr>
              <w:numPr>
                <w:ilvl w:val="0"/>
                <w:numId w:val="13"/>
              </w:numPr>
              <w:rPr>
                <w:color w:val="0000FF"/>
                <w:lang w:eastAsia="pl-PL"/>
              </w:rPr>
            </w:pPr>
            <w:r w:rsidRPr="00AC5CBE">
              <w:rPr>
                <w:color w:val="0000FF"/>
                <w:lang w:eastAsia="pl-PL"/>
              </w:rPr>
              <w:t>podjęcie działalności gospodarczej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22</w:t>
            </w:r>
          </w:p>
        </w:tc>
      </w:tr>
      <w:tr w:rsidR="004236DD" w:rsidRPr="00E07214" w:rsidTr="00AD74DE">
        <w:trPr>
          <w:trHeight w:val="412"/>
          <w:jc w:val="center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numPr>
                <w:ilvl w:val="0"/>
                <w:numId w:val="13"/>
              </w:numPr>
              <w:rPr>
                <w:color w:val="0000FF"/>
                <w:lang w:eastAsia="pl-PL"/>
              </w:rPr>
            </w:pPr>
            <w:r w:rsidRPr="00AC5CBE">
              <w:rPr>
                <w:color w:val="0000FF"/>
                <w:lang w:eastAsia="pl-PL"/>
              </w:rPr>
              <w:t>praca w ramach refundacji kosztów</w:t>
            </w:r>
          </w:p>
          <w:p w:rsidR="004236DD" w:rsidRPr="00AC5CBE" w:rsidRDefault="004236DD" w:rsidP="00AD74DE">
            <w:pPr>
              <w:numPr>
                <w:ilvl w:val="0"/>
                <w:numId w:val="13"/>
              </w:numPr>
              <w:rPr>
                <w:color w:val="0000FF"/>
                <w:lang w:eastAsia="pl-PL"/>
              </w:rPr>
            </w:pPr>
            <w:r w:rsidRPr="00AC5CBE">
              <w:rPr>
                <w:color w:val="0000FF"/>
                <w:lang w:eastAsia="pl-PL"/>
              </w:rPr>
              <w:t>zatrudnienia bezrobotnego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</w:t>
            </w:r>
          </w:p>
        </w:tc>
      </w:tr>
      <w:tr w:rsidR="004236DD" w:rsidRPr="00E07214" w:rsidTr="00AD74DE">
        <w:trPr>
          <w:trHeight w:val="402"/>
          <w:jc w:val="center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Pr="00AC5CBE" w:rsidRDefault="004236DD" w:rsidP="00AD74DE">
            <w:pPr>
              <w:numPr>
                <w:ilvl w:val="0"/>
                <w:numId w:val="13"/>
              </w:numPr>
              <w:rPr>
                <w:color w:val="0000FF"/>
                <w:lang w:eastAsia="pl-PL"/>
              </w:rPr>
            </w:pPr>
            <w:r w:rsidRPr="00AC5CBE">
              <w:rPr>
                <w:color w:val="0000FF"/>
                <w:lang w:eastAsia="pl-PL"/>
              </w:rPr>
              <w:t xml:space="preserve">praca z PFRON </w:t>
            </w:r>
            <w:r>
              <w:rPr>
                <w:color w:val="0000FF"/>
                <w:lang w:eastAsia="pl-PL"/>
              </w:rPr>
              <w:t>–</w:t>
            </w:r>
            <w:r w:rsidRPr="00AC5CBE">
              <w:rPr>
                <w:color w:val="0000FF"/>
                <w:lang w:eastAsia="pl-PL"/>
              </w:rPr>
              <w:t xml:space="preserve">u 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3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</w:tr>
      <w:tr w:rsidR="004236DD" w:rsidRPr="00E07214" w:rsidTr="00AD74DE">
        <w:trPr>
          <w:trHeight w:val="402"/>
          <w:jc w:val="center"/>
        </w:trPr>
        <w:tc>
          <w:tcPr>
            <w:tcW w:w="6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rPr>
                <w:color w:val="000000"/>
                <w:lang w:eastAsia="pl-PL"/>
              </w:rPr>
            </w:pPr>
            <w:r w:rsidRPr="00AC5CBE">
              <w:rPr>
                <w:color w:val="000000"/>
                <w:lang w:eastAsia="pl-PL"/>
              </w:rPr>
              <w:t xml:space="preserve"> Skierowani na szkolenie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104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43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165</w:t>
            </w:r>
          </w:p>
        </w:tc>
      </w:tr>
      <w:tr w:rsidR="004236DD" w:rsidRPr="00E07214" w:rsidTr="00AD74DE">
        <w:trPr>
          <w:trHeight w:val="402"/>
          <w:jc w:val="center"/>
        </w:trPr>
        <w:tc>
          <w:tcPr>
            <w:tcW w:w="6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rPr>
                <w:color w:val="000000"/>
                <w:lang w:eastAsia="pl-PL"/>
              </w:rPr>
            </w:pPr>
            <w:r w:rsidRPr="00AC5CBE">
              <w:rPr>
                <w:color w:val="000000"/>
                <w:lang w:eastAsia="pl-PL"/>
              </w:rPr>
              <w:t xml:space="preserve"> Skierowani na staż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299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172</w:t>
            </w:r>
          </w:p>
        </w:tc>
      </w:tr>
      <w:tr w:rsidR="004236DD" w:rsidRPr="00E07214" w:rsidTr="00AD74DE">
        <w:trPr>
          <w:trHeight w:val="402"/>
          <w:jc w:val="center"/>
        </w:trPr>
        <w:tc>
          <w:tcPr>
            <w:tcW w:w="62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AC5CBE" w:rsidRDefault="004236DD" w:rsidP="00AD74DE">
            <w:pPr>
              <w:rPr>
                <w:color w:val="000000"/>
                <w:lang w:eastAsia="pl-PL"/>
              </w:rPr>
            </w:pPr>
            <w:r w:rsidRPr="00AC5CBE">
              <w:rPr>
                <w:color w:val="000000"/>
                <w:lang w:eastAsia="pl-PL"/>
              </w:rPr>
              <w:t xml:space="preserve"> Skierowani  do prac społeczno </w:t>
            </w:r>
            <w:r>
              <w:rPr>
                <w:color w:val="000000"/>
                <w:lang w:eastAsia="pl-PL"/>
              </w:rPr>
              <w:t>–</w:t>
            </w:r>
            <w:r w:rsidRPr="00AC5CBE">
              <w:rPr>
                <w:color w:val="000000"/>
                <w:lang w:eastAsia="pl-PL"/>
              </w:rPr>
              <w:t xml:space="preserve"> użytecznych 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10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30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81</w:t>
            </w:r>
          </w:p>
        </w:tc>
      </w:tr>
      <w:tr w:rsidR="004236DD" w:rsidRPr="00E07214" w:rsidTr="00AD74DE">
        <w:trPr>
          <w:trHeight w:val="705"/>
          <w:jc w:val="center"/>
        </w:trPr>
        <w:tc>
          <w:tcPr>
            <w:tcW w:w="6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Pr="004A2D8E" w:rsidRDefault="004236DD" w:rsidP="00AD74DE">
            <w:pPr>
              <w:rPr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E07214">
              <w:rPr>
                <w:b/>
                <w:bCs/>
                <w:color w:val="000000"/>
                <w:sz w:val="28"/>
                <w:szCs w:val="28"/>
                <w:lang w:eastAsia="pl-PL"/>
              </w:rPr>
              <w:t>Razem ilość bezrobotnych objętych subsydiowaną aktywizacją zawodową</w:t>
            </w:r>
            <w:r>
              <w:rPr>
                <w:b/>
                <w:bCs/>
                <w:color w:val="000000"/>
                <w:sz w:val="28"/>
                <w:szCs w:val="28"/>
                <w:lang w:eastAsia="pl-PL"/>
              </w:rPr>
              <w:t xml:space="preserve"> </w:t>
            </w:r>
            <w:r>
              <w:rPr>
                <w:i/>
                <w:sz w:val="22"/>
                <w:szCs w:val="22"/>
              </w:rPr>
              <w:t>(</w:t>
            </w:r>
            <w:r w:rsidRPr="00D00693">
              <w:rPr>
                <w:i/>
                <w:sz w:val="22"/>
                <w:szCs w:val="22"/>
              </w:rPr>
              <w:t xml:space="preserve"> praca subsydiowana + szkolenie + staż + prace społecznie użyteczne</w:t>
            </w:r>
            <w:r w:rsidRPr="00D00693">
              <w:rPr>
                <w:i/>
                <w:sz w:val="32"/>
                <w:szCs w:val="32"/>
              </w:rPr>
              <w:t>)</w:t>
            </w:r>
          </w:p>
        </w:tc>
        <w:tc>
          <w:tcPr>
            <w:tcW w:w="13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482</w:t>
            </w:r>
          </w:p>
        </w:tc>
        <w:tc>
          <w:tcPr>
            <w:tcW w:w="1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149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236DD" w:rsidRDefault="004236DD" w:rsidP="00AD74D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585</w:t>
            </w:r>
          </w:p>
        </w:tc>
      </w:tr>
    </w:tbl>
    <w:p w:rsidR="00DC38F6" w:rsidRDefault="00DC38F6" w:rsidP="00193278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193278" w:rsidRPr="00771AA8" w:rsidRDefault="00193278" w:rsidP="00193278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 w:rsidRPr="00771AA8">
        <w:rPr>
          <w:sz w:val="32"/>
          <w:szCs w:val="32"/>
        </w:rPr>
        <w:t xml:space="preserve">W miesiącu </w:t>
      </w:r>
      <w:r w:rsidR="005C6BEC">
        <w:rPr>
          <w:sz w:val="32"/>
          <w:szCs w:val="32"/>
        </w:rPr>
        <w:t>czerwcu</w:t>
      </w:r>
      <w:r>
        <w:rPr>
          <w:sz w:val="32"/>
          <w:szCs w:val="32"/>
        </w:rPr>
        <w:t xml:space="preserve"> </w:t>
      </w:r>
      <w:r w:rsidRPr="00771AA8">
        <w:rPr>
          <w:sz w:val="32"/>
          <w:szCs w:val="32"/>
        </w:rPr>
        <w:t>20</w:t>
      </w:r>
      <w:r>
        <w:rPr>
          <w:sz w:val="32"/>
          <w:szCs w:val="32"/>
        </w:rPr>
        <w:t>12</w:t>
      </w:r>
      <w:r w:rsidRPr="00771AA8">
        <w:rPr>
          <w:sz w:val="32"/>
          <w:szCs w:val="32"/>
        </w:rPr>
        <w:t xml:space="preserve"> r. wypłacono:</w:t>
      </w:r>
    </w:p>
    <w:p w:rsidR="00193278" w:rsidRDefault="00193278" w:rsidP="00193278">
      <w:pPr>
        <w:pStyle w:val="Tekstpodstawowywcity"/>
        <w:numPr>
          <w:ilvl w:val="0"/>
          <w:numId w:val="11"/>
        </w:numPr>
        <w:tabs>
          <w:tab w:val="left" w:pos="8100"/>
        </w:tabs>
        <w:jc w:val="both"/>
        <w:rPr>
          <w:bCs/>
          <w:sz w:val="32"/>
          <w:szCs w:val="32"/>
        </w:rPr>
      </w:pPr>
      <w:r w:rsidRPr="00771AA8">
        <w:rPr>
          <w:b/>
          <w:bCs/>
          <w:sz w:val="32"/>
          <w:szCs w:val="32"/>
        </w:rPr>
        <w:t>dodatki aktywizacyjne</w:t>
      </w:r>
      <w:r w:rsidRPr="00771AA8">
        <w:rPr>
          <w:bCs/>
          <w:sz w:val="32"/>
          <w:szCs w:val="32"/>
        </w:rPr>
        <w:t xml:space="preserve"> dla</w:t>
      </w:r>
      <w:r w:rsidR="00DC38F6">
        <w:rPr>
          <w:bCs/>
          <w:sz w:val="32"/>
          <w:szCs w:val="32"/>
        </w:rPr>
        <w:t xml:space="preserve"> </w:t>
      </w:r>
      <w:r w:rsidR="00DC38F6" w:rsidRPr="00227442">
        <w:rPr>
          <w:b/>
          <w:bCs/>
          <w:sz w:val="32"/>
          <w:szCs w:val="32"/>
        </w:rPr>
        <w:t>100</w:t>
      </w:r>
      <w:r>
        <w:rPr>
          <w:bCs/>
          <w:sz w:val="32"/>
          <w:szCs w:val="32"/>
        </w:rPr>
        <w:t xml:space="preserve"> </w:t>
      </w:r>
      <w:r w:rsidRPr="00DA5D83">
        <w:rPr>
          <w:b/>
          <w:bCs/>
          <w:sz w:val="32"/>
          <w:szCs w:val="32"/>
        </w:rPr>
        <w:t>osób</w:t>
      </w:r>
      <w:r>
        <w:rPr>
          <w:bCs/>
          <w:sz w:val="32"/>
          <w:szCs w:val="32"/>
        </w:rPr>
        <w:t xml:space="preserve">, </w:t>
      </w:r>
      <w:r w:rsidRPr="00771AA8">
        <w:rPr>
          <w:bCs/>
          <w:sz w:val="32"/>
          <w:szCs w:val="32"/>
        </w:rPr>
        <w:t>w tym dla</w:t>
      </w:r>
      <w:r w:rsidR="00227442">
        <w:rPr>
          <w:bCs/>
          <w:sz w:val="32"/>
          <w:szCs w:val="32"/>
        </w:rPr>
        <w:t xml:space="preserve"> 12</w:t>
      </w:r>
      <w:r>
        <w:rPr>
          <w:bCs/>
          <w:sz w:val="32"/>
          <w:szCs w:val="32"/>
        </w:rPr>
        <w:t xml:space="preserve">  osób </w:t>
      </w:r>
      <w:r w:rsidRPr="00771AA8">
        <w:rPr>
          <w:bCs/>
          <w:sz w:val="32"/>
          <w:szCs w:val="32"/>
        </w:rPr>
        <w:t>powyżej</w:t>
      </w:r>
      <w:r>
        <w:rPr>
          <w:bCs/>
          <w:sz w:val="32"/>
          <w:szCs w:val="32"/>
        </w:rPr>
        <w:t xml:space="preserve"> 50</w:t>
      </w:r>
      <w:r w:rsidRPr="00771AA8">
        <w:rPr>
          <w:bCs/>
          <w:sz w:val="32"/>
          <w:szCs w:val="32"/>
        </w:rPr>
        <w:t xml:space="preserve"> roku życia</w:t>
      </w:r>
      <w:r>
        <w:rPr>
          <w:bCs/>
          <w:sz w:val="32"/>
          <w:szCs w:val="32"/>
        </w:rPr>
        <w:t xml:space="preserve"> oraz dla</w:t>
      </w:r>
      <w:r w:rsidR="00227442">
        <w:rPr>
          <w:bCs/>
          <w:sz w:val="32"/>
          <w:szCs w:val="32"/>
        </w:rPr>
        <w:t xml:space="preserve"> 12 </w:t>
      </w:r>
      <w:r>
        <w:rPr>
          <w:bCs/>
          <w:sz w:val="32"/>
          <w:szCs w:val="32"/>
        </w:rPr>
        <w:t xml:space="preserve">osób </w:t>
      </w:r>
      <w:r w:rsidRPr="00C54013">
        <w:rPr>
          <w:bCs/>
          <w:color w:val="FF0000"/>
          <w:sz w:val="32"/>
          <w:szCs w:val="32"/>
        </w:rPr>
        <w:t xml:space="preserve"> </w:t>
      </w:r>
      <w:r>
        <w:rPr>
          <w:bCs/>
          <w:sz w:val="32"/>
          <w:szCs w:val="32"/>
        </w:rPr>
        <w:t xml:space="preserve">poniżej </w:t>
      </w:r>
      <w:r w:rsidRPr="000405C3">
        <w:rPr>
          <w:bCs/>
          <w:sz w:val="32"/>
          <w:szCs w:val="32"/>
        </w:rPr>
        <w:t>25</w:t>
      </w:r>
      <w:r>
        <w:rPr>
          <w:bCs/>
          <w:sz w:val="32"/>
          <w:szCs w:val="32"/>
        </w:rPr>
        <w:t xml:space="preserve"> </w:t>
      </w:r>
      <w:r w:rsidRPr="00771AA8">
        <w:rPr>
          <w:bCs/>
          <w:sz w:val="32"/>
          <w:szCs w:val="32"/>
        </w:rPr>
        <w:t>roku życia. Wśród pobieraj</w:t>
      </w:r>
      <w:r w:rsidRPr="00771AA8">
        <w:rPr>
          <w:bCs/>
          <w:sz w:val="32"/>
          <w:szCs w:val="32"/>
        </w:rPr>
        <w:t>ą</w:t>
      </w:r>
      <w:r w:rsidRPr="00771AA8">
        <w:rPr>
          <w:bCs/>
          <w:sz w:val="32"/>
          <w:szCs w:val="32"/>
        </w:rPr>
        <w:t>cych dodatki aktywizacyjne w</w:t>
      </w:r>
      <w:r>
        <w:rPr>
          <w:bCs/>
          <w:sz w:val="32"/>
          <w:szCs w:val="32"/>
        </w:rPr>
        <w:t xml:space="preserve"> </w:t>
      </w:r>
      <w:r w:rsidR="00227442">
        <w:rPr>
          <w:bCs/>
          <w:sz w:val="32"/>
          <w:szCs w:val="32"/>
        </w:rPr>
        <w:t>czerwcu br.</w:t>
      </w:r>
      <w:r>
        <w:rPr>
          <w:bCs/>
          <w:sz w:val="32"/>
          <w:szCs w:val="32"/>
        </w:rPr>
        <w:t xml:space="preserve"> </w:t>
      </w:r>
      <w:r w:rsidRPr="00771AA8">
        <w:rPr>
          <w:bCs/>
          <w:sz w:val="32"/>
          <w:szCs w:val="32"/>
        </w:rPr>
        <w:t xml:space="preserve"> było</w:t>
      </w:r>
      <w:r w:rsidR="00227442">
        <w:rPr>
          <w:bCs/>
          <w:sz w:val="32"/>
          <w:szCs w:val="32"/>
        </w:rPr>
        <w:t xml:space="preserve"> 36</w:t>
      </w:r>
      <w:r>
        <w:rPr>
          <w:bCs/>
          <w:sz w:val="32"/>
          <w:szCs w:val="32"/>
        </w:rPr>
        <w:t xml:space="preserve">  </w:t>
      </w:r>
      <w:r w:rsidRPr="00771AA8">
        <w:rPr>
          <w:bCs/>
          <w:sz w:val="32"/>
          <w:szCs w:val="32"/>
        </w:rPr>
        <w:t>kobiet i</w:t>
      </w:r>
      <w:r w:rsidR="00227442">
        <w:rPr>
          <w:bCs/>
          <w:sz w:val="32"/>
          <w:szCs w:val="32"/>
        </w:rPr>
        <w:t xml:space="preserve"> 64</w:t>
      </w:r>
      <w:r>
        <w:rPr>
          <w:bCs/>
          <w:sz w:val="32"/>
          <w:szCs w:val="32"/>
        </w:rPr>
        <w:t xml:space="preserve"> </w:t>
      </w:r>
      <w:r w:rsidRPr="00771AA8">
        <w:rPr>
          <w:bCs/>
          <w:sz w:val="32"/>
          <w:szCs w:val="32"/>
        </w:rPr>
        <w:t>mę</w:t>
      </w:r>
      <w:r w:rsidRPr="00771AA8">
        <w:rPr>
          <w:bCs/>
          <w:sz w:val="32"/>
          <w:szCs w:val="32"/>
        </w:rPr>
        <w:t>ż</w:t>
      </w:r>
      <w:r w:rsidRPr="00771AA8">
        <w:rPr>
          <w:bCs/>
          <w:sz w:val="32"/>
          <w:szCs w:val="32"/>
        </w:rPr>
        <w:t>czyzn,</w:t>
      </w:r>
    </w:p>
    <w:p w:rsidR="00193278" w:rsidRDefault="00193278" w:rsidP="00193278">
      <w:pPr>
        <w:pStyle w:val="Tekstpodstawowywcity"/>
        <w:numPr>
          <w:ilvl w:val="0"/>
          <w:numId w:val="11"/>
        </w:numPr>
        <w:tabs>
          <w:tab w:val="left" w:pos="8100"/>
        </w:tabs>
        <w:jc w:val="both"/>
        <w:rPr>
          <w:bCs/>
          <w:sz w:val="32"/>
          <w:szCs w:val="32"/>
        </w:rPr>
      </w:pPr>
      <w:r w:rsidRPr="00771AA8">
        <w:rPr>
          <w:b/>
          <w:bCs/>
          <w:sz w:val="32"/>
          <w:szCs w:val="32"/>
        </w:rPr>
        <w:t xml:space="preserve">stypendia na dalszą naukę </w:t>
      </w:r>
      <w:r w:rsidRPr="00771AA8">
        <w:rPr>
          <w:bCs/>
          <w:sz w:val="32"/>
          <w:szCs w:val="32"/>
        </w:rPr>
        <w:t xml:space="preserve"> dla</w:t>
      </w:r>
      <w:r w:rsidR="00227442">
        <w:rPr>
          <w:bCs/>
          <w:sz w:val="32"/>
          <w:szCs w:val="32"/>
        </w:rPr>
        <w:t xml:space="preserve"> 11 </w:t>
      </w:r>
      <w:r>
        <w:rPr>
          <w:bCs/>
          <w:sz w:val="32"/>
          <w:szCs w:val="32"/>
        </w:rPr>
        <w:t>osób,</w:t>
      </w:r>
      <w:r w:rsidRPr="00771AA8">
        <w:rPr>
          <w:bCs/>
          <w:sz w:val="32"/>
          <w:szCs w:val="32"/>
        </w:rPr>
        <w:t xml:space="preserve"> w tym dla</w:t>
      </w:r>
      <w:r w:rsidR="00227442">
        <w:rPr>
          <w:bCs/>
          <w:sz w:val="32"/>
          <w:szCs w:val="32"/>
        </w:rPr>
        <w:t xml:space="preserve"> 9</w:t>
      </w:r>
      <w:r>
        <w:rPr>
          <w:bCs/>
          <w:sz w:val="32"/>
          <w:szCs w:val="32"/>
        </w:rPr>
        <w:t xml:space="preserve">  </w:t>
      </w:r>
      <w:r w:rsidRPr="00771AA8">
        <w:rPr>
          <w:bCs/>
          <w:sz w:val="32"/>
          <w:szCs w:val="32"/>
        </w:rPr>
        <w:t>kobiet oraz</w:t>
      </w:r>
      <w:r>
        <w:rPr>
          <w:bCs/>
          <w:sz w:val="32"/>
          <w:szCs w:val="32"/>
        </w:rPr>
        <w:t xml:space="preserve">  dla</w:t>
      </w:r>
      <w:r w:rsidR="00227442">
        <w:rPr>
          <w:bCs/>
          <w:sz w:val="32"/>
          <w:szCs w:val="32"/>
        </w:rPr>
        <w:t xml:space="preserve"> 2</w:t>
      </w:r>
      <w:r>
        <w:rPr>
          <w:bCs/>
          <w:sz w:val="32"/>
          <w:szCs w:val="32"/>
        </w:rPr>
        <w:t xml:space="preserve">  </w:t>
      </w:r>
      <w:r w:rsidRPr="00771AA8">
        <w:rPr>
          <w:bCs/>
          <w:sz w:val="32"/>
          <w:szCs w:val="32"/>
        </w:rPr>
        <w:t>mężczyzn</w:t>
      </w:r>
      <w:r>
        <w:rPr>
          <w:bCs/>
          <w:sz w:val="32"/>
          <w:szCs w:val="32"/>
        </w:rPr>
        <w:t>.</w:t>
      </w:r>
    </w:p>
    <w:p w:rsidR="00193278" w:rsidRPr="00417662" w:rsidRDefault="00193278" w:rsidP="00193278">
      <w:pPr>
        <w:pStyle w:val="Tekstpodstawowywcity"/>
        <w:tabs>
          <w:tab w:val="left" w:pos="8100"/>
        </w:tabs>
        <w:jc w:val="both"/>
        <w:rPr>
          <w:bCs/>
          <w:sz w:val="32"/>
          <w:szCs w:val="32"/>
        </w:rPr>
      </w:pPr>
      <w:r w:rsidRPr="00771AA8">
        <w:rPr>
          <w:bCs/>
          <w:sz w:val="32"/>
          <w:szCs w:val="32"/>
        </w:rPr>
        <w:t>Wydane</w:t>
      </w:r>
      <w:r>
        <w:rPr>
          <w:bCs/>
          <w:sz w:val="32"/>
          <w:szCs w:val="32"/>
        </w:rPr>
        <w:t xml:space="preserve"> nowe </w:t>
      </w:r>
      <w:r w:rsidRPr="00771AA8">
        <w:rPr>
          <w:bCs/>
          <w:sz w:val="32"/>
          <w:szCs w:val="32"/>
        </w:rPr>
        <w:t>decyzje</w:t>
      </w:r>
      <w:r>
        <w:rPr>
          <w:bCs/>
          <w:sz w:val="32"/>
          <w:szCs w:val="32"/>
        </w:rPr>
        <w:t xml:space="preserve"> w </w:t>
      </w:r>
      <w:r w:rsidR="00227442">
        <w:rPr>
          <w:bCs/>
          <w:sz w:val="32"/>
          <w:szCs w:val="32"/>
        </w:rPr>
        <w:t>czerwcu</w:t>
      </w:r>
      <w:r>
        <w:rPr>
          <w:bCs/>
          <w:sz w:val="32"/>
          <w:szCs w:val="32"/>
        </w:rPr>
        <w:t xml:space="preserve"> 2012 r.</w:t>
      </w:r>
    </w:p>
    <w:p w:rsidR="004236DD" w:rsidRPr="00CE763E" w:rsidRDefault="00193278" w:rsidP="00CE763E">
      <w:pPr>
        <w:pStyle w:val="Tekstpodstawowywcity"/>
        <w:numPr>
          <w:ilvl w:val="0"/>
          <w:numId w:val="15"/>
        </w:numPr>
        <w:ind w:left="0" w:firstLine="0"/>
        <w:jc w:val="both"/>
        <w:rPr>
          <w:b/>
          <w:bCs/>
          <w:color w:val="FF0000"/>
          <w:sz w:val="32"/>
          <w:szCs w:val="32"/>
        </w:rPr>
      </w:pPr>
      <w:r w:rsidRPr="00771AA8">
        <w:rPr>
          <w:bCs/>
          <w:sz w:val="32"/>
          <w:szCs w:val="32"/>
        </w:rPr>
        <w:t xml:space="preserve">dotyczące </w:t>
      </w:r>
      <w:r>
        <w:rPr>
          <w:b/>
          <w:bCs/>
          <w:sz w:val="32"/>
          <w:szCs w:val="32"/>
        </w:rPr>
        <w:t xml:space="preserve"> dodatków aktywizacyjnych </w:t>
      </w:r>
      <w:r w:rsidRPr="00771AA8">
        <w:rPr>
          <w:bCs/>
          <w:sz w:val="32"/>
          <w:szCs w:val="32"/>
        </w:rPr>
        <w:t>osobom bezrobotnym</w:t>
      </w:r>
      <w:r>
        <w:rPr>
          <w:b/>
          <w:bCs/>
          <w:sz w:val="32"/>
          <w:szCs w:val="32"/>
        </w:rPr>
        <w:t xml:space="preserve"> – </w:t>
      </w:r>
      <w:r w:rsidR="00227442">
        <w:rPr>
          <w:b/>
          <w:bCs/>
          <w:sz w:val="32"/>
          <w:szCs w:val="32"/>
        </w:rPr>
        <w:t>41</w:t>
      </w:r>
      <w:r>
        <w:rPr>
          <w:b/>
          <w:bCs/>
          <w:sz w:val="32"/>
          <w:szCs w:val="32"/>
        </w:rPr>
        <w:t xml:space="preserve">. </w:t>
      </w:r>
    </w:p>
    <w:p w:rsidR="004236DD" w:rsidRDefault="004236DD" w:rsidP="004236DD">
      <w:pPr>
        <w:pStyle w:val="Tekstpodstawowywcity"/>
        <w:jc w:val="center"/>
        <w:rPr>
          <w:b/>
          <w:sz w:val="32"/>
          <w:szCs w:val="32"/>
        </w:rPr>
      </w:pPr>
      <w:r w:rsidRPr="0025531B">
        <w:rPr>
          <w:b/>
          <w:sz w:val="32"/>
          <w:szCs w:val="32"/>
        </w:rPr>
        <w:lastRenderedPageBreak/>
        <w:t>Aktywizacja</w:t>
      </w:r>
      <w:r w:rsidRPr="006C7B42">
        <w:rPr>
          <w:b/>
          <w:sz w:val="32"/>
          <w:szCs w:val="32"/>
        </w:rPr>
        <w:t xml:space="preserve"> zawodowa osób bezrobotnych</w:t>
      </w:r>
      <w:r>
        <w:rPr>
          <w:b/>
          <w:sz w:val="32"/>
          <w:szCs w:val="32"/>
        </w:rPr>
        <w:t xml:space="preserve"> </w:t>
      </w:r>
    </w:p>
    <w:p w:rsidR="004236DD" w:rsidRPr="00C45CB8" w:rsidRDefault="004236DD" w:rsidP="004236DD">
      <w:pPr>
        <w:pStyle w:val="Tekstpodstawowywcity"/>
        <w:jc w:val="center"/>
        <w:rPr>
          <w:b/>
          <w:sz w:val="32"/>
          <w:szCs w:val="32"/>
        </w:rPr>
      </w:pPr>
      <w:r w:rsidRPr="006C7B42">
        <w:rPr>
          <w:b/>
          <w:sz w:val="32"/>
          <w:szCs w:val="32"/>
        </w:rPr>
        <w:t>z Powiatu Nowosądeckiego w</w:t>
      </w:r>
      <w:r>
        <w:rPr>
          <w:b/>
          <w:sz w:val="32"/>
          <w:szCs w:val="32"/>
        </w:rPr>
        <w:t xml:space="preserve"> </w:t>
      </w:r>
      <w:r w:rsidRPr="00C44185">
        <w:rPr>
          <w:b/>
          <w:color w:val="0000FF"/>
          <w:sz w:val="28"/>
          <w:szCs w:val="28"/>
        </w:rPr>
        <w:t>Czerwcu</w:t>
      </w:r>
      <w:r w:rsidRPr="0064380D">
        <w:rPr>
          <w:b/>
          <w:color w:val="0000FF"/>
          <w:sz w:val="32"/>
          <w:szCs w:val="32"/>
        </w:rPr>
        <w:t xml:space="preserve"> </w:t>
      </w:r>
      <w:r>
        <w:rPr>
          <w:b/>
          <w:sz w:val="32"/>
          <w:szCs w:val="32"/>
        </w:rPr>
        <w:t>2012 r.</w:t>
      </w:r>
    </w:p>
    <w:tbl>
      <w:tblPr>
        <w:tblW w:w="0" w:type="auto"/>
        <w:jc w:val="center"/>
        <w:tblInd w:w="-23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851"/>
        <w:gridCol w:w="6451"/>
        <w:gridCol w:w="1559"/>
        <w:gridCol w:w="1202"/>
      </w:tblGrid>
      <w:tr w:rsidR="004236DD" w:rsidTr="00AD74DE">
        <w:trPr>
          <w:trHeight w:val="887"/>
          <w:jc w:val="center"/>
        </w:trPr>
        <w:tc>
          <w:tcPr>
            <w:tcW w:w="7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Default="004236DD" w:rsidP="00AD74DE">
            <w:pPr>
              <w:pStyle w:val="Tekstpodstawowywcity"/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Wyszczególnienie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Default="004236DD" w:rsidP="00AD74DE">
            <w:pPr>
              <w:pStyle w:val="Tekstpodstawowywcity"/>
              <w:jc w:val="center"/>
              <w:rPr>
                <w:b/>
              </w:rPr>
            </w:pPr>
            <w:r>
              <w:rPr>
                <w:b/>
              </w:rPr>
              <w:t>Ilość osób</w:t>
            </w:r>
          </w:p>
          <w:p w:rsidR="004236DD" w:rsidRPr="009947E0" w:rsidRDefault="004236DD" w:rsidP="00AD74DE">
            <w:pPr>
              <w:pStyle w:val="Tekstpodstawowywcity"/>
              <w:jc w:val="center"/>
              <w:rPr>
                <w:b/>
                <w:color w:val="0000FF"/>
              </w:rPr>
            </w:pPr>
            <w:r w:rsidRPr="00AB2AAB">
              <w:rPr>
                <w:b/>
                <w:color w:val="0000FF"/>
              </w:rPr>
              <w:t>styczeń –</w:t>
            </w:r>
            <w:r>
              <w:rPr>
                <w:b/>
                <w:color w:val="0000FF"/>
              </w:rPr>
              <w:t xml:space="preserve"> czerwiec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236DD" w:rsidRDefault="004236DD" w:rsidP="00AD74DE">
            <w:pPr>
              <w:pStyle w:val="Tekstpodstawowywcity"/>
              <w:snapToGrid w:val="0"/>
              <w:jc w:val="center"/>
              <w:rPr>
                <w:b/>
              </w:rPr>
            </w:pPr>
            <w:r>
              <w:rPr>
                <w:b/>
              </w:rPr>
              <w:t>Ilość osób</w:t>
            </w:r>
          </w:p>
          <w:p w:rsidR="004236DD" w:rsidRDefault="004236DD" w:rsidP="00AD74DE">
            <w:pPr>
              <w:pStyle w:val="Tekstpodstawowywcity"/>
              <w:jc w:val="center"/>
              <w:rPr>
                <w:b/>
                <w:color w:val="0000FF"/>
              </w:rPr>
            </w:pPr>
            <w:r>
              <w:rPr>
                <w:b/>
                <w:color w:val="0000FF"/>
              </w:rPr>
              <w:t>Czerwiec</w:t>
            </w:r>
          </w:p>
        </w:tc>
      </w:tr>
      <w:tr w:rsidR="004236DD" w:rsidTr="00AD74DE">
        <w:trPr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Default="004236DD" w:rsidP="00AD74DE">
            <w:pPr>
              <w:pStyle w:val="Tekstpodstawowywcity"/>
              <w:snapToGrid w:val="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1.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>
            <w:pPr>
              <w:pStyle w:val="Tekstpodstawowywcity"/>
              <w:snapToGrid w:val="0"/>
              <w:rPr>
                <w:sz w:val="32"/>
              </w:rPr>
            </w:pPr>
            <w:r>
              <w:rPr>
                <w:sz w:val="32"/>
              </w:rPr>
              <w:t>Pracę podjęło za pośrednictwem urzędu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236DD" w:rsidRPr="00490BFD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90BFD">
              <w:rPr>
                <w:b/>
                <w:bCs/>
                <w:color w:val="000000"/>
                <w:sz w:val="32"/>
                <w:szCs w:val="32"/>
              </w:rPr>
              <w:t>1 127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6DD" w:rsidRPr="00490BFD" w:rsidRDefault="004236DD" w:rsidP="00AD74DE">
            <w:pPr>
              <w:pStyle w:val="Tekstpodstawowywcity"/>
              <w:snapToGrid w:val="0"/>
              <w:jc w:val="center"/>
              <w:rPr>
                <w:sz w:val="32"/>
                <w:szCs w:val="32"/>
              </w:rPr>
            </w:pPr>
            <w:r w:rsidRPr="00490BFD">
              <w:rPr>
                <w:sz w:val="32"/>
                <w:szCs w:val="32"/>
              </w:rPr>
              <w:t>184</w:t>
            </w:r>
          </w:p>
        </w:tc>
      </w:tr>
      <w:tr w:rsidR="004236DD" w:rsidTr="00AD74DE">
        <w:trPr>
          <w:jc w:val="center"/>
        </w:trPr>
        <w:tc>
          <w:tcPr>
            <w:tcW w:w="1006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571654" w:rsidRDefault="004236DD" w:rsidP="00AD74DE">
            <w:pPr>
              <w:pStyle w:val="Tekstpodstawowywcity"/>
              <w:snapToGrid w:val="0"/>
              <w:rPr>
                <w:sz w:val="32"/>
              </w:rPr>
            </w:pPr>
            <w:r>
              <w:rPr>
                <w:sz w:val="32"/>
              </w:rPr>
              <w:t>w tym:</w:t>
            </w:r>
          </w:p>
        </w:tc>
      </w:tr>
      <w:tr w:rsidR="004236DD" w:rsidTr="00AD74DE">
        <w:trPr>
          <w:cantSplit/>
          <w:trHeight w:hRule="exact" w:val="378"/>
          <w:jc w:val="center"/>
        </w:trPr>
        <w:tc>
          <w:tcPr>
            <w:tcW w:w="851" w:type="dxa"/>
            <w:vMerge w:val="restart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>
            <w:pPr>
              <w:pStyle w:val="Tekstpodstawowywcity"/>
              <w:snapToGrid w:val="0"/>
              <w:rPr>
                <w:sz w:val="32"/>
              </w:rPr>
            </w:pPr>
            <w:r>
              <w:rPr>
                <w:sz w:val="32"/>
              </w:rPr>
              <w:t xml:space="preserve"> 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4236DD">
            <w:pPr>
              <w:pStyle w:val="Tekstpodstawowywcity"/>
              <w:numPr>
                <w:ilvl w:val="0"/>
                <w:numId w:val="6"/>
              </w:numPr>
              <w:tabs>
                <w:tab w:val="left" w:pos="720"/>
              </w:tabs>
              <w:snapToGrid w:val="0"/>
              <w:rPr>
                <w:sz w:val="32"/>
              </w:rPr>
            </w:pPr>
            <w:r>
              <w:rPr>
                <w:sz w:val="32"/>
              </w:rPr>
              <w:t>pracę niesubsydiowaną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CE10A5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90BFD">
              <w:rPr>
                <w:b/>
                <w:bCs/>
                <w:color w:val="000000"/>
                <w:sz w:val="32"/>
                <w:szCs w:val="32"/>
              </w:rPr>
              <w:t>212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490BFD">
              <w:rPr>
                <w:color w:val="000000"/>
                <w:sz w:val="32"/>
                <w:szCs w:val="32"/>
              </w:rPr>
              <w:t>46</w:t>
            </w:r>
          </w:p>
        </w:tc>
      </w:tr>
      <w:tr w:rsidR="004236DD" w:rsidTr="00AD74DE">
        <w:trPr>
          <w:cantSplit/>
          <w:trHeight w:hRule="exact" w:val="378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/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4236DD">
            <w:pPr>
              <w:pStyle w:val="Tekstpodstawowywcity"/>
              <w:numPr>
                <w:ilvl w:val="0"/>
                <w:numId w:val="7"/>
              </w:numPr>
              <w:tabs>
                <w:tab w:val="left" w:pos="720"/>
              </w:tabs>
              <w:snapToGrid w:val="0"/>
              <w:rPr>
                <w:sz w:val="32"/>
              </w:rPr>
            </w:pPr>
            <w:r>
              <w:rPr>
                <w:sz w:val="32"/>
              </w:rPr>
              <w:t xml:space="preserve">pracę interwencyjną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90BFD">
              <w:rPr>
                <w:b/>
                <w:bCs/>
                <w:color w:val="000000"/>
                <w:sz w:val="32"/>
                <w:szCs w:val="32"/>
              </w:rPr>
              <w:t>87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490BFD">
              <w:rPr>
                <w:color w:val="000000"/>
                <w:sz w:val="32"/>
                <w:szCs w:val="32"/>
              </w:rPr>
              <w:t>17</w:t>
            </w:r>
          </w:p>
        </w:tc>
      </w:tr>
      <w:tr w:rsidR="004236DD" w:rsidTr="00AD74DE">
        <w:trPr>
          <w:cantSplit/>
          <w:trHeight w:hRule="exact" w:val="378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/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4236DD">
            <w:pPr>
              <w:pStyle w:val="Tekstpodstawowywcity"/>
              <w:numPr>
                <w:ilvl w:val="0"/>
                <w:numId w:val="10"/>
              </w:numPr>
              <w:tabs>
                <w:tab w:val="left" w:pos="720"/>
              </w:tabs>
              <w:snapToGrid w:val="0"/>
              <w:rPr>
                <w:sz w:val="32"/>
              </w:rPr>
            </w:pPr>
            <w:r>
              <w:rPr>
                <w:sz w:val="32"/>
              </w:rPr>
              <w:t>pracę w ramach robót publicznych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90BFD">
              <w:rPr>
                <w:b/>
                <w:bCs/>
                <w:color w:val="000000"/>
                <w:sz w:val="32"/>
                <w:szCs w:val="32"/>
              </w:rPr>
              <w:t>138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490BFD">
              <w:rPr>
                <w:color w:val="000000"/>
                <w:sz w:val="32"/>
                <w:szCs w:val="32"/>
              </w:rPr>
              <w:t>6</w:t>
            </w:r>
          </w:p>
        </w:tc>
      </w:tr>
      <w:tr w:rsidR="004236DD" w:rsidTr="00AD74DE">
        <w:trPr>
          <w:cantSplit/>
          <w:trHeight w:hRule="exact" w:val="378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/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4236DD">
            <w:pPr>
              <w:pStyle w:val="Tekstpodstawowywcity"/>
              <w:numPr>
                <w:ilvl w:val="0"/>
                <w:numId w:val="4"/>
              </w:numPr>
              <w:tabs>
                <w:tab w:val="left" w:pos="720"/>
              </w:tabs>
              <w:snapToGrid w:val="0"/>
              <w:rPr>
                <w:sz w:val="32"/>
              </w:rPr>
            </w:pPr>
            <w:r>
              <w:rPr>
                <w:sz w:val="32"/>
              </w:rPr>
              <w:t xml:space="preserve">rozpoczęło staże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B42AD8" w:rsidRDefault="004236DD" w:rsidP="00AD74D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B42AD8">
              <w:rPr>
                <w:b/>
                <w:bCs/>
                <w:color w:val="FF0000"/>
                <w:sz w:val="32"/>
                <w:szCs w:val="32"/>
              </w:rPr>
              <w:t>457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490BFD">
              <w:rPr>
                <w:color w:val="000000"/>
                <w:sz w:val="32"/>
                <w:szCs w:val="32"/>
              </w:rPr>
              <w:t>70</w:t>
            </w:r>
          </w:p>
        </w:tc>
      </w:tr>
      <w:tr w:rsidR="004236DD" w:rsidTr="00AD74DE">
        <w:trPr>
          <w:cantSplit/>
          <w:trHeight w:hRule="exact" w:val="378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/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4236DD">
            <w:pPr>
              <w:pStyle w:val="Tekstpodstawowywcity"/>
              <w:numPr>
                <w:ilvl w:val="0"/>
                <w:numId w:val="5"/>
              </w:numPr>
              <w:tabs>
                <w:tab w:val="left" w:pos="720"/>
              </w:tabs>
              <w:snapToGrid w:val="0"/>
              <w:rPr>
                <w:sz w:val="32"/>
              </w:rPr>
            </w:pPr>
            <w:r>
              <w:rPr>
                <w:sz w:val="32"/>
              </w:rPr>
              <w:t>pracę w ramach środków PFRON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90BFD">
              <w:rPr>
                <w:b/>
                <w:bCs/>
                <w:color w:val="000000"/>
                <w:sz w:val="32"/>
                <w:szCs w:val="32"/>
              </w:rPr>
              <w:t>5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490BFD">
              <w:rPr>
                <w:color w:val="000000"/>
                <w:sz w:val="32"/>
                <w:szCs w:val="32"/>
              </w:rPr>
              <w:t>0</w:t>
            </w:r>
          </w:p>
        </w:tc>
      </w:tr>
      <w:tr w:rsidR="004236DD" w:rsidTr="00AD74DE">
        <w:trPr>
          <w:cantSplit/>
          <w:trHeight w:hRule="exact" w:val="746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/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4236DD">
            <w:pPr>
              <w:pStyle w:val="Tekstpodstawowywcity"/>
              <w:numPr>
                <w:ilvl w:val="0"/>
                <w:numId w:val="9"/>
              </w:numPr>
              <w:tabs>
                <w:tab w:val="left" w:pos="720"/>
              </w:tabs>
              <w:snapToGrid w:val="0"/>
              <w:rPr>
                <w:sz w:val="32"/>
              </w:rPr>
            </w:pPr>
            <w:r>
              <w:rPr>
                <w:sz w:val="32"/>
              </w:rPr>
              <w:t xml:space="preserve"> zrefundowano wyposażenie i doposażenie stanowiska pracy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90BFD">
              <w:rPr>
                <w:b/>
                <w:bCs/>
                <w:color w:val="000000"/>
                <w:sz w:val="32"/>
                <w:szCs w:val="32"/>
              </w:rPr>
              <w:t>25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490BFD">
              <w:rPr>
                <w:color w:val="000000"/>
                <w:sz w:val="32"/>
                <w:szCs w:val="32"/>
              </w:rPr>
              <w:t>7</w:t>
            </w:r>
          </w:p>
        </w:tc>
      </w:tr>
      <w:tr w:rsidR="004236DD" w:rsidTr="00AD74DE">
        <w:trPr>
          <w:cantSplit/>
          <w:trHeight w:hRule="exact" w:val="746"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/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4236DD">
            <w:pPr>
              <w:pStyle w:val="Tekstpodstawowywcity"/>
              <w:numPr>
                <w:ilvl w:val="0"/>
                <w:numId w:val="3"/>
              </w:numPr>
              <w:tabs>
                <w:tab w:val="clear" w:pos="840"/>
                <w:tab w:val="left" w:pos="720"/>
              </w:tabs>
              <w:snapToGrid w:val="0"/>
              <w:ind w:left="720"/>
              <w:rPr>
                <w:sz w:val="32"/>
              </w:rPr>
            </w:pPr>
            <w:r>
              <w:rPr>
                <w:sz w:val="32"/>
              </w:rPr>
              <w:t>przyznano jednorazową dotację na podj</w:t>
            </w:r>
            <w:r>
              <w:rPr>
                <w:sz w:val="32"/>
              </w:rPr>
              <w:t>ę</w:t>
            </w:r>
            <w:r>
              <w:rPr>
                <w:sz w:val="32"/>
              </w:rPr>
              <w:t>cie działalności gospodarczej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90BFD">
              <w:rPr>
                <w:b/>
                <w:bCs/>
                <w:color w:val="000000"/>
                <w:sz w:val="32"/>
                <w:szCs w:val="32"/>
              </w:rPr>
              <w:t>107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490BFD">
              <w:rPr>
                <w:color w:val="000000"/>
                <w:sz w:val="32"/>
                <w:szCs w:val="32"/>
              </w:rPr>
              <w:t>37</w:t>
            </w:r>
          </w:p>
        </w:tc>
      </w:tr>
      <w:tr w:rsidR="004236DD" w:rsidTr="00AD74DE">
        <w:trPr>
          <w:cantSplit/>
          <w:jc w:val="center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/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4236DD">
            <w:pPr>
              <w:pStyle w:val="Tekstpodstawowywcity"/>
              <w:numPr>
                <w:ilvl w:val="0"/>
                <w:numId w:val="8"/>
              </w:numPr>
              <w:tabs>
                <w:tab w:val="left" w:pos="720"/>
              </w:tabs>
              <w:snapToGrid w:val="0"/>
              <w:rPr>
                <w:sz w:val="32"/>
              </w:rPr>
            </w:pPr>
            <w:r>
              <w:rPr>
                <w:sz w:val="32"/>
              </w:rPr>
              <w:t>pracę społecznie użyteczną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 w:rsidRPr="00490BFD">
              <w:rPr>
                <w:b/>
                <w:bCs/>
                <w:color w:val="000000"/>
                <w:sz w:val="32"/>
                <w:szCs w:val="32"/>
              </w:rPr>
              <w:t>96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490BFD">
              <w:rPr>
                <w:color w:val="000000"/>
                <w:sz w:val="32"/>
                <w:szCs w:val="32"/>
              </w:rPr>
              <w:t>1</w:t>
            </w:r>
          </w:p>
        </w:tc>
      </w:tr>
      <w:tr w:rsidR="004236DD" w:rsidTr="00AD74DE">
        <w:trPr>
          <w:cantSplit/>
          <w:jc w:val="center"/>
        </w:trPr>
        <w:tc>
          <w:tcPr>
            <w:tcW w:w="1006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C45CB8" w:rsidRDefault="004236DD" w:rsidP="00AD74DE">
            <w:pPr>
              <w:jc w:val="center"/>
              <w:rPr>
                <w:b/>
                <w:color w:val="0000FF"/>
                <w:sz w:val="32"/>
                <w:szCs w:val="32"/>
              </w:rPr>
            </w:pPr>
            <w:r w:rsidRPr="00C45CB8">
              <w:rPr>
                <w:b/>
                <w:color w:val="0000FF"/>
                <w:sz w:val="32"/>
                <w:szCs w:val="32"/>
              </w:rPr>
              <w:t>SZKOLENIA</w:t>
            </w:r>
          </w:p>
        </w:tc>
      </w:tr>
      <w:tr w:rsidR="004236DD" w:rsidTr="00AD74DE">
        <w:trPr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Default="004236DD" w:rsidP="00AD74DE">
            <w:pPr>
              <w:pStyle w:val="Tekstpodstawowywcity"/>
              <w:snapToGrid w:val="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2.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Default="004236DD" w:rsidP="00AD74DE">
            <w:pPr>
              <w:pStyle w:val="Tekstpodstawowywcity"/>
              <w:snapToGrid w:val="0"/>
              <w:rPr>
                <w:sz w:val="32"/>
              </w:rPr>
            </w:pPr>
            <w:r>
              <w:rPr>
                <w:sz w:val="32"/>
              </w:rPr>
              <w:t>Rozpoczęło szkolenia i przekwalifikowania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B42AD8" w:rsidRDefault="004236DD" w:rsidP="00AD74DE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B42AD8">
              <w:rPr>
                <w:b/>
                <w:bCs/>
                <w:color w:val="FF0000"/>
                <w:sz w:val="32"/>
                <w:szCs w:val="32"/>
              </w:rPr>
              <w:t>311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490BFD" w:rsidRDefault="004236DD" w:rsidP="00AD74DE">
            <w:pPr>
              <w:jc w:val="center"/>
              <w:rPr>
                <w:color w:val="000000"/>
                <w:sz w:val="32"/>
                <w:szCs w:val="32"/>
              </w:rPr>
            </w:pPr>
            <w:r w:rsidRPr="00490BFD">
              <w:rPr>
                <w:color w:val="000000"/>
                <w:sz w:val="32"/>
                <w:szCs w:val="32"/>
              </w:rPr>
              <w:t>135</w:t>
            </w:r>
          </w:p>
        </w:tc>
      </w:tr>
      <w:tr w:rsidR="004236DD" w:rsidTr="00AD74DE">
        <w:trPr>
          <w:jc w:val="center"/>
        </w:trPr>
        <w:tc>
          <w:tcPr>
            <w:tcW w:w="1006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36DD" w:rsidRPr="008C5735" w:rsidRDefault="004236DD" w:rsidP="00AD74DE">
            <w:pPr>
              <w:pStyle w:val="Tekstpodstawowywcity"/>
              <w:snapToGrid w:val="0"/>
              <w:jc w:val="center"/>
              <w:rPr>
                <w:b/>
                <w:color w:val="0000FF"/>
                <w:sz w:val="32"/>
                <w:szCs w:val="32"/>
              </w:rPr>
            </w:pPr>
            <w:r>
              <w:rPr>
                <w:b/>
                <w:color w:val="0000FF"/>
                <w:sz w:val="32"/>
                <w:szCs w:val="32"/>
              </w:rPr>
              <w:t>PORADNICTWO ZAWODOWE</w:t>
            </w:r>
          </w:p>
        </w:tc>
      </w:tr>
      <w:tr w:rsidR="004236DD" w:rsidRPr="00C44185" w:rsidTr="00AD74DE">
        <w:trPr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C44185" w:rsidRDefault="004236DD" w:rsidP="00AD74DE">
            <w:pPr>
              <w:pStyle w:val="Tekstpodstawowywcity"/>
              <w:snapToGrid w:val="0"/>
              <w:jc w:val="center"/>
              <w:rPr>
                <w:sz w:val="32"/>
              </w:rPr>
            </w:pPr>
            <w:r w:rsidRPr="00C44185">
              <w:rPr>
                <w:sz w:val="32"/>
              </w:rPr>
              <w:t>3.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Pr="00C44185" w:rsidRDefault="004236DD" w:rsidP="00AD74DE">
            <w:pPr>
              <w:pStyle w:val="Tekstpodstawowywcity"/>
              <w:snapToGrid w:val="0"/>
              <w:rPr>
                <w:sz w:val="32"/>
              </w:rPr>
            </w:pPr>
            <w:r w:rsidRPr="00C44185">
              <w:rPr>
                <w:sz w:val="32"/>
              </w:rPr>
              <w:t>Udzielono porad zawodowych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251693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1 527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6DD" w:rsidRPr="00490BFD" w:rsidRDefault="0096685F" w:rsidP="00AD74D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bCs/>
                <w:color w:val="000000"/>
                <w:sz w:val="28"/>
                <w:szCs w:val="28"/>
                <w:lang w:eastAsia="pl-PL"/>
              </w:rPr>
              <w:t>201</w:t>
            </w:r>
          </w:p>
        </w:tc>
      </w:tr>
      <w:tr w:rsidR="004236DD" w:rsidRPr="00C44185" w:rsidTr="00AD74DE">
        <w:trPr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C44185" w:rsidRDefault="004236DD" w:rsidP="00AD74DE">
            <w:pPr>
              <w:pStyle w:val="Tekstpodstawowywcity"/>
              <w:snapToGrid w:val="0"/>
              <w:jc w:val="center"/>
              <w:rPr>
                <w:sz w:val="32"/>
              </w:rPr>
            </w:pPr>
            <w:r w:rsidRPr="00C44185">
              <w:rPr>
                <w:sz w:val="32"/>
              </w:rPr>
              <w:t>4.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Pr="00C44185" w:rsidRDefault="004236DD" w:rsidP="00AD74DE">
            <w:pPr>
              <w:pStyle w:val="Tekstpodstawowywcity"/>
              <w:snapToGrid w:val="0"/>
              <w:rPr>
                <w:sz w:val="32"/>
              </w:rPr>
            </w:pPr>
            <w:r w:rsidRPr="00C44185">
              <w:rPr>
                <w:sz w:val="32"/>
              </w:rPr>
              <w:t>Udzielono informacji zawodowej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671175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949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6DD" w:rsidRPr="00490BFD" w:rsidRDefault="00671175" w:rsidP="00AD74D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bCs/>
                <w:color w:val="000000"/>
                <w:sz w:val="28"/>
                <w:szCs w:val="28"/>
                <w:lang w:eastAsia="pl-PL"/>
              </w:rPr>
              <w:t>150</w:t>
            </w:r>
          </w:p>
        </w:tc>
      </w:tr>
      <w:tr w:rsidR="004236DD" w:rsidRPr="00C44185" w:rsidTr="00AD74DE">
        <w:trPr>
          <w:jc w:val="center"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C44185" w:rsidRDefault="004236DD" w:rsidP="00AD74DE">
            <w:pPr>
              <w:pStyle w:val="Tekstpodstawowywcity"/>
              <w:snapToGrid w:val="0"/>
              <w:jc w:val="center"/>
              <w:rPr>
                <w:sz w:val="32"/>
              </w:rPr>
            </w:pPr>
            <w:r w:rsidRPr="00C44185">
              <w:rPr>
                <w:sz w:val="32"/>
              </w:rPr>
              <w:t>5.</w:t>
            </w:r>
          </w:p>
        </w:tc>
        <w:tc>
          <w:tcPr>
            <w:tcW w:w="6451" w:type="dxa"/>
            <w:tcBorders>
              <w:left w:val="single" w:sz="4" w:space="0" w:color="000000"/>
              <w:bottom w:val="single" w:sz="4" w:space="0" w:color="000000"/>
            </w:tcBorders>
          </w:tcPr>
          <w:p w:rsidR="004236DD" w:rsidRPr="00C44185" w:rsidRDefault="004236DD" w:rsidP="00AD74DE">
            <w:pPr>
              <w:pStyle w:val="Tekstpodstawowywcity"/>
              <w:snapToGrid w:val="0"/>
              <w:rPr>
                <w:sz w:val="32"/>
              </w:rPr>
            </w:pPr>
            <w:r w:rsidRPr="00C44185">
              <w:rPr>
                <w:sz w:val="32"/>
              </w:rPr>
              <w:t>Klub Pracy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236DD" w:rsidRPr="00490BFD" w:rsidRDefault="0096685F" w:rsidP="00AD74DE">
            <w:pPr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32"/>
                <w:szCs w:val="32"/>
              </w:rPr>
              <w:t>165</w:t>
            </w:r>
          </w:p>
        </w:tc>
        <w:tc>
          <w:tcPr>
            <w:tcW w:w="12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36DD" w:rsidRPr="00490BFD" w:rsidRDefault="0096685F" w:rsidP="00AD74DE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8"/>
                <w:szCs w:val="28"/>
                <w:lang w:eastAsia="pl-PL"/>
              </w:rPr>
            </w:pPr>
            <w:r>
              <w:rPr>
                <w:bCs/>
                <w:color w:val="000000"/>
                <w:sz w:val="28"/>
                <w:szCs w:val="28"/>
                <w:lang w:eastAsia="pl-PL"/>
              </w:rPr>
              <w:t>35</w:t>
            </w:r>
          </w:p>
        </w:tc>
      </w:tr>
    </w:tbl>
    <w:p w:rsidR="004236DD" w:rsidRPr="0004070E" w:rsidRDefault="004236DD" w:rsidP="00EF48F6">
      <w:pPr>
        <w:pStyle w:val="Tekstpodstawowywcity"/>
        <w:outlineLvl w:val="0"/>
        <w:rPr>
          <w:b/>
          <w:sz w:val="20"/>
        </w:rPr>
      </w:pPr>
    </w:p>
    <w:p w:rsidR="004236DD" w:rsidRPr="00B42AD8" w:rsidRDefault="00532A56" w:rsidP="00CE763E">
      <w:pPr>
        <w:pStyle w:val="Tekstpodstawowywcity"/>
        <w:ind w:firstLine="708"/>
        <w:jc w:val="both"/>
        <w:outlineLvl w:val="0"/>
        <w:rPr>
          <w:b/>
          <w:sz w:val="32"/>
          <w:szCs w:val="32"/>
        </w:rPr>
      </w:pPr>
      <w:r w:rsidRPr="00B42AD8">
        <w:rPr>
          <w:sz w:val="32"/>
          <w:szCs w:val="32"/>
        </w:rPr>
        <w:t>Programem, który osoby</w:t>
      </w:r>
      <w:r w:rsidR="00B42AD8" w:rsidRPr="00B42AD8">
        <w:rPr>
          <w:sz w:val="32"/>
          <w:szCs w:val="32"/>
        </w:rPr>
        <w:t xml:space="preserve"> bezrobotne</w:t>
      </w:r>
      <w:r w:rsidR="0049024D">
        <w:rPr>
          <w:sz w:val="32"/>
          <w:szCs w:val="32"/>
        </w:rPr>
        <w:t xml:space="preserve"> wybierają i</w:t>
      </w:r>
      <w:r w:rsidRPr="00B42AD8">
        <w:rPr>
          <w:sz w:val="32"/>
          <w:szCs w:val="32"/>
        </w:rPr>
        <w:t xml:space="preserve"> angażuj</w:t>
      </w:r>
      <w:r w:rsidR="0049024D">
        <w:rPr>
          <w:sz w:val="32"/>
          <w:szCs w:val="32"/>
        </w:rPr>
        <w:t>ą</w:t>
      </w:r>
      <w:r w:rsidRPr="00B42AD8">
        <w:rPr>
          <w:sz w:val="32"/>
          <w:szCs w:val="32"/>
        </w:rPr>
        <w:t xml:space="preserve"> się na</w:t>
      </w:r>
      <w:r w:rsidRPr="00B42AD8">
        <w:rPr>
          <w:sz w:val="32"/>
          <w:szCs w:val="32"/>
        </w:rPr>
        <w:t>j</w:t>
      </w:r>
      <w:r w:rsidRPr="00B42AD8">
        <w:rPr>
          <w:sz w:val="32"/>
          <w:szCs w:val="32"/>
        </w:rPr>
        <w:t xml:space="preserve">częściej, </w:t>
      </w:r>
      <w:r w:rsidR="0049024D">
        <w:rPr>
          <w:sz w:val="32"/>
          <w:szCs w:val="32"/>
        </w:rPr>
        <w:t>to</w:t>
      </w:r>
      <w:r w:rsidRPr="00B42AD8">
        <w:rPr>
          <w:sz w:val="32"/>
          <w:szCs w:val="32"/>
        </w:rPr>
        <w:t xml:space="preserve"> staże zawodowe. </w:t>
      </w:r>
      <w:r w:rsidR="0049024D">
        <w:rPr>
          <w:sz w:val="32"/>
          <w:szCs w:val="32"/>
        </w:rPr>
        <w:t xml:space="preserve">Staż jest bardzo korzystną formą dla </w:t>
      </w:r>
      <w:r w:rsidRPr="00B42AD8">
        <w:rPr>
          <w:sz w:val="32"/>
          <w:szCs w:val="32"/>
        </w:rPr>
        <w:t xml:space="preserve"> prac</w:t>
      </w:r>
      <w:r w:rsidRPr="00B42AD8">
        <w:rPr>
          <w:sz w:val="32"/>
          <w:szCs w:val="32"/>
        </w:rPr>
        <w:t>o</w:t>
      </w:r>
      <w:r w:rsidRPr="00B42AD8">
        <w:rPr>
          <w:sz w:val="32"/>
          <w:szCs w:val="32"/>
        </w:rPr>
        <w:t>dawcy</w:t>
      </w:r>
      <w:r w:rsidR="0049024D">
        <w:rPr>
          <w:sz w:val="32"/>
          <w:szCs w:val="32"/>
        </w:rPr>
        <w:t xml:space="preserve"> ponieważ </w:t>
      </w:r>
      <w:r w:rsidRPr="00B42AD8">
        <w:rPr>
          <w:sz w:val="32"/>
          <w:szCs w:val="32"/>
        </w:rPr>
        <w:t>jest to etat za dar</w:t>
      </w:r>
      <w:r w:rsidR="0049024D">
        <w:rPr>
          <w:sz w:val="32"/>
          <w:szCs w:val="32"/>
        </w:rPr>
        <w:t>mo</w:t>
      </w:r>
      <w:r w:rsidRPr="00B42AD8">
        <w:rPr>
          <w:sz w:val="32"/>
          <w:szCs w:val="32"/>
        </w:rPr>
        <w:t xml:space="preserve"> </w:t>
      </w:r>
      <w:r w:rsidR="0049024D">
        <w:rPr>
          <w:sz w:val="32"/>
          <w:szCs w:val="32"/>
        </w:rPr>
        <w:t xml:space="preserve">- </w:t>
      </w:r>
      <w:r w:rsidRPr="00B42AD8">
        <w:rPr>
          <w:sz w:val="32"/>
          <w:szCs w:val="32"/>
        </w:rPr>
        <w:t>wynagrodzenie stażysty opłaca</w:t>
      </w:r>
      <w:r w:rsidR="00CE59CF">
        <w:rPr>
          <w:sz w:val="32"/>
          <w:szCs w:val="32"/>
        </w:rPr>
        <w:t>ne jest</w:t>
      </w:r>
      <w:r w:rsidRPr="00B42AD8">
        <w:rPr>
          <w:sz w:val="32"/>
          <w:szCs w:val="32"/>
        </w:rPr>
        <w:t xml:space="preserve"> ze środków</w:t>
      </w:r>
      <w:r w:rsidR="0049024D">
        <w:rPr>
          <w:sz w:val="32"/>
          <w:szCs w:val="32"/>
        </w:rPr>
        <w:t xml:space="preserve"> Funduszu Pracy</w:t>
      </w:r>
      <w:r w:rsidRPr="00B42AD8">
        <w:rPr>
          <w:sz w:val="32"/>
          <w:szCs w:val="32"/>
        </w:rPr>
        <w:t xml:space="preserve">. </w:t>
      </w:r>
      <w:r w:rsidR="0049024D">
        <w:rPr>
          <w:sz w:val="32"/>
          <w:szCs w:val="32"/>
        </w:rPr>
        <w:t>Dla stażysty</w:t>
      </w:r>
      <w:r w:rsidRPr="00B42AD8">
        <w:rPr>
          <w:sz w:val="32"/>
          <w:szCs w:val="32"/>
        </w:rPr>
        <w:t xml:space="preserve"> jest</w:t>
      </w:r>
      <w:r w:rsidR="0049024D">
        <w:rPr>
          <w:sz w:val="32"/>
          <w:szCs w:val="32"/>
        </w:rPr>
        <w:t xml:space="preserve"> to</w:t>
      </w:r>
      <w:r w:rsidRPr="00B42AD8">
        <w:rPr>
          <w:sz w:val="32"/>
          <w:szCs w:val="32"/>
        </w:rPr>
        <w:t xml:space="preserve"> możliwość zdobycia nowych umiejętności</w:t>
      </w:r>
      <w:r w:rsidR="0049024D">
        <w:rPr>
          <w:sz w:val="32"/>
          <w:szCs w:val="32"/>
        </w:rPr>
        <w:t>, nabycia doświadczenia zawodowego</w:t>
      </w:r>
      <w:r w:rsidR="00CE59CF">
        <w:rPr>
          <w:sz w:val="32"/>
          <w:szCs w:val="32"/>
        </w:rPr>
        <w:t xml:space="preserve"> i</w:t>
      </w:r>
      <w:r w:rsidR="0049024D">
        <w:rPr>
          <w:sz w:val="32"/>
          <w:szCs w:val="32"/>
        </w:rPr>
        <w:t xml:space="preserve"> zarobienie pieniędzy na życie</w:t>
      </w:r>
      <w:r w:rsidRPr="00B42AD8">
        <w:rPr>
          <w:i/>
          <w:iCs/>
          <w:sz w:val="32"/>
          <w:szCs w:val="32"/>
        </w:rPr>
        <w:t xml:space="preserve">. </w:t>
      </w:r>
      <w:r w:rsidRPr="00B42AD8">
        <w:rPr>
          <w:sz w:val="32"/>
          <w:szCs w:val="32"/>
        </w:rPr>
        <w:t>Po odbyciu</w:t>
      </w:r>
      <w:r w:rsidR="00CE59CF">
        <w:rPr>
          <w:sz w:val="32"/>
          <w:szCs w:val="32"/>
        </w:rPr>
        <w:t xml:space="preserve"> stażu</w:t>
      </w:r>
      <w:r w:rsidRPr="00B42AD8">
        <w:rPr>
          <w:sz w:val="32"/>
          <w:szCs w:val="32"/>
        </w:rPr>
        <w:t xml:space="preserve"> </w:t>
      </w:r>
      <w:r w:rsidR="00CE59CF">
        <w:rPr>
          <w:sz w:val="32"/>
          <w:szCs w:val="32"/>
        </w:rPr>
        <w:t xml:space="preserve">część </w:t>
      </w:r>
      <w:r w:rsidRPr="00B42AD8">
        <w:rPr>
          <w:sz w:val="32"/>
          <w:szCs w:val="32"/>
        </w:rPr>
        <w:t xml:space="preserve"> pracodawców podpisuje ze stażystami umowę o pracę</w:t>
      </w:r>
      <w:r w:rsidR="00CE59CF">
        <w:rPr>
          <w:sz w:val="32"/>
          <w:szCs w:val="32"/>
        </w:rPr>
        <w:t xml:space="preserve"> i to jest najcenniejsze dla bezrobotnych.</w:t>
      </w:r>
    </w:p>
    <w:p w:rsidR="004236DD" w:rsidRPr="0004070E" w:rsidRDefault="004236DD" w:rsidP="00EF48F6">
      <w:pPr>
        <w:pStyle w:val="Tekstpodstawowywcity"/>
        <w:outlineLvl w:val="0"/>
        <w:rPr>
          <w:b/>
          <w:sz w:val="20"/>
        </w:rPr>
      </w:pPr>
    </w:p>
    <w:p w:rsidR="00D1122D" w:rsidRDefault="00D1122D" w:rsidP="00D1122D">
      <w:pPr>
        <w:pStyle w:val="Tekstpodstawowywcity"/>
        <w:ind w:firstLine="708"/>
        <w:jc w:val="both"/>
        <w:outlineLvl w:val="0"/>
        <w:rPr>
          <w:b/>
          <w:sz w:val="32"/>
        </w:rPr>
      </w:pPr>
      <w:r>
        <w:rPr>
          <w:sz w:val="32"/>
        </w:rPr>
        <w:t xml:space="preserve">Na </w:t>
      </w:r>
      <w:r w:rsidRPr="00A32A7C">
        <w:rPr>
          <w:sz w:val="32"/>
        </w:rPr>
        <w:t>szkolenia grupowe i indywidualne łącznie w I półroczu 20</w:t>
      </w:r>
      <w:r>
        <w:rPr>
          <w:sz w:val="32"/>
        </w:rPr>
        <w:t>1</w:t>
      </w:r>
      <w:r w:rsidR="00840D36">
        <w:rPr>
          <w:sz w:val="32"/>
        </w:rPr>
        <w:t>2r</w:t>
      </w:r>
      <w:r w:rsidRPr="00A32A7C">
        <w:rPr>
          <w:sz w:val="32"/>
        </w:rPr>
        <w:t xml:space="preserve">.  </w:t>
      </w:r>
      <w:r w:rsidRPr="00C5233C">
        <w:rPr>
          <w:b/>
          <w:sz w:val="32"/>
        </w:rPr>
        <w:t>skierowano</w:t>
      </w:r>
      <w:r>
        <w:rPr>
          <w:b/>
          <w:sz w:val="32"/>
        </w:rPr>
        <w:t xml:space="preserve"> </w:t>
      </w:r>
      <w:r w:rsidR="00840D36">
        <w:rPr>
          <w:b/>
          <w:sz w:val="32"/>
        </w:rPr>
        <w:t>311 osób, t</w:t>
      </w:r>
      <w:r>
        <w:rPr>
          <w:b/>
          <w:sz w:val="32"/>
        </w:rPr>
        <w:t xml:space="preserve">ym </w:t>
      </w:r>
      <w:r w:rsidR="00CD6702">
        <w:rPr>
          <w:b/>
          <w:sz w:val="32"/>
        </w:rPr>
        <w:t>135</w:t>
      </w:r>
      <w:r>
        <w:rPr>
          <w:b/>
          <w:sz w:val="32"/>
        </w:rPr>
        <w:t xml:space="preserve"> kobiet</w:t>
      </w:r>
      <w:r>
        <w:rPr>
          <w:sz w:val="32"/>
        </w:rPr>
        <w:t xml:space="preserve"> (</w:t>
      </w:r>
      <w:r w:rsidR="00CD6702">
        <w:rPr>
          <w:sz w:val="32"/>
        </w:rPr>
        <w:t>43,4</w:t>
      </w:r>
      <w:r>
        <w:rPr>
          <w:sz w:val="32"/>
        </w:rPr>
        <w:t xml:space="preserve"> % ogółu szkolonych </w:t>
      </w:r>
      <w:r w:rsidR="008E49ED">
        <w:rPr>
          <w:sz w:val="32"/>
        </w:rPr>
        <w:t xml:space="preserve">          </w:t>
      </w:r>
      <w:r w:rsidR="003522CF">
        <w:rPr>
          <w:sz w:val="32"/>
        </w:rPr>
        <w:t xml:space="preserve"> </w:t>
      </w:r>
      <w:r>
        <w:rPr>
          <w:sz w:val="32"/>
        </w:rPr>
        <w:t>w I półroczu)</w:t>
      </w:r>
      <w:r w:rsidRPr="00C5233C">
        <w:rPr>
          <w:b/>
          <w:sz w:val="32"/>
        </w:rPr>
        <w:t>.</w:t>
      </w:r>
      <w:r>
        <w:rPr>
          <w:b/>
          <w:sz w:val="32"/>
        </w:rPr>
        <w:t xml:space="preserve"> </w:t>
      </w:r>
      <w:r w:rsidR="00C02D10">
        <w:rPr>
          <w:sz w:val="32"/>
        </w:rPr>
        <w:t>W</w:t>
      </w:r>
      <w:r w:rsidRPr="009D51B9">
        <w:rPr>
          <w:sz w:val="32"/>
        </w:rPr>
        <w:t xml:space="preserve"> szkoleniach uczestniczy</w:t>
      </w:r>
      <w:r w:rsidR="00C02D10">
        <w:rPr>
          <w:sz w:val="32"/>
        </w:rPr>
        <w:t>ło</w:t>
      </w:r>
      <w:r w:rsidRPr="009D51B9">
        <w:rPr>
          <w:sz w:val="32"/>
        </w:rPr>
        <w:t xml:space="preserve"> wi</w:t>
      </w:r>
      <w:r>
        <w:rPr>
          <w:sz w:val="32"/>
        </w:rPr>
        <w:t>ę</w:t>
      </w:r>
      <w:r w:rsidRPr="009D51B9">
        <w:rPr>
          <w:sz w:val="32"/>
        </w:rPr>
        <w:t xml:space="preserve">cej </w:t>
      </w:r>
      <w:r>
        <w:rPr>
          <w:sz w:val="32"/>
        </w:rPr>
        <w:t>mężczyzn.</w:t>
      </w:r>
    </w:p>
    <w:p w:rsidR="00D1122D" w:rsidRPr="0004070E" w:rsidRDefault="00D1122D" w:rsidP="00EF48F6">
      <w:pPr>
        <w:pStyle w:val="Tekstpodstawowywcity"/>
        <w:outlineLvl w:val="0"/>
        <w:rPr>
          <w:b/>
          <w:sz w:val="20"/>
        </w:rPr>
      </w:pPr>
    </w:p>
    <w:p w:rsidR="00007DE7" w:rsidRPr="00EE0ACD" w:rsidRDefault="00671175" w:rsidP="00EF48F6">
      <w:pPr>
        <w:pStyle w:val="Tekstpodstawowywcity"/>
        <w:outlineLvl w:val="0"/>
        <w:rPr>
          <w:b/>
          <w:sz w:val="28"/>
          <w:szCs w:val="28"/>
        </w:rPr>
      </w:pPr>
      <w:r>
        <w:lastRenderedPageBreak/>
        <w:pict>
          <v:shape id="_x0000_i1080" type="#_x0000_t75" style="width:477pt;height:248.25pt">
            <v:imagedata r:id="rId26" o:title=""/>
          </v:shape>
        </w:pict>
      </w:r>
    </w:p>
    <w:p w:rsidR="00611ACF" w:rsidRDefault="00611ACF" w:rsidP="00611ACF">
      <w:pPr>
        <w:pStyle w:val="Tekstpodstawowywcity"/>
        <w:jc w:val="both"/>
        <w:outlineLvl w:val="0"/>
        <w:rPr>
          <w:i/>
          <w:iCs/>
          <w:sz w:val="24"/>
          <w:szCs w:val="24"/>
        </w:rPr>
      </w:pPr>
      <w:r w:rsidRPr="004B3AC4">
        <w:rPr>
          <w:b/>
          <w:bCs/>
          <w:color w:val="008000"/>
          <w:sz w:val="22"/>
          <w:szCs w:val="22"/>
        </w:rPr>
        <w:t>Wskaźnik płynności rynku pracy</w:t>
      </w:r>
      <w:r>
        <w:rPr>
          <w:sz w:val="32"/>
        </w:rPr>
        <w:t xml:space="preserve"> </w:t>
      </w:r>
      <w:r w:rsidRPr="007A2060">
        <w:rPr>
          <w:i/>
          <w:iCs/>
          <w:sz w:val="24"/>
          <w:szCs w:val="24"/>
        </w:rPr>
        <w:t>(wyrażony w procentach stosunek liczby bezrobotnych, którzy podjęli pracę do liczby nowozarejestrowanych bezrobotnych w danym miesiącu</w:t>
      </w:r>
      <w:r>
        <w:rPr>
          <w:i/>
          <w:iCs/>
          <w:sz w:val="24"/>
          <w:szCs w:val="24"/>
        </w:rPr>
        <w:t>.</w:t>
      </w:r>
    </w:p>
    <w:p w:rsidR="0004070E" w:rsidRDefault="0004070E" w:rsidP="00113488">
      <w:pPr>
        <w:pStyle w:val="Tekstpodstawowy3"/>
        <w:spacing w:after="0"/>
        <w:jc w:val="both"/>
        <w:rPr>
          <w:sz w:val="32"/>
          <w:szCs w:val="32"/>
        </w:rPr>
      </w:pPr>
    </w:p>
    <w:p w:rsidR="00C218B4" w:rsidRDefault="00AC7EDB" w:rsidP="00113488">
      <w:pPr>
        <w:pStyle w:val="Tekstpodstawowy3"/>
        <w:spacing w:after="0"/>
        <w:jc w:val="both"/>
        <w:rPr>
          <w:sz w:val="32"/>
          <w:szCs w:val="32"/>
        </w:rPr>
      </w:pPr>
      <w:r w:rsidRPr="00AC7EDB">
        <w:rPr>
          <w:sz w:val="32"/>
          <w:szCs w:val="32"/>
        </w:rPr>
        <w:t>Wskaźnik</w:t>
      </w:r>
      <w:r>
        <w:rPr>
          <w:sz w:val="32"/>
          <w:szCs w:val="32"/>
        </w:rPr>
        <w:t xml:space="preserve"> płynności rynku pracy na koniec czerwca br. wynosił 60,5 %.</w:t>
      </w:r>
    </w:p>
    <w:p w:rsidR="000E2F7F" w:rsidRPr="00AC7EDB" w:rsidRDefault="000E2F7F" w:rsidP="00113488">
      <w:pPr>
        <w:pStyle w:val="Tekstpodstawowy3"/>
        <w:spacing w:after="0"/>
        <w:jc w:val="both"/>
        <w:rPr>
          <w:sz w:val="32"/>
          <w:szCs w:val="32"/>
        </w:rPr>
      </w:pPr>
    </w:p>
    <w:p w:rsidR="00113488" w:rsidRDefault="00113488" w:rsidP="00113488">
      <w:pPr>
        <w:pStyle w:val="Tekstpodstawowy3"/>
        <w:spacing w:after="0"/>
        <w:jc w:val="both"/>
        <w:rPr>
          <w:b/>
          <w:i/>
          <w:color w:val="0000FF"/>
          <w:sz w:val="32"/>
          <w:szCs w:val="32"/>
        </w:rPr>
      </w:pPr>
      <w:r w:rsidRPr="00063EEA">
        <w:rPr>
          <w:b/>
          <w:sz w:val="32"/>
          <w:szCs w:val="32"/>
        </w:rPr>
        <w:t xml:space="preserve">Stopa bezrobocia (%) </w:t>
      </w:r>
      <w:r w:rsidRPr="00063EEA">
        <w:rPr>
          <w:b/>
          <w:i/>
          <w:color w:val="0000FF"/>
          <w:sz w:val="32"/>
          <w:szCs w:val="32"/>
        </w:rPr>
        <w:t>Źródło: GUS</w:t>
      </w:r>
    </w:p>
    <w:tbl>
      <w:tblPr>
        <w:tblW w:w="9387" w:type="dxa"/>
        <w:jc w:val="center"/>
        <w:tblLayout w:type="fixed"/>
        <w:tblCellMar>
          <w:left w:w="70" w:type="dxa"/>
          <w:right w:w="70" w:type="dxa"/>
        </w:tblCellMar>
        <w:tblLook w:val="0000"/>
      </w:tblPr>
      <w:tblGrid>
        <w:gridCol w:w="2637"/>
        <w:gridCol w:w="1796"/>
        <w:gridCol w:w="1639"/>
        <w:gridCol w:w="2235"/>
        <w:gridCol w:w="1080"/>
      </w:tblGrid>
      <w:tr w:rsidR="00113488" w:rsidRPr="00B46050" w:rsidTr="008B2011">
        <w:trPr>
          <w:trHeight w:val="469"/>
          <w:jc w:val="center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3488" w:rsidRPr="00B46050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28"/>
                <w:szCs w:val="28"/>
              </w:rPr>
            </w:pPr>
            <w:r w:rsidRPr="00B46050">
              <w:rPr>
                <w:sz w:val="28"/>
                <w:szCs w:val="28"/>
              </w:rPr>
              <w:t>Miesiące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3488" w:rsidRPr="00B46050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b/>
                <w:color w:val="FF0000"/>
                <w:sz w:val="28"/>
                <w:szCs w:val="28"/>
              </w:rPr>
            </w:pPr>
            <w:r w:rsidRPr="00B46050">
              <w:rPr>
                <w:b/>
                <w:color w:val="FF0000"/>
                <w:sz w:val="28"/>
                <w:szCs w:val="28"/>
              </w:rPr>
              <w:t>Powiat</w:t>
            </w:r>
          </w:p>
          <w:p w:rsidR="00113488" w:rsidRPr="00B46050" w:rsidRDefault="00113488" w:rsidP="008B2011">
            <w:pPr>
              <w:pStyle w:val="Tekstpodstawowywcity"/>
              <w:tabs>
                <w:tab w:val="left" w:pos="8100"/>
              </w:tabs>
              <w:jc w:val="center"/>
              <w:rPr>
                <w:b/>
                <w:color w:val="FF0000"/>
                <w:sz w:val="28"/>
                <w:szCs w:val="28"/>
              </w:rPr>
            </w:pPr>
            <w:r w:rsidRPr="00B46050">
              <w:rPr>
                <w:b/>
                <w:color w:val="FF0000"/>
                <w:sz w:val="28"/>
                <w:szCs w:val="28"/>
              </w:rPr>
              <w:t>Nowosądecki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488" w:rsidRPr="00B46050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28"/>
                <w:szCs w:val="28"/>
              </w:rPr>
            </w:pPr>
            <w:r w:rsidRPr="00B46050">
              <w:rPr>
                <w:sz w:val="28"/>
                <w:szCs w:val="28"/>
              </w:rPr>
              <w:t>Miasto</w:t>
            </w:r>
          </w:p>
          <w:p w:rsidR="00113488" w:rsidRPr="00B46050" w:rsidRDefault="00113488" w:rsidP="008B2011">
            <w:pPr>
              <w:pStyle w:val="Tekstpodstawowywcity"/>
              <w:tabs>
                <w:tab w:val="left" w:pos="8100"/>
              </w:tabs>
              <w:jc w:val="center"/>
              <w:rPr>
                <w:color w:val="FF0000"/>
                <w:sz w:val="28"/>
                <w:szCs w:val="28"/>
              </w:rPr>
            </w:pPr>
            <w:r w:rsidRPr="00B46050">
              <w:rPr>
                <w:sz w:val="28"/>
                <w:szCs w:val="28"/>
              </w:rPr>
              <w:t>Nowy Sącz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3488" w:rsidRPr="00D60EED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28"/>
                <w:szCs w:val="28"/>
              </w:rPr>
            </w:pPr>
            <w:r w:rsidRPr="00D60EED">
              <w:rPr>
                <w:sz w:val="28"/>
                <w:szCs w:val="28"/>
              </w:rPr>
              <w:t>Województwo Małopolskie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3488" w:rsidRPr="00D60EED" w:rsidRDefault="00113488" w:rsidP="008B2011">
            <w:pPr>
              <w:pStyle w:val="Tekstpodstawowywcity"/>
              <w:tabs>
                <w:tab w:val="left" w:pos="8100"/>
              </w:tabs>
              <w:jc w:val="center"/>
              <w:rPr>
                <w:sz w:val="28"/>
                <w:szCs w:val="28"/>
              </w:rPr>
            </w:pPr>
            <w:r w:rsidRPr="00D60EED">
              <w:rPr>
                <w:sz w:val="28"/>
                <w:szCs w:val="28"/>
              </w:rPr>
              <w:t>Kraj</w:t>
            </w:r>
          </w:p>
        </w:tc>
      </w:tr>
      <w:tr w:rsidR="00113488" w:rsidRPr="00B46050" w:rsidTr="008B2011">
        <w:trPr>
          <w:trHeight w:val="328"/>
          <w:jc w:val="center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3488" w:rsidRPr="004129C7" w:rsidRDefault="00113488" w:rsidP="008B2011">
            <w:pPr>
              <w:pStyle w:val="Tekstpodstawowywcity"/>
              <w:snapToGrid w:val="0"/>
              <w:jc w:val="both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Grudzień 2011 r.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3488" w:rsidRPr="004129C7" w:rsidRDefault="00113488" w:rsidP="008B2011">
            <w:pPr>
              <w:pStyle w:val="Tekstpodstawowywcity"/>
              <w:snapToGrid w:val="0"/>
              <w:jc w:val="center"/>
              <w:rPr>
                <w:b/>
                <w:sz w:val="32"/>
                <w:szCs w:val="32"/>
              </w:rPr>
            </w:pPr>
            <w:r w:rsidRPr="004129C7">
              <w:rPr>
                <w:b/>
                <w:sz w:val="32"/>
                <w:szCs w:val="32"/>
              </w:rPr>
              <w:t>17,6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3488" w:rsidRPr="004129C7" w:rsidRDefault="00113488" w:rsidP="008B2011">
            <w:pPr>
              <w:pStyle w:val="Tekstpodstawowywcity"/>
              <w:snapToGrid w:val="0"/>
              <w:jc w:val="center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10,0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13488" w:rsidRPr="004129C7" w:rsidRDefault="00113488" w:rsidP="008B2011">
            <w:pPr>
              <w:pStyle w:val="Tekstpodstawowywcity"/>
              <w:snapToGrid w:val="0"/>
              <w:jc w:val="center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10,5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13488" w:rsidRPr="004129C7" w:rsidRDefault="00113488" w:rsidP="008B2011">
            <w:pPr>
              <w:pStyle w:val="Tekstpodstawowywcity"/>
              <w:snapToGrid w:val="0"/>
              <w:jc w:val="center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12,5</w:t>
            </w:r>
          </w:p>
        </w:tc>
      </w:tr>
      <w:tr w:rsidR="00113488" w:rsidRPr="00B46050" w:rsidTr="008B2011">
        <w:trPr>
          <w:trHeight w:val="328"/>
          <w:jc w:val="center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both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Styczeń 2012</w:t>
            </w:r>
            <w:r w:rsidR="007B60E2">
              <w:rPr>
                <w:sz w:val="32"/>
                <w:szCs w:val="32"/>
              </w:rPr>
              <w:t xml:space="preserve"> r.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b/>
                <w:sz w:val="32"/>
                <w:szCs w:val="32"/>
              </w:rPr>
            </w:pPr>
            <w:r w:rsidRPr="004129C7">
              <w:rPr>
                <w:b/>
                <w:sz w:val="32"/>
                <w:szCs w:val="32"/>
              </w:rPr>
              <w:t>18,5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10,7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11,2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13,2</w:t>
            </w:r>
          </w:p>
        </w:tc>
      </w:tr>
      <w:tr w:rsidR="00113488" w:rsidRPr="00B46050" w:rsidTr="008B2011">
        <w:trPr>
          <w:trHeight w:val="328"/>
          <w:jc w:val="center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snapToGrid w:val="0"/>
              <w:jc w:val="both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Luty 2012</w:t>
            </w:r>
            <w:r w:rsidR="007B60E2">
              <w:rPr>
                <w:sz w:val="32"/>
                <w:szCs w:val="32"/>
              </w:rPr>
              <w:t xml:space="preserve"> r.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b/>
                <w:sz w:val="32"/>
                <w:szCs w:val="32"/>
              </w:rPr>
            </w:pPr>
            <w:r w:rsidRPr="004129C7">
              <w:rPr>
                <w:b/>
                <w:sz w:val="32"/>
                <w:szCs w:val="32"/>
              </w:rPr>
              <w:t>18,8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10,9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11,4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113488" w:rsidRPr="004129C7" w:rsidRDefault="00113488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 w:rsidRPr="004129C7">
              <w:rPr>
                <w:sz w:val="32"/>
                <w:szCs w:val="32"/>
              </w:rPr>
              <w:t>13,5</w:t>
            </w:r>
          </w:p>
        </w:tc>
      </w:tr>
      <w:tr w:rsidR="007B60E2" w:rsidRPr="00B46050" w:rsidTr="008B2011">
        <w:trPr>
          <w:trHeight w:val="328"/>
          <w:jc w:val="center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7B60E2" w:rsidRPr="004129C7" w:rsidRDefault="007B60E2" w:rsidP="008B2011">
            <w:pPr>
              <w:pStyle w:val="Tekstpodstawowywcity"/>
              <w:snapToGrid w:val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Marzec 2012 r.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B60E2" w:rsidRPr="004129C7" w:rsidRDefault="00C25DD5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18,6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7B60E2" w:rsidRPr="004129C7" w:rsidRDefault="00C25DD5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10,8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7B60E2" w:rsidRPr="004129C7" w:rsidRDefault="00C25DD5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11,3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7B60E2" w:rsidRPr="004129C7" w:rsidRDefault="00C25DD5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13,3</w:t>
            </w:r>
          </w:p>
        </w:tc>
      </w:tr>
      <w:tr w:rsidR="00242F62" w:rsidRPr="00B46050" w:rsidTr="008B2011">
        <w:trPr>
          <w:trHeight w:val="328"/>
          <w:jc w:val="center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42F62" w:rsidRDefault="00242F62" w:rsidP="008B2011">
            <w:pPr>
              <w:pStyle w:val="Tekstpodstawowywcity"/>
              <w:snapToGrid w:val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Kwiecień 2012 r.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242F62" w:rsidRDefault="00242F62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18,0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42F62" w:rsidRDefault="00242F62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10,6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242F62" w:rsidRDefault="00242F62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11,0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242F62" w:rsidRDefault="00242F62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12,9</w:t>
            </w:r>
          </w:p>
        </w:tc>
      </w:tr>
      <w:tr w:rsidR="00B1758C" w:rsidRPr="00B46050" w:rsidTr="008B2011">
        <w:trPr>
          <w:trHeight w:val="328"/>
          <w:jc w:val="center"/>
        </w:trPr>
        <w:tc>
          <w:tcPr>
            <w:tcW w:w="2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B1758C" w:rsidRDefault="00B1758C" w:rsidP="008B2011">
            <w:pPr>
              <w:pStyle w:val="Tekstpodstawowywcity"/>
              <w:snapToGrid w:val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Maj 2012 r.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B1758C" w:rsidRDefault="00B06B43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17,3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B1758C" w:rsidRDefault="00B06B43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10,4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92D050"/>
            <w:vAlign w:val="center"/>
          </w:tcPr>
          <w:p w:rsidR="00B1758C" w:rsidRDefault="00B06B43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10,7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B1758C" w:rsidRDefault="00B06B43" w:rsidP="008B2011">
            <w:pPr>
              <w:pStyle w:val="Tekstpodstawowywcity"/>
              <w:tabs>
                <w:tab w:val="left" w:pos="8100"/>
              </w:tabs>
              <w:snapToGrid w:val="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12,6</w:t>
            </w:r>
          </w:p>
        </w:tc>
      </w:tr>
    </w:tbl>
    <w:p w:rsidR="00490BFD" w:rsidRPr="0004070E" w:rsidRDefault="00490BFD" w:rsidP="00F6156B">
      <w:pPr>
        <w:pStyle w:val="Tekstpodstawowy3"/>
        <w:spacing w:after="0"/>
        <w:jc w:val="both"/>
        <w:rPr>
          <w:sz w:val="20"/>
          <w:szCs w:val="20"/>
        </w:rPr>
      </w:pPr>
    </w:p>
    <w:p w:rsidR="00492844" w:rsidRDefault="00C44D3B" w:rsidP="00492844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Stopa bezrobocia łączy się nierozerwalnie z sytuacją gospodarczą kraju.</w:t>
      </w:r>
      <w:r w:rsidR="00D72923">
        <w:rPr>
          <w:sz w:val="32"/>
          <w:szCs w:val="32"/>
        </w:rPr>
        <w:t xml:space="preserve"> </w:t>
      </w:r>
    </w:p>
    <w:p w:rsidR="000C51B5" w:rsidRDefault="00D72923" w:rsidP="00492844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Niższa stopa bezrobocia</w:t>
      </w:r>
      <w:r w:rsidR="00D335D9">
        <w:rPr>
          <w:sz w:val="32"/>
          <w:szCs w:val="32"/>
        </w:rPr>
        <w:t xml:space="preserve"> oznacza wzrost gospodarczy, wówczas Produkt Krajowy Brutto jest na wysokim poziomie, wzrasta wtedy stopa życiowa ludności, co </w:t>
      </w:r>
      <w:r w:rsidR="000C51B5">
        <w:rPr>
          <w:sz w:val="32"/>
          <w:szCs w:val="32"/>
        </w:rPr>
        <w:t xml:space="preserve"> z kolei napędza gospodarkę. </w:t>
      </w:r>
    </w:p>
    <w:p w:rsidR="00490BFD" w:rsidRDefault="000C51B5" w:rsidP="00192460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Wysoka stopa bezrobocia świadczy o spowolnieniu gospodarczym.</w:t>
      </w:r>
    </w:p>
    <w:p w:rsidR="005F6BBE" w:rsidRPr="0004070E" w:rsidRDefault="005F6BBE" w:rsidP="00F6156B">
      <w:pPr>
        <w:pStyle w:val="Tekstpodstawowy3"/>
        <w:spacing w:after="0"/>
        <w:jc w:val="both"/>
        <w:rPr>
          <w:sz w:val="20"/>
          <w:szCs w:val="20"/>
        </w:rPr>
      </w:pPr>
    </w:p>
    <w:p w:rsidR="004025DC" w:rsidRDefault="004025DC" w:rsidP="004025DC">
      <w:pPr>
        <w:pStyle w:val="Tekstpodstawowy3"/>
        <w:spacing w:after="0"/>
        <w:jc w:val="both"/>
        <w:rPr>
          <w:sz w:val="32"/>
          <w:szCs w:val="32"/>
        </w:rPr>
      </w:pPr>
      <w:r w:rsidRPr="0000623E">
        <w:rPr>
          <w:sz w:val="32"/>
          <w:szCs w:val="32"/>
        </w:rPr>
        <w:t xml:space="preserve">Na koniec </w:t>
      </w:r>
      <w:r>
        <w:rPr>
          <w:sz w:val="32"/>
          <w:szCs w:val="32"/>
        </w:rPr>
        <w:t xml:space="preserve">maja 2012 r. </w:t>
      </w:r>
      <w:r w:rsidRPr="0000623E">
        <w:rPr>
          <w:sz w:val="32"/>
          <w:szCs w:val="32"/>
        </w:rPr>
        <w:t xml:space="preserve">stopa dla Powiatu </w:t>
      </w:r>
      <w:r>
        <w:rPr>
          <w:sz w:val="32"/>
          <w:szCs w:val="32"/>
        </w:rPr>
        <w:t>N</w:t>
      </w:r>
      <w:r w:rsidRPr="0000623E">
        <w:rPr>
          <w:sz w:val="32"/>
          <w:szCs w:val="32"/>
        </w:rPr>
        <w:t>owosądeckiego stanowiła</w:t>
      </w:r>
      <w:r>
        <w:rPr>
          <w:sz w:val="32"/>
          <w:szCs w:val="32"/>
        </w:rPr>
        <w:t xml:space="preserve"> 137,3 </w:t>
      </w:r>
      <w:r w:rsidRPr="0000623E">
        <w:rPr>
          <w:sz w:val="32"/>
          <w:szCs w:val="32"/>
        </w:rPr>
        <w:t xml:space="preserve"> % średniej stopy w kraju.</w:t>
      </w:r>
      <w:r>
        <w:rPr>
          <w:sz w:val="32"/>
          <w:szCs w:val="32"/>
        </w:rPr>
        <w:t xml:space="preserve"> </w:t>
      </w:r>
    </w:p>
    <w:p w:rsidR="0004070E" w:rsidRDefault="0004070E" w:rsidP="004025DC">
      <w:pPr>
        <w:pStyle w:val="Tekstpodstawowy3"/>
        <w:spacing w:after="0"/>
        <w:jc w:val="both"/>
        <w:rPr>
          <w:sz w:val="32"/>
          <w:szCs w:val="32"/>
        </w:rPr>
      </w:pPr>
    </w:p>
    <w:p w:rsidR="000E2F7F" w:rsidRDefault="000E2F7F" w:rsidP="004025DC">
      <w:pPr>
        <w:pStyle w:val="Tekstpodstawowy3"/>
        <w:spacing w:after="0"/>
        <w:jc w:val="both"/>
        <w:rPr>
          <w:sz w:val="32"/>
          <w:szCs w:val="32"/>
        </w:rPr>
      </w:pPr>
    </w:p>
    <w:p w:rsidR="000E2F7F" w:rsidRDefault="000E2F7F" w:rsidP="004025DC">
      <w:pPr>
        <w:pStyle w:val="Tekstpodstawowy3"/>
        <w:spacing w:after="0"/>
        <w:jc w:val="both"/>
        <w:rPr>
          <w:sz w:val="32"/>
          <w:szCs w:val="32"/>
        </w:rPr>
      </w:pPr>
    </w:p>
    <w:p w:rsidR="000E2F7F" w:rsidRDefault="000E2F7F" w:rsidP="004025DC">
      <w:pPr>
        <w:pStyle w:val="Tekstpodstawowy3"/>
        <w:spacing w:after="0"/>
        <w:jc w:val="both"/>
        <w:rPr>
          <w:sz w:val="32"/>
          <w:szCs w:val="32"/>
        </w:rPr>
      </w:pPr>
    </w:p>
    <w:p w:rsidR="004025DC" w:rsidRDefault="004025DC" w:rsidP="004025DC">
      <w:pPr>
        <w:pStyle w:val="Tekstpodstawowy3"/>
        <w:spacing w:after="0"/>
        <w:jc w:val="center"/>
        <w:rPr>
          <w:b/>
          <w:sz w:val="32"/>
          <w:szCs w:val="32"/>
        </w:rPr>
      </w:pPr>
      <w:r w:rsidRPr="003C5183">
        <w:rPr>
          <w:b/>
          <w:sz w:val="32"/>
          <w:szCs w:val="32"/>
        </w:rPr>
        <w:lastRenderedPageBreak/>
        <w:t xml:space="preserve">Stopa bezrobocia w maju w latach 2010 </w:t>
      </w:r>
      <w:r w:rsidR="000E2F7F">
        <w:rPr>
          <w:b/>
          <w:sz w:val="32"/>
          <w:szCs w:val="32"/>
        </w:rPr>
        <w:t>–</w:t>
      </w:r>
      <w:r w:rsidRPr="003C5183">
        <w:rPr>
          <w:b/>
          <w:sz w:val="32"/>
          <w:szCs w:val="32"/>
        </w:rPr>
        <w:t xml:space="preserve"> 2012</w:t>
      </w:r>
    </w:p>
    <w:p w:rsidR="000E2F7F" w:rsidRPr="003C5183" w:rsidRDefault="000E2F7F" w:rsidP="004025DC">
      <w:pPr>
        <w:pStyle w:val="Tekstpodstawowy3"/>
        <w:spacing w:after="0"/>
        <w:jc w:val="center"/>
        <w:rPr>
          <w:b/>
          <w:sz w:val="32"/>
          <w:szCs w:val="32"/>
        </w:rPr>
      </w:pPr>
    </w:p>
    <w:tbl>
      <w:tblPr>
        <w:tblW w:w="6240" w:type="dxa"/>
        <w:tblInd w:w="1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4440"/>
      </w:tblGrid>
      <w:tr w:rsidR="004025DC" w:rsidRPr="005B2C01" w:rsidTr="005B2C01">
        <w:tc>
          <w:tcPr>
            <w:tcW w:w="1800" w:type="dxa"/>
          </w:tcPr>
          <w:p w:rsidR="004025DC" w:rsidRPr="005B2C01" w:rsidRDefault="004025DC" w:rsidP="005B2C01">
            <w:pPr>
              <w:pStyle w:val="Tekstpodstawowy3"/>
              <w:spacing w:after="0"/>
              <w:jc w:val="center"/>
              <w:rPr>
                <w:b/>
                <w:sz w:val="32"/>
                <w:szCs w:val="32"/>
              </w:rPr>
            </w:pPr>
            <w:r w:rsidRPr="005B2C01">
              <w:rPr>
                <w:b/>
                <w:sz w:val="32"/>
                <w:szCs w:val="32"/>
              </w:rPr>
              <w:t>Miesiąc</w:t>
            </w:r>
          </w:p>
        </w:tc>
        <w:tc>
          <w:tcPr>
            <w:tcW w:w="4440" w:type="dxa"/>
          </w:tcPr>
          <w:p w:rsidR="004025DC" w:rsidRPr="005B2C01" w:rsidRDefault="004025DC" w:rsidP="005B2C01">
            <w:pPr>
              <w:pStyle w:val="Tekstpodstawowy3"/>
              <w:spacing w:after="0"/>
              <w:jc w:val="center"/>
              <w:rPr>
                <w:b/>
                <w:sz w:val="32"/>
                <w:szCs w:val="32"/>
              </w:rPr>
            </w:pPr>
            <w:r w:rsidRPr="005B2C01">
              <w:rPr>
                <w:b/>
                <w:sz w:val="32"/>
                <w:szCs w:val="32"/>
              </w:rPr>
              <w:t>Stopa bezrobocia</w:t>
            </w:r>
          </w:p>
        </w:tc>
      </w:tr>
      <w:tr w:rsidR="004025DC" w:rsidRPr="005B2C01" w:rsidTr="005B2C01">
        <w:tc>
          <w:tcPr>
            <w:tcW w:w="1800" w:type="dxa"/>
          </w:tcPr>
          <w:p w:rsidR="004025DC" w:rsidRPr="005B2C01" w:rsidRDefault="004025DC" w:rsidP="005B2C01">
            <w:pPr>
              <w:pStyle w:val="Tekstpodstawowy3"/>
              <w:spacing w:after="0"/>
              <w:jc w:val="both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Maj 2010 r.</w:t>
            </w:r>
          </w:p>
        </w:tc>
        <w:tc>
          <w:tcPr>
            <w:tcW w:w="4440" w:type="dxa"/>
          </w:tcPr>
          <w:p w:rsidR="004025DC" w:rsidRPr="005B2C01" w:rsidRDefault="004025DC" w:rsidP="005B2C01">
            <w:pPr>
              <w:pStyle w:val="Tekstpodstawowy3"/>
              <w:spacing w:after="0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17,5 %</w:t>
            </w:r>
          </w:p>
        </w:tc>
      </w:tr>
      <w:tr w:rsidR="004025DC" w:rsidRPr="005B2C01" w:rsidTr="005B2C01">
        <w:tc>
          <w:tcPr>
            <w:tcW w:w="1800" w:type="dxa"/>
          </w:tcPr>
          <w:p w:rsidR="004025DC" w:rsidRPr="005B2C01" w:rsidRDefault="004025DC" w:rsidP="005B2C01">
            <w:pPr>
              <w:pStyle w:val="Tekstpodstawowy3"/>
              <w:spacing w:after="0"/>
              <w:jc w:val="both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Maj 2011 r.</w:t>
            </w:r>
          </w:p>
        </w:tc>
        <w:tc>
          <w:tcPr>
            <w:tcW w:w="4440" w:type="dxa"/>
          </w:tcPr>
          <w:p w:rsidR="004025DC" w:rsidRPr="005B2C01" w:rsidRDefault="004025DC" w:rsidP="005B2C01">
            <w:pPr>
              <w:pStyle w:val="Tekstpodstawowy3"/>
              <w:spacing w:after="0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17,6 %</w:t>
            </w:r>
          </w:p>
        </w:tc>
      </w:tr>
      <w:tr w:rsidR="004025DC" w:rsidRPr="005B2C01" w:rsidTr="005B2C01">
        <w:tc>
          <w:tcPr>
            <w:tcW w:w="1800" w:type="dxa"/>
          </w:tcPr>
          <w:p w:rsidR="004025DC" w:rsidRPr="005B2C01" w:rsidRDefault="004025DC" w:rsidP="005B2C01">
            <w:pPr>
              <w:pStyle w:val="Tekstpodstawowy3"/>
              <w:spacing w:after="0"/>
              <w:jc w:val="both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Maj 2012 r.</w:t>
            </w:r>
          </w:p>
        </w:tc>
        <w:tc>
          <w:tcPr>
            <w:tcW w:w="4440" w:type="dxa"/>
          </w:tcPr>
          <w:p w:rsidR="004025DC" w:rsidRPr="005B2C01" w:rsidRDefault="004025DC" w:rsidP="005B2C01">
            <w:pPr>
              <w:pStyle w:val="Tekstpodstawowy3"/>
              <w:spacing w:after="0"/>
              <w:jc w:val="center"/>
              <w:rPr>
                <w:sz w:val="32"/>
                <w:szCs w:val="32"/>
              </w:rPr>
            </w:pPr>
            <w:r w:rsidRPr="005B2C01">
              <w:rPr>
                <w:sz w:val="32"/>
                <w:szCs w:val="32"/>
              </w:rPr>
              <w:t>17,3 %</w:t>
            </w:r>
          </w:p>
        </w:tc>
      </w:tr>
    </w:tbl>
    <w:p w:rsidR="005F6BBE" w:rsidRDefault="005F6BBE" w:rsidP="004025DC">
      <w:pPr>
        <w:pStyle w:val="Tekstpodstawowy3"/>
        <w:spacing w:after="0"/>
        <w:ind w:firstLine="708"/>
        <w:jc w:val="both"/>
        <w:rPr>
          <w:sz w:val="32"/>
          <w:szCs w:val="32"/>
        </w:rPr>
      </w:pPr>
    </w:p>
    <w:p w:rsidR="004025DC" w:rsidRDefault="004025DC" w:rsidP="005F6BBE">
      <w:pPr>
        <w:pStyle w:val="Tekstpodstawowy3"/>
        <w:spacing w:after="0"/>
        <w:ind w:firstLine="567"/>
        <w:jc w:val="both"/>
        <w:rPr>
          <w:sz w:val="32"/>
          <w:szCs w:val="32"/>
        </w:rPr>
      </w:pPr>
      <w:r w:rsidRPr="00ED228A">
        <w:rPr>
          <w:sz w:val="32"/>
          <w:szCs w:val="32"/>
        </w:rPr>
        <w:t>Poziom</w:t>
      </w:r>
      <w:r>
        <w:rPr>
          <w:sz w:val="32"/>
          <w:szCs w:val="32"/>
        </w:rPr>
        <w:t xml:space="preserve"> stopy bezrobocia cechuje w maju duża stabilność, co świa</w:t>
      </w:r>
      <w:r>
        <w:rPr>
          <w:sz w:val="32"/>
          <w:szCs w:val="32"/>
        </w:rPr>
        <w:t>d</w:t>
      </w:r>
      <w:r>
        <w:rPr>
          <w:sz w:val="32"/>
          <w:szCs w:val="32"/>
        </w:rPr>
        <w:t xml:space="preserve">czy o utrwalaniu się statusu rynku pracy związanego z sezonowością. </w:t>
      </w:r>
    </w:p>
    <w:p w:rsidR="004025DC" w:rsidRPr="00ED228A" w:rsidRDefault="004025DC" w:rsidP="004025DC">
      <w:pPr>
        <w:pStyle w:val="Tekstpodstawowy3"/>
        <w:spacing w:after="0"/>
        <w:jc w:val="both"/>
        <w:rPr>
          <w:sz w:val="32"/>
          <w:szCs w:val="32"/>
        </w:rPr>
      </w:pPr>
      <w:r>
        <w:rPr>
          <w:sz w:val="32"/>
          <w:szCs w:val="32"/>
        </w:rPr>
        <w:t>Na wiosnę jest lepiej to znów w zimie gorzej.</w:t>
      </w:r>
    </w:p>
    <w:p w:rsidR="004025DC" w:rsidRPr="0004070E" w:rsidRDefault="004025DC" w:rsidP="004025DC">
      <w:pPr>
        <w:pStyle w:val="Tekstpodstawowywcity"/>
        <w:tabs>
          <w:tab w:val="left" w:pos="8100"/>
        </w:tabs>
        <w:rPr>
          <w:sz w:val="20"/>
        </w:rPr>
      </w:pPr>
    </w:p>
    <w:p w:rsidR="004025DC" w:rsidRDefault="004025DC" w:rsidP="004025DC">
      <w:pPr>
        <w:pStyle w:val="Tekstpodstawowywcity"/>
        <w:tabs>
          <w:tab w:val="left" w:pos="8100"/>
        </w:tabs>
        <w:rPr>
          <w:sz w:val="32"/>
          <w:szCs w:val="32"/>
        </w:rPr>
      </w:pPr>
      <w:r w:rsidRPr="00D71F86">
        <w:rPr>
          <w:sz w:val="32"/>
          <w:szCs w:val="32"/>
        </w:rPr>
        <w:t xml:space="preserve">Stopy bezrobocia stan na koniec </w:t>
      </w:r>
      <w:r>
        <w:rPr>
          <w:sz w:val="32"/>
          <w:szCs w:val="32"/>
        </w:rPr>
        <w:t>maja</w:t>
      </w:r>
      <w:r w:rsidRPr="00D71F86">
        <w:rPr>
          <w:sz w:val="32"/>
          <w:szCs w:val="32"/>
        </w:rPr>
        <w:t xml:space="preserve"> </w:t>
      </w:r>
      <w:r w:rsidRPr="00D71F86">
        <w:rPr>
          <w:b/>
          <w:sz w:val="32"/>
          <w:szCs w:val="32"/>
        </w:rPr>
        <w:t>2012 r.</w:t>
      </w:r>
      <w:r w:rsidRPr="00D71F86">
        <w:rPr>
          <w:sz w:val="32"/>
          <w:szCs w:val="32"/>
        </w:rPr>
        <w:t xml:space="preserve"> dla wybranych powiatów i miast woj. małopolskiego:</w:t>
      </w:r>
    </w:p>
    <w:p w:rsidR="004025DC" w:rsidRPr="0004070E" w:rsidRDefault="004025DC" w:rsidP="004025DC">
      <w:pPr>
        <w:pStyle w:val="Tekstpodstawowywcity"/>
        <w:tabs>
          <w:tab w:val="left" w:pos="8100"/>
        </w:tabs>
        <w:rPr>
          <w:bCs/>
          <w:sz w:val="20"/>
        </w:rPr>
      </w:pPr>
    </w:p>
    <w:tbl>
      <w:tblPr>
        <w:tblW w:w="10061" w:type="dxa"/>
        <w:tblLayout w:type="fixed"/>
        <w:tblLook w:val="0000"/>
      </w:tblPr>
      <w:tblGrid>
        <w:gridCol w:w="5030"/>
        <w:gridCol w:w="5031"/>
      </w:tblGrid>
      <w:tr w:rsidR="004025DC" w:rsidTr="003D5C5B">
        <w:tc>
          <w:tcPr>
            <w:tcW w:w="5030" w:type="dxa"/>
          </w:tcPr>
          <w:p w:rsidR="004025DC" w:rsidRDefault="004025DC" w:rsidP="003D5C5B">
            <w:pPr>
              <w:numPr>
                <w:ilvl w:val="0"/>
                <w:numId w:val="12"/>
              </w:numPr>
              <w:tabs>
                <w:tab w:val="clear" w:pos="360"/>
              </w:tabs>
              <w:snapToGrid w:val="0"/>
              <w:ind w:left="567" w:hanging="56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Gorlicki  – 12,6 %   </w:t>
            </w:r>
          </w:p>
        </w:tc>
        <w:tc>
          <w:tcPr>
            <w:tcW w:w="5031" w:type="dxa"/>
          </w:tcPr>
          <w:p w:rsidR="004025DC" w:rsidRDefault="004025DC" w:rsidP="003D5C5B">
            <w:pPr>
              <w:numPr>
                <w:ilvl w:val="0"/>
                <w:numId w:val="12"/>
              </w:numPr>
              <w:tabs>
                <w:tab w:val="clear" w:pos="360"/>
              </w:tabs>
              <w:snapToGrid w:val="0"/>
              <w:ind w:left="640" w:hanging="64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Miasto Kraków – 5,3 %</w:t>
            </w:r>
          </w:p>
        </w:tc>
      </w:tr>
      <w:tr w:rsidR="004025DC" w:rsidTr="003D5C5B">
        <w:tc>
          <w:tcPr>
            <w:tcW w:w="5030" w:type="dxa"/>
          </w:tcPr>
          <w:p w:rsidR="004025DC" w:rsidRDefault="004025DC" w:rsidP="003D5C5B">
            <w:pPr>
              <w:numPr>
                <w:ilvl w:val="0"/>
                <w:numId w:val="12"/>
              </w:numPr>
              <w:tabs>
                <w:tab w:val="clear" w:pos="360"/>
              </w:tabs>
              <w:snapToGrid w:val="0"/>
              <w:ind w:left="567" w:hanging="56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Limanowski  - 17,3 %</w:t>
            </w:r>
          </w:p>
        </w:tc>
        <w:tc>
          <w:tcPr>
            <w:tcW w:w="5031" w:type="dxa"/>
          </w:tcPr>
          <w:p w:rsidR="004025DC" w:rsidRDefault="004025DC" w:rsidP="003D5C5B">
            <w:pPr>
              <w:numPr>
                <w:ilvl w:val="0"/>
                <w:numId w:val="12"/>
              </w:numPr>
              <w:tabs>
                <w:tab w:val="clear" w:pos="360"/>
              </w:tabs>
              <w:snapToGrid w:val="0"/>
              <w:ind w:left="640" w:hanging="64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Miasto Tarnów – 9,2 %</w:t>
            </w:r>
          </w:p>
        </w:tc>
      </w:tr>
      <w:tr w:rsidR="004025DC" w:rsidTr="003D5C5B">
        <w:trPr>
          <w:gridAfter w:val="1"/>
          <w:wAfter w:w="5031" w:type="dxa"/>
        </w:trPr>
        <w:tc>
          <w:tcPr>
            <w:tcW w:w="5030" w:type="dxa"/>
          </w:tcPr>
          <w:p w:rsidR="004025DC" w:rsidRDefault="004025DC" w:rsidP="003D5C5B">
            <w:pPr>
              <w:numPr>
                <w:ilvl w:val="0"/>
                <w:numId w:val="12"/>
              </w:numPr>
              <w:tabs>
                <w:tab w:val="clear" w:pos="360"/>
              </w:tabs>
              <w:snapToGrid w:val="0"/>
              <w:ind w:left="567" w:hanging="56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Nowotarski – 12,5 %</w:t>
            </w:r>
          </w:p>
        </w:tc>
      </w:tr>
      <w:tr w:rsidR="004025DC" w:rsidTr="003D5C5B">
        <w:trPr>
          <w:gridAfter w:val="1"/>
          <w:wAfter w:w="5031" w:type="dxa"/>
        </w:trPr>
        <w:tc>
          <w:tcPr>
            <w:tcW w:w="5030" w:type="dxa"/>
          </w:tcPr>
          <w:p w:rsidR="004025DC" w:rsidRDefault="004025DC" w:rsidP="003D5C5B">
            <w:pPr>
              <w:numPr>
                <w:ilvl w:val="0"/>
                <w:numId w:val="12"/>
              </w:numPr>
              <w:tabs>
                <w:tab w:val="clear" w:pos="360"/>
              </w:tabs>
              <w:snapToGrid w:val="0"/>
              <w:ind w:left="567" w:hanging="567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Tatrzański – 11,9 %  </w:t>
            </w:r>
          </w:p>
        </w:tc>
      </w:tr>
    </w:tbl>
    <w:p w:rsidR="003625E9" w:rsidRDefault="003625E9" w:rsidP="0095475D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557FB6" w:rsidRDefault="00557FB6" w:rsidP="00557FB6">
      <w:pPr>
        <w:jc w:val="center"/>
        <w:rPr>
          <w:b/>
          <w:bCs/>
        </w:rPr>
      </w:pPr>
      <w:r w:rsidRPr="000C6DB4">
        <w:rPr>
          <w:b/>
          <w:bCs/>
        </w:rPr>
        <w:t>Niepełnosprawni zarejestrowani w PUP dla PN - stan na 30.06.201</w:t>
      </w:r>
      <w:r>
        <w:rPr>
          <w:b/>
          <w:bCs/>
        </w:rPr>
        <w:t>2</w:t>
      </w:r>
      <w:r w:rsidRPr="000C6DB4">
        <w:rPr>
          <w:b/>
          <w:bCs/>
        </w:rPr>
        <w:t xml:space="preserve"> r.</w:t>
      </w:r>
    </w:p>
    <w:p w:rsidR="00557FB6" w:rsidRDefault="00557FB6" w:rsidP="00557FB6">
      <w:pPr>
        <w:jc w:val="center"/>
      </w:pPr>
    </w:p>
    <w:tbl>
      <w:tblPr>
        <w:tblW w:w="8574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307"/>
        <w:gridCol w:w="3318"/>
        <w:gridCol w:w="1882"/>
        <w:gridCol w:w="2055"/>
        <w:gridCol w:w="852"/>
        <w:gridCol w:w="160"/>
      </w:tblGrid>
      <w:tr w:rsidR="00557FB6" w:rsidRPr="000C6DB4" w:rsidTr="00557FB6">
        <w:trPr>
          <w:trHeight w:val="20"/>
          <w:jc w:val="center"/>
        </w:trPr>
        <w:tc>
          <w:tcPr>
            <w:tcW w:w="362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0C6DB4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0C6DB4">
              <w:rPr>
                <w:rFonts w:ascii="Arial" w:hAnsi="Arial" w:cs="Arial"/>
                <w:sz w:val="20"/>
                <w:szCs w:val="20"/>
                <w:lang w:eastAsia="pl-PL"/>
              </w:rPr>
              <w:t>Wyszczególnienie</w:t>
            </w:r>
          </w:p>
        </w:tc>
        <w:tc>
          <w:tcPr>
            <w:tcW w:w="18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0C6D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Niepełnosprawni</w:t>
            </w:r>
            <w:r w:rsidRPr="000C6DB4">
              <w:rPr>
                <w:rFonts w:ascii="Arial" w:hAnsi="Arial" w:cs="Arial"/>
                <w:sz w:val="20"/>
                <w:szCs w:val="20"/>
                <w:lang w:eastAsia="pl-PL"/>
              </w:rPr>
              <w:br/>
            </w:r>
            <w:r w:rsidRPr="000C6D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 xml:space="preserve"> </w:t>
            </w:r>
            <w:r w:rsidRPr="000C6DB4">
              <w:rPr>
                <w:rFonts w:ascii="Arial" w:hAnsi="Arial" w:cs="Arial"/>
                <w:b/>
                <w:bCs/>
                <w:color w:val="FF0000"/>
                <w:sz w:val="20"/>
                <w:szCs w:val="20"/>
                <w:lang w:eastAsia="pl-PL"/>
              </w:rPr>
              <w:t>bezrobotni</w:t>
            </w:r>
          </w:p>
        </w:tc>
        <w:tc>
          <w:tcPr>
            <w:tcW w:w="20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0C6D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Niepełnosprawni</w:t>
            </w:r>
            <w:r w:rsidRPr="000C6D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br/>
              <w:t xml:space="preserve"> </w:t>
            </w:r>
            <w:r w:rsidRPr="000C6DB4">
              <w:rPr>
                <w:rFonts w:ascii="Arial" w:hAnsi="Arial" w:cs="Arial"/>
                <w:b/>
                <w:bCs/>
                <w:color w:val="0000FF"/>
                <w:sz w:val="20"/>
                <w:szCs w:val="20"/>
                <w:lang w:eastAsia="pl-PL"/>
              </w:rPr>
              <w:t>poszukujący pracy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0C6DB4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RAZEM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0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Pr="000C6DB4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0C6DB4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18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FB6" w:rsidRPr="000C6DB4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57FB6" w:rsidRPr="000C6DB4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0C6DB4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color w:val="008000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color w:val="008000"/>
                <w:sz w:val="20"/>
                <w:szCs w:val="20"/>
                <w:lang w:eastAsia="pl-PL"/>
              </w:rPr>
              <w:t>Ogółem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439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95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534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 tym :</w:t>
            </w: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 xml:space="preserve">            mężczyźni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212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268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kobiety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266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Miejsce zamieszkania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0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Miasta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119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Wieś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341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415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w wieku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18 - 24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61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25 - 34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90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34 - 44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94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45 - 54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190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55 - 59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76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60 i więcej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23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z wykształceniem: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wyższym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27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polic.i średnim zawod.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94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116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średnim ogólnokształcącym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54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zasadnicze zawodowe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197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227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gimnazjalne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5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podstawowe i pods. nieukończone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105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Zarejestrowani:</w:t>
            </w: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 xml:space="preserve"> po raz pierwszy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102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po raz kolejny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360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432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Pozostający bez pracy: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do 1 m - ca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30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od 1 - 3 miesięcy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60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od 3 - 6 miesięcy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64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od 6 - 12 miesięcy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99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od 12 - 24 miesięcy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96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powyżej 24 miesięcy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185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lastRenderedPageBreak/>
              <w:t>7.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Stopień niepełnosprawności: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znaczny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23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umiarkowany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130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191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lekki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320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Staż pracy ogółem: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do 1 roku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38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1 - 5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89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5 - 10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73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10 - 20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133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20 - 30 lat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92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30  lat i więcej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24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bez stażu pracy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85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9.</w:t>
            </w: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b/>
                <w:bCs/>
                <w:sz w:val="20"/>
                <w:szCs w:val="20"/>
                <w:lang w:eastAsia="pl-PL"/>
              </w:rPr>
              <w:t>Rodzaj niepełnosprawności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upośledzenie umysłowe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13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choroby psychiczne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39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59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zaburzenia głosu,mowy i słuchu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20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choroby narz.wzroku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34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53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upośledzenie narządu ruchu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165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176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epilepsja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21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choroby ukł.oddech.i krążenia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51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choroby ukł.pokarmowego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6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chor.ukł.moczowo-płciowego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8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choroby neurologiczne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30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Inne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48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  <w:tr w:rsidR="00557FB6" w:rsidRPr="000C6DB4" w:rsidTr="00557FB6">
        <w:trPr>
          <w:trHeight w:val="227"/>
          <w:jc w:val="center"/>
        </w:trPr>
        <w:tc>
          <w:tcPr>
            <w:tcW w:w="3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3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Pr="00A6182B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  <w:lang w:eastAsia="pl-PL"/>
              </w:rPr>
            </w:pPr>
            <w:r w:rsidRPr="00A6182B">
              <w:rPr>
                <w:rFonts w:ascii="Arial" w:hAnsi="Arial" w:cs="Arial"/>
                <w:sz w:val="20"/>
                <w:szCs w:val="20"/>
                <w:lang w:eastAsia="pl-PL"/>
              </w:rPr>
              <w:t>Nieustalone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7FB6" w:rsidRDefault="00557FB6" w:rsidP="00557FB6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49</w:t>
            </w:r>
          </w:p>
        </w:tc>
        <w:tc>
          <w:tcPr>
            <w:tcW w:w="160" w:type="dxa"/>
            <w:vAlign w:val="center"/>
            <w:hideMark/>
          </w:tcPr>
          <w:p w:rsidR="00557FB6" w:rsidRPr="000C6DB4" w:rsidRDefault="00557FB6" w:rsidP="00557FB6">
            <w:pPr>
              <w:jc w:val="center"/>
              <w:rPr>
                <w:sz w:val="20"/>
                <w:szCs w:val="20"/>
                <w:lang w:eastAsia="pl-PL"/>
              </w:rPr>
            </w:pPr>
          </w:p>
        </w:tc>
      </w:tr>
    </w:tbl>
    <w:p w:rsidR="00557FB6" w:rsidRDefault="00557FB6" w:rsidP="0095475D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557FB6" w:rsidRDefault="00557FB6" w:rsidP="0095475D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557FB6" w:rsidRPr="005C28AF" w:rsidRDefault="00557FB6" w:rsidP="00557FB6">
      <w:pPr>
        <w:jc w:val="center"/>
        <w:rPr>
          <w:b/>
        </w:rPr>
      </w:pPr>
      <w:r w:rsidRPr="005C28AF">
        <w:rPr>
          <w:b/>
        </w:rPr>
        <w:t>Stan zarejestrowanych osób bezrobotnych wg gmin</w:t>
      </w:r>
    </w:p>
    <w:p w:rsidR="00557FB6" w:rsidRPr="005C28AF" w:rsidRDefault="00557FB6" w:rsidP="00557FB6">
      <w:pPr>
        <w:jc w:val="center"/>
        <w:rPr>
          <w:b/>
        </w:rPr>
      </w:pPr>
      <w:r>
        <w:rPr>
          <w:b/>
        </w:rPr>
        <w:t>na dzień 31.06</w:t>
      </w:r>
      <w:r w:rsidRPr="005C28AF">
        <w:rPr>
          <w:b/>
        </w:rPr>
        <w:t>.201</w:t>
      </w:r>
      <w:r>
        <w:rPr>
          <w:b/>
        </w:rPr>
        <w:t>2</w:t>
      </w:r>
      <w:r w:rsidRPr="005C28AF">
        <w:rPr>
          <w:b/>
        </w:rPr>
        <w:t xml:space="preserve"> r.</w:t>
      </w:r>
    </w:p>
    <w:tbl>
      <w:tblPr>
        <w:tblW w:w="5925" w:type="pct"/>
        <w:tblInd w:w="-781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1792"/>
        <w:gridCol w:w="746"/>
        <w:gridCol w:w="746"/>
        <w:gridCol w:w="751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7"/>
        <w:gridCol w:w="673"/>
      </w:tblGrid>
      <w:tr w:rsidR="00557FB6" w:rsidRPr="005C28AF" w:rsidTr="00557FB6">
        <w:trPr>
          <w:trHeight w:val="20"/>
        </w:trPr>
        <w:tc>
          <w:tcPr>
            <w:tcW w:w="780" w:type="pc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57FB6" w:rsidRPr="005C28AF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977" w:type="pct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noWrap/>
            <w:vAlign w:val="center"/>
            <w:hideMark/>
          </w:tcPr>
          <w:p w:rsidR="00557FB6" w:rsidRPr="005C28AF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Bezrobotni -Stan na koniec okresu  sprawozdawczego:</w:t>
            </w:r>
          </w:p>
        </w:tc>
        <w:tc>
          <w:tcPr>
            <w:tcW w:w="3243" w:type="pct"/>
            <w:gridSpan w:val="1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00B050"/>
            <w:vAlign w:val="center"/>
          </w:tcPr>
          <w:p w:rsidR="00557FB6" w:rsidRPr="005C28AF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>
              <w:rPr>
                <w:b/>
                <w:bCs/>
                <w:sz w:val="16"/>
                <w:szCs w:val="16"/>
                <w:lang w:eastAsia="pl-PL"/>
              </w:rPr>
              <w:t>Osoby w szczególnej sytu</w:t>
            </w:r>
            <w:r w:rsidRPr="00F35BB0">
              <w:rPr>
                <w:b/>
                <w:bCs/>
                <w:sz w:val="16"/>
                <w:szCs w:val="16"/>
                <w:lang w:eastAsia="pl-PL"/>
              </w:rPr>
              <w:t>acji na rynku pracy:</w:t>
            </w:r>
          </w:p>
        </w:tc>
      </w:tr>
      <w:tr w:rsidR="00557FB6" w:rsidRPr="005C28AF" w:rsidTr="00557FB6">
        <w:trPr>
          <w:cantSplit/>
          <w:trHeight w:val="1644"/>
        </w:trPr>
        <w:tc>
          <w:tcPr>
            <w:tcW w:w="7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7FB6" w:rsidRPr="005C28AF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>
              <w:rPr>
                <w:b/>
                <w:bCs/>
                <w:sz w:val="16"/>
                <w:szCs w:val="16"/>
                <w:lang w:eastAsia="pl-PL"/>
              </w:rPr>
              <w:t>I</w:t>
            </w:r>
            <w:r w:rsidRPr="005C28AF">
              <w:rPr>
                <w:b/>
                <w:bCs/>
                <w:sz w:val="16"/>
                <w:szCs w:val="16"/>
                <w:lang w:eastAsia="pl-PL"/>
              </w:rPr>
              <w:t>I  KWARTAŁ  201</w:t>
            </w:r>
            <w:r>
              <w:rPr>
                <w:b/>
                <w:bCs/>
                <w:sz w:val="16"/>
                <w:szCs w:val="16"/>
                <w:lang w:eastAsia="pl-PL"/>
              </w:rPr>
              <w:t>2</w:t>
            </w:r>
            <w:r w:rsidRPr="005C28AF">
              <w:rPr>
                <w:b/>
                <w:bCs/>
                <w:sz w:val="16"/>
                <w:szCs w:val="16"/>
                <w:lang w:eastAsia="pl-PL"/>
              </w:rPr>
              <w:t>r.                    Powiat Nowosądecki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Kobiety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z prawem do zasiłku</w:t>
            </w:r>
          </w:p>
        </w:tc>
        <w:tc>
          <w:tcPr>
            <w:tcW w:w="29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w wieku do 25 r.ż.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które ukończ. szk. Wyższą do 27 lat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długotrwale bezr</w:t>
            </w:r>
            <w:r w:rsidRPr="005C28AF">
              <w:rPr>
                <w:sz w:val="16"/>
                <w:szCs w:val="16"/>
                <w:lang w:eastAsia="pl-PL"/>
              </w:rPr>
              <w:t>o</w:t>
            </w:r>
            <w:r w:rsidRPr="005C28AF">
              <w:rPr>
                <w:sz w:val="16"/>
                <w:szCs w:val="16"/>
                <w:lang w:eastAsia="pl-PL"/>
              </w:rPr>
              <w:t>botne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kobiety, nie pracujące po urodzeniu dziecka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pow. 50 r.ż.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bez kwali fikacji zawo- dow.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bez doświadczenia zawodowego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bez wykształcenia średniego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samotnie wych. dziec. do 18 r.ż.</w:t>
            </w:r>
          </w:p>
        </w:tc>
        <w:tc>
          <w:tcPr>
            <w:tcW w:w="29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po odbywaniu kary pozbawienia woln</w:t>
            </w:r>
            <w:r w:rsidRPr="005C28AF">
              <w:rPr>
                <w:sz w:val="16"/>
                <w:szCs w:val="16"/>
                <w:lang w:eastAsia="pl-PL"/>
              </w:rPr>
              <w:t>o</w:t>
            </w:r>
            <w:r w:rsidRPr="005C28AF">
              <w:rPr>
                <w:sz w:val="16"/>
                <w:szCs w:val="16"/>
                <w:lang w:eastAsia="pl-PL"/>
              </w:rPr>
              <w:t>ści</w:t>
            </w:r>
          </w:p>
        </w:tc>
        <w:tc>
          <w:tcPr>
            <w:tcW w:w="293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FB6" w:rsidRPr="005C28AF" w:rsidRDefault="00557FB6" w:rsidP="00557FB6">
            <w:pPr>
              <w:ind w:left="113" w:right="113"/>
              <w:jc w:val="center"/>
              <w:rPr>
                <w:sz w:val="16"/>
                <w:szCs w:val="16"/>
                <w:lang w:eastAsia="pl-PL"/>
              </w:rPr>
            </w:pPr>
            <w:r w:rsidRPr="005C28AF">
              <w:rPr>
                <w:sz w:val="16"/>
                <w:szCs w:val="16"/>
                <w:lang w:eastAsia="pl-PL"/>
              </w:rPr>
              <w:t>niepełnosprawni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Powiat nowosądecki</w:t>
            </w:r>
          </w:p>
        </w:tc>
        <w:tc>
          <w:tcPr>
            <w:tcW w:w="325" w:type="pct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12 160</w:t>
            </w:r>
          </w:p>
        </w:tc>
        <w:tc>
          <w:tcPr>
            <w:tcW w:w="32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6 827</w:t>
            </w:r>
          </w:p>
        </w:tc>
        <w:tc>
          <w:tcPr>
            <w:tcW w:w="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1 744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3 359</w:t>
            </w: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218</w:t>
            </w: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6 131</w:t>
            </w: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1 699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1 797</w:t>
            </w: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2 765</w:t>
            </w: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3 265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6 086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419</w:t>
            </w:r>
          </w:p>
        </w:tc>
        <w:tc>
          <w:tcPr>
            <w:tcW w:w="295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29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B36F1B">
              <w:rPr>
                <w:rFonts w:ascii="Arial" w:hAnsi="Arial" w:cs="Arial"/>
                <w:b/>
                <w:bCs/>
                <w:sz w:val="16"/>
                <w:szCs w:val="16"/>
              </w:rPr>
              <w:t>439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Chełmiec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1 837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1 024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245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477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987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246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280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345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419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935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93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Gródek n. Dunajcem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412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218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148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233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Grybów m.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309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191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64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162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Grybów g.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1 248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789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168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419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226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283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466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33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Kamionka Wielka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614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374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162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307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153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19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Korzenna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631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356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209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338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207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335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22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Krynica m.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738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323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141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382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174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195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156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357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Krynica g.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180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100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155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160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Łabowa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370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196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118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181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194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Łącko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872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495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280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428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237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287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473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Łososina Dolna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537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316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163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258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166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265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Muszyna m.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259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54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Muszyna g.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391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211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91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161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198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Nawojowa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464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282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114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228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249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19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Piwniczna m.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437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238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103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227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218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Piwniczna g.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270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148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75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Podegrodzie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738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406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215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380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220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343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25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Rytro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249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147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66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9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Stary Sącz m.</w:t>
            </w:r>
          </w:p>
        </w:tc>
        <w:tc>
          <w:tcPr>
            <w:tcW w:w="3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586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322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134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296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234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32</w:t>
            </w:r>
          </w:p>
        </w:tc>
      </w:tr>
      <w:tr w:rsidR="00557FB6" w:rsidRPr="005C28AF" w:rsidTr="00557FB6">
        <w:trPr>
          <w:trHeight w:val="20"/>
        </w:trPr>
        <w:tc>
          <w:tcPr>
            <w:tcW w:w="780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5C28AF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5C28AF">
              <w:rPr>
                <w:b/>
                <w:bCs/>
                <w:sz w:val="16"/>
                <w:szCs w:val="16"/>
                <w:lang w:eastAsia="pl-PL"/>
              </w:rPr>
              <w:t>Stary Sącz g.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855</w:t>
            </w:r>
          </w:p>
        </w:tc>
        <w:tc>
          <w:tcPr>
            <w:tcW w:w="32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491</w:t>
            </w:r>
          </w:p>
        </w:tc>
        <w:tc>
          <w:tcPr>
            <w:tcW w:w="32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sz w:val="16"/>
                <w:szCs w:val="16"/>
              </w:rPr>
            </w:pPr>
            <w:r w:rsidRPr="00B36F1B">
              <w:rPr>
                <w:sz w:val="16"/>
                <w:szCs w:val="16"/>
              </w:rPr>
              <w:t>226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436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136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212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222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435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29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293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B36F1B" w:rsidRDefault="00557FB6" w:rsidP="00557FB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36F1B">
              <w:rPr>
                <w:rFonts w:ascii="Arial" w:hAnsi="Arial" w:cs="Arial"/>
                <w:sz w:val="16"/>
                <w:szCs w:val="16"/>
              </w:rPr>
              <w:t>46</w:t>
            </w:r>
          </w:p>
        </w:tc>
      </w:tr>
    </w:tbl>
    <w:p w:rsidR="00557FB6" w:rsidRDefault="00557FB6" w:rsidP="00557FB6">
      <w:pPr>
        <w:jc w:val="center"/>
        <w:rPr>
          <w:b/>
        </w:rPr>
      </w:pPr>
    </w:p>
    <w:p w:rsidR="00557FB6" w:rsidRDefault="00557FB6" w:rsidP="00557FB6">
      <w:pPr>
        <w:jc w:val="center"/>
        <w:rPr>
          <w:b/>
        </w:rPr>
      </w:pPr>
    </w:p>
    <w:p w:rsidR="00557FB6" w:rsidRDefault="00557FB6" w:rsidP="00557FB6">
      <w:pPr>
        <w:jc w:val="center"/>
        <w:rPr>
          <w:b/>
        </w:rPr>
      </w:pPr>
    </w:p>
    <w:p w:rsidR="003625E9" w:rsidRDefault="003625E9" w:rsidP="00557FB6">
      <w:pPr>
        <w:jc w:val="center"/>
        <w:rPr>
          <w:b/>
        </w:rPr>
      </w:pPr>
    </w:p>
    <w:p w:rsidR="00557FB6" w:rsidRPr="005C28AF" w:rsidRDefault="00557FB6" w:rsidP="00557FB6">
      <w:pPr>
        <w:jc w:val="center"/>
        <w:rPr>
          <w:b/>
        </w:rPr>
      </w:pPr>
      <w:r w:rsidRPr="005C28AF">
        <w:rPr>
          <w:b/>
        </w:rPr>
        <w:lastRenderedPageBreak/>
        <w:t>Struktura zarejestrowanych osób bezrobotnych wg gmin</w:t>
      </w:r>
    </w:p>
    <w:p w:rsidR="00557FB6" w:rsidRDefault="00557FB6" w:rsidP="00557FB6">
      <w:pPr>
        <w:jc w:val="center"/>
        <w:rPr>
          <w:b/>
        </w:rPr>
      </w:pPr>
      <w:r w:rsidRPr="005C28AF">
        <w:rPr>
          <w:b/>
        </w:rPr>
        <w:t>stan na 3</w:t>
      </w:r>
      <w:r>
        <w:rPr>
          <w:b/>
        </w:rPr>
        <w:t>1</w:t>
      </w:r>
      <w:r w:rsidRPr="005C28AF">
        <w:rPr>
          <w:b/>
        </w:rPr>
        <w:t>.</w:t>
      </w:r>
      <w:r>
        <w:rPr>
          <w:b/>
        </w:rPr>
        <w:t>06.2012</w:t>
      </w:r>
      <w:r w:rsidRPr="005C28AF">
        <w:rPr>
          <w:b/>
        </w:rPr>
        <w:t xml:space="preserve"> r.</w:t>
      </w:r>
    </w:p>
    <w:tbl>
      <w:tblPr>
        <w:tblW w:w="5694" w:type="pct"/>
        <w:tblInd w:w="-497" w:type="dxa"/>
        <w:tblCellMar>
          <w:left w:w="70" w:type="dxa"/>
          <w:right w:w="70" w:type="dxa"/>
        </w:tblCellMar>
        <w:tblLook w:val="04A0"/>
      </w:tblPr>
      <w:tblGrid>
        <w:gridCol w:w="2247"/>
        <w:gridCol w:w="733"/>
        <w:gridCol w:w="733"/>
        <w:gridCol w:w="732"/>
        <w:gridCol w:w="732"/>
        <w:gridCol w:w="732"/>
        <w:gridCol w:w="801"/>
        <w:gridCol w:w="664"/>
        <w:gridCol w:w="732"/>
        <w:gridCol w:w="732"/>
        <w:gridCol w:w="732"/>
        <w:gridCol w:w="732"/>
        <w:gridCol w:w="728"/>
      </w:tblGrid>
      <w:tr w:rsidR="00557FB6" w:rsidRPr="00A069B9" w:rsidTr="00557FB6">
        <w:trPr>
          <w:trHeight w:val="397"/>
        </w:trPr>
        <w:tc>
          <w:tcPr>
            <w:tcW w:w="101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023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00B0F0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Czas pozostawania bez pracy</w:t>
            </w:r>
          </w:p>
        </w:tc>
        <w:tc>
          <w:tcPr>
            <w:tcW w:w="1960" w:type="pct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00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Wiek</w:t>
            </w:r>
          </w:p>
        </w:tc>
      </w:tr>
      <w:tr w:rsidR="00557FB6" w:rsidRPr="00A069B9" w:rsidTr="00557FB6">
        <w:trPr>
          <w:trHeight w:val="39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>
              <w:rPr>
                <w:b/>
                <w:bCs/>
                <w:sz w:val="16"/>
                <w:szCs w:val="16"/>
                <w:lang w:eastAsia="pl-PL"/>
              </w:rPr>
              <w:t>I</w:t>
            </w:r>
            <w:r w:rsidRPr="00A069B9">
              <w:rPr>
                <w:b/>
                <w:bCs/>
                <w:sz w:val="16"/>
                <w:szCs w:val="16"/>
                <w:lang w:eastAsia="pl-PL"/>
              </w:rPr>
              <w:t>I kw</w:t>
            </w:r>
            <w:r>
              <w:rPr>
                <w:b/>
                <w:bCs/>
                <w:sz w:val="16"/>
                <w:szCs w:val="16"/>
                <w:lang w:eastAsia="pl-PL"/>
              </w:rPr>
              <w:t>.</w:t>
            </w: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 201</w:t>
            </w:r>
            <w:r>
              <w:rPr>
                <w:b/>
                <w:bCs/>
                <w:sz w:val="16"/>
                <w:szCs w:val="16"/>
                <w:lang w:eastAsia="pl-PL"/>
              </w:rPr>
              <w:t>2</w:t>
            </w: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do 1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 1-3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  3-6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 6-12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 12-24</w:t>
            </w:r>
          </w:p>
        </w:tc>
        <w:tc>
          <w:tcPr>
            <w:tcW w:w="36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pow. 24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18 - 24 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25 - 34 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35 - 44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45 - 54</w:t>
            </w:r>
          </w:p>
        </w:tc>
        <w:tc>
          <w:tcPr>
            <w:tcW w:w="332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55 - 59</w:t>
            </w:r>
          </w:p>
        </w:tc>
        <w:tc>
          <w:tcPr>
            <w:tcW w:w="33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60 - 64 lata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Powiat nowosądecki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1 004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1 567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2 229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2 942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2 384</w:t>
            </w:r>
          </w:p>
        </w:tc>
        <w:tc>
          <w:tcPr>
            <w:tcW w:w="363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2 034</w:t>
            </w:r>
          </w:p>
        </w:tc>
        <w:tc>
          <w:tcPr>
            <w:tcW w:w="301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3 359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3 614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2 359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1 977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685</w:t>
            </w:r>
          </w:p>
        </w:tc>
        <w:tc>
          <w:tcPr>
            <w:tcW w:w="33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166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Chełmiec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154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205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317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448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358</w:t>
            </w:r>
          </w:p>
        </w:tc>
        <w:tc>
          <w:tcPr>
            <w:tcW w:w="363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355</w:t>
            </w:r>
          </w:p>
        </w:tc>
        <w:tc>
          <w:tcPr>
            <w:tcW w:w="301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477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489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424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328</w:t>
            </w:r>
          </w:p>
        </w:tc>
        <w:tc>
          <w:tcPr>
            <w:tcW w:w="332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94</w:t>
            </w:r>
          </w:p>
        </w:tc>
        <w:tc>
          <w:tcPr>
            <w:tcW w:w="33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25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Gródek n. Dunajcem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42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74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86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69</w:t>
            </w:r>
          </w:p>
        </w:tc>
        <w:tc>
          <w:tcPr>
            <w:tcW w:w="3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148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115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69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Grybów m.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69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Grybów g.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212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299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246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419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353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222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183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Kamionka Wielka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Korzenna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122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22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Krynica m.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131</w:t>
            </w:r>
          </w:p>
        </w:tc>
        <w:tc>
          <w:tcPr>
            <w:tcW w:w="3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Krynica g.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60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Łabowa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87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43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Łącko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62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119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237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165</w:t>
            </w:r>
          </w:p>
        </w:tc>
        <w:tc>
          <w:tcPr>
            <w:tcW w:w="363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132</w:t>
            </w:r>
          </w:p>
        </w:tc>
        <w:tc>
          <w:tcPr>
            <w:tcW w:w="30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280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260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126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49</w:t>
            </w:r>
          </w:p>
        </w:tc>
        <w:tc>
          <w:tcPr>
            <w:tcW w:w="33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Łososina Dolna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81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107</w:t>
            </w:r>
          </w:p>
        </w:tc>
        <w:tc>
          <w:tcPr>
            <w:tcW w:w="363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93</w:t>
            </w:r>
          </w:p>
        </w:tc>
        <w:tc>
          <w:tcPr>
            <w:tcW w:w="3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163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167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109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70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22</w:t>
            </w:r>
          </w:p>
        </w:tc>
        <w:tc>
          <w:tcPr>
            <w:tcW w:w="33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Muszyna m.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41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28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Muszyna g.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40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Nawojowa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88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77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23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Piwniczna m.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81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35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Piwniczna g.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43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38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Podegrodzie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191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215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246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Rytro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57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42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Stary Sącz m. 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124</w:t>
            </w:r>
          </w:p>
        </w:tc>
        <w:tc>
          <w:tcPr>
            <w:tcW w:w="363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89</w:t>
            </w:r>
          </w:p>
        </w:tc>
        <w:tc>
          <w:tcPr>
            <w:tcW w:w="3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171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44</w:t>
            </w:r>
          </w:p>
        </w:tc>
        <w:tc>
          <w:tcPr>
            <w:tcW w:w="33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</w:t>
            </w:r>
          </w:p>
        </w:tc>
      </w:tr>
      <w:tr w:rsidR="00557FB6" w:rsidRPr="00A069B9" w:rsidTr="00557FB6">
        <w:trPr>
          <w:trHeight w:val="227"/>
        </w:trPr>
        <w:tc>
          <w:tcPr>
            <w:tcW w:w="10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Stary Sącz g.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151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213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175</w:t>
            </w:r>
          </w:p>
        </w:tc>
        <w:tc>
          <w:tcPr>
            <w:tcW w:w="36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146</w:t>
            </w:r>
          </w:p>
        </w:tc>
        <w:tc>
          <w:tcPr>
            <w:tcW w:w="30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226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246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170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46</w:t>
            </w:r>
          </w:p>
        </w:tc>
        <w:tc>
          <w:tcPr>
            <w:tcW w:w="33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</w:t>
            </w:r>
          </w:p>
        </w:tc>
      </w:tr>
    </w:tbl>
    <w:p w:rsidR="00557FB6" w:rsidRDefault="00557FB6" w:rsidP="00557FB6"/>
    <w:tbl>
      <w:tblPr>
        <w:tblW w:w="5694" w:type="pct"/>
        <w:tblInd w:w="-498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179"/>
        <w:gridCol w:w="737"/>
        <w:gridCol w:w="739"/>
        <w:gridCol w:w="737"/>
        <w:gridCol w:w="739"/>
        <w:gridCol w:w="684"/>
        <w:gridCol w:w="746"/>
        <w:gridCol w:w="785"/>
        <w:gridCol w:w="737"/>
        <w:gridCol w:w="739"/>
        <w:gridCol w:w="737"/>
        <w:gridCol w:w="739"/>
        <w:gridCol w:w="732"/>
      </w:tblGrid>
      <w:tr w:rsidR="00557FB6" w:rsidRPr="00A069B9" w:rsidTr="00557FB6">
        <w:trPr>
          <w:trHeight w:val="397"/>
        </w:trPr>
        <w:tc>
          <w:tcPr>
            <w:tcW w:w="988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648" w:type="pct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3399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Wykształcenie</w:t>
            </w:r>
          </w:p>
        </w:tc>
        <w:tc>
          <w:tcPr>
            <w:tcW w:w="2364" w:type="pct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557FB6" w:rsidRPr="003B1403" w:rsidRDefault="00557FB6" w:rsidP="00557FB6">
            <w:pPr>
              <w:jc w:val="center"/>
              <w:rPr>
                <w:b/>
                <w:bCs/>
                <w:sz w:val="16"/>
                <w:szCs w:val="16"/>
                <w:highlight w:val="green"/>
                <w:lang w:eastAsia="pl-PL"/>
              </w:rPr>
            </w:pPr>
            <w:r w:rsidRPr="003B1403">
              <w:rPr>
                <w:b/>
                <w:bCs/>
                <w:sz w:val="16"/>
                <w:szCs w:val="16"/>
                <w:lang w:eastAsia="pl-PL"/>
              </w:rPr>
              <w:t>Staż pracy</w:t>
            </w:r>
          </w:p>
        </w:tc>
      </w:tr>
      <w:tr w:rsidR="00557FB6" w:rsidRPr="00A069B9" w:rsidTr="00557FB6">
        <w:trPr>
          <w:cantSplit/>
          <w:trHeight w:val="1134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57FB6" w:rsidRPr="00A069B9" w:rsidRDefault="00557FB6" w:rsidP="00557FB6">
            <w:pPr>
              <w:jc w:val="center"/>
              <w:rPr>
                <w:b/>
                <w:bCs/>
                <w:sz w:val="16"/>
                <w:szCs w:val="16"/>
                <w:lang w:eastAsia="pl-PL"/>
              </w:rPr>
            </w:pPr>
            <w:r>
              <w:rPr>
                <w:b/>
                <w:bCs/>
                <w:sz w:val="16"/>
                <w:szCs w:val="16"/>
                <w:lang w:eastAsia="pl-PL"/>
              </w:rPr>
              <w:t>I</w:t>
            </w:r>
            <w:r w:rsidRPr="00A069B9">
              <w:rPr>
                <w:b/>
                <w:bCs/>
                <w:sz w:val="16"/>
                <w:szCs w:val="16"/>
                <w:lang w:eastAsia="pl-PL"/>
              </w:rPr>
              <w:t>I</w:t>
            </w:r>
            <w:r>
              <w:rPr>
                <w:b/>
                <w:bCs/>
                <w:sz w:val="16"/>
                <w:szCs w:val="16"/>
                <w:lang w:eastAsia="pl-PL"/>
              </w:rPr>
              <w:t xml:space="preserve"> kw.</w:t>
            </w: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 201</w:t>
            </w:r>
            <w:r>
              <w:rPr>
                <w:b/>
                <w:bCs/>
                <w:sz w:val="16"/>
                <w:szCs w:val="16"/>
                <w:lang w:eastAsia="pl-PL"/>
              </w:rPr>
              <w:t>2</w:t>
            </w: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>wyższe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>polic i średnie zawodowe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>średnie ogó</w:t>
            </w:r>
            <w:r w:rsidRPr="00A069B9">
              <w:rPr>
                <w:bCs/>
                <w:sz w:val="16"/>
                <w:szCs w:val="16"/>
                <w:lang w:eastAsia="pl-PL"/>
              </w:rPr>
              <w:t>l</w:t>
            </w:r>
            <w:r w:rsidRPr="00A069B9">
              <w:rPr>
                <w:bCs/>
                <w:sz w:val="16"/>
                <w:szCs w:val="16"/>
                <w:lang w:eastAsia="pl-PL"/>
              </w:rPr>
              <w:t>no-kształcące</w:t>
            </w:r>
          </w:p>
        </w:tc>
        <w:tc>
          <w:tcPr>
            <w:tcW w:w="335" w:type="pct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>zasadnicze zawodowe</w:t>
            </w:r>
          </w:p>
        </w:tc>
        <w:tc>
          <w:tcPr>
            <w:tcW w:w="310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>gimnazjalne i poniżej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>do 1 roku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 xml:space="preserve"> 1- 5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 xml:space="preserve"> 5-10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 xml:space="preserve"> 10-20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 xml:space="preserve"> 20-30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 xml:space="preserve"> 30 lat i wi</w:t>
            </w:r>
            <w:r w:rsidRPr="00A069B9">
              <w:rPr>
                <w:bCs/>
                <w:sz w:val="16"/>
                <w:szCs w:val="16"/>
                <w:lang w:eastAsia="pl-PL"/>
              </w:rPr>
              <w:t>ę</w:t>
            </w:r>
            <w:r w:rsidRPr="00A069B9">
              <w:rPr>
                <w:bCs/>
                <w:sz w:val="16"/>
                <w:szCs w:val="16"/>
                <w:lang w:eastAsia="pl-PL"/>
              </w:rPr>
              <w:t>cej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:rsidR="00557FB6" w:rsidRPr="00A069B9" w:rsidRDefault="00557FB6" w:rsidP="00557FB6">
            <w:pPr>
              <w:ind w:left="113" w:right="113"/>
              <w:jc w:val="center"/>
              <w:rPr>
                <w:bCs/>
                <w:sz w:val="16"/>
                <w:szCs w:val="16"/>
                <w:lang w:eastAsia="pl-PL"/>
              </w:rPr>
            </w:pPr>
            <w:r w:rsidRPr="00A069B9">
              <w:rPr>
                <w:bCs/>
                <w:sz w:val="16"/>
                <w:szCs w:val="16"/>
                <w:lang w:eastAsia="pl-PL"/>
              </w:rPr>
              <w:t>bez stażu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Powiat nowosądecki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1 313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3 479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1 282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4 192</w:t>
            </w:r>
          </w:p>
        </w:tc>
        <w:tc>
          <w:tcPr>
            <w:tcW w:w="310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1 894</w:t>
            </w:r>
          </w:p>
        </w:tc>
        <w:tc>
          <w:tcPr>
            <w:tcW w:w="338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1 601</w:t>
            </w:r>
          </w:p>
        </w:tc>
        <w:tc>
          <w:tcPr>
            <w:tcW w:w="356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2 927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1 742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1 953</w:t>
            </w:r>
          </w:p>
        </w:tc>
        <w:tc>
          <w:tcPr>
            <w:tcW w:w="334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968</w:t>
            </w:r>
          </w:p>
        </w:tc>
        <w:tc>
          <w:tcPr>
            <w:tcW w:w="335" w:type="pc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365</w:t>
            </w:r>
          </w:p>
        </w:tc>
        <w:tc>
          <w:tcPr>
            <w:tcW w:w="332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b/>
                <w:bCs/>
                <w:sz w:val="16"/>
                <w:szCs w:val="16"/>
              </w:rPr>
            </w:pPr>
            <w:r w:rsidRPr="00C16080">
              <w:rPr>
                <w:b/>
                <w:bCs/>
                <w:sz w:val="16"/>
                <w:szCs w:val="16"/>
              </w:rPr>
              <w:t>2 604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Chełmiec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185</w:t>
            </w:r>
          </w:p>
        </w:tc>
        <w:tc>
          <w:tcPr>
            <w:tcW w:w="33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519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198</w:t>
            </w:r>
          </w:p>
        </w:tc>
        <w:tc>
          <w:tcPr>
            <w:tcW w:w="33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647</w:t>
            </w:r>
          </w:p>
        </w:tc>
        <w:tc>
          <w:tcPr>
            <w:tcW w:w="310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288</w:t>
            </w:r>
          </w:p>
        </w:tc>
        <w:tc>
          <w:tcPr>
            <w:tcW w:w="338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193</w:t>
            </w:r>
          </w:p>
        </w:tc>
        <w:tc>
          <w:tcPr>
            <w:tcW w:w="356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469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288</w:t>
            </w:r>
          </w:p>
        </w:tc>
        <w:tc>
          <w:tcPr>
            <w:tcW w:w="33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323</w:t>
            </w:r>
          </w:p>
        </w:tc>
        <w:tc>
          <w:tcPr>
            <w:tcW w:w="334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169</w:t>
            </w:r>
          </w:p>
        </w:tc>
        <w:tc>
          <w:tcPr>
            <w:tcW w:w="335" w:type="pct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50</w:t>
            </w:r>
          </w:p>
        </w:tc>
        <w:tc>
          <w:tcPr>
            <w:tcW w:w="332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345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Gródek n. Dunajcem</w:t>
            </w:r>
          </w:p>
        </w:tc>
        <w:tc>
          <w:tcPr>
            <w:tcW w:w="3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44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108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27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158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75</w:t>
            </w:r>
          </w:p>
        </w:tc>
        <w:tc>
          <w:tcPr>
            <w:tcW w:w="3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52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64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</w:t>
            </w:r>
          </w:p>
        </w:tc>
        <w:tc>
          <w:tcPr>
            <w:tcW w:w="33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93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Grybów m.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65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Grybów g.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358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469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143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249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191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384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Kamionka Wielka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179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227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120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Korzenna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237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169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Krynica m.</w:t>
            </w:r>
          </w:p>
        </w:tc>
        <w:tc>
          <w:tcPr>
            <w:tcW w:w="3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205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219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138</w:t>
            </w:r>
          </w:p>
        </w:tc>
        <w:tc>
          <w:tcPr>
            <w:tcW w:w="33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126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Krynica g.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62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Łabowa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70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58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67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Łącko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80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251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68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320</w:t>
            </w:r>
          </w:p>
        </w:tc>
        <w:tc>
          <w:tcPr>
            <w:tcW w:w="310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153</w:t>
            </w:r>
          </w:p>
        </w:tc>
        <w:tc>
          <w:tcPr>
            <w:tcW w:w="3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103</w:t>
            </w:r>
          </w:p>
        </w:tc>
        <w:tc>
          <w:tcPr>
            <w:tcW w:w="35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204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115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125</w:t>
            </w:r>
          </w:p>
        </w:tc>
        <w:tc>
          <w:tcPr>
            <w:tcW w:w="3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52</w:t>
            </w:r>
          </w:p>
        </w:tc>
        <w:tc>
          <w:tcPr>
            <w:tcW w:w="33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244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Łososina Dolna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64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162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207</w:t>
            </w:r>
          </w:p>
        </w:tc>
        <w:tc>
          <w:tcPr>
            <w:tcW w:w="310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58</w:t>
            </w:r>
          </w:p>
        </w:tc>
        <w:tc>
          <w:tcPr>
            <w:tcW w:w="3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66</w:t>
            </w:r>
          </w:p>
        </w:tc>
        <w:tc>
          <w:tcPr>
            <w:tcW w:w="3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137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76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81</w:t>
            </w:r>
          </w:p>
        </w:tc>
        <w:tc>
          <w:tcPr>
            <w:tcW w:w="3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33</w:t>
            </w:r>
          </w:p>
        </w:tc>
        <w:tc>
          <w:tcPr>
            <w:tcW w:w="3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135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Muszyna m.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18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35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Muszyna g.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121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77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50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Nawojowa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132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164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85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53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91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Piwniczna m.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140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75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81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12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70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Piwniczna g.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69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48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41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56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Podegrodzie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84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234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77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232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111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92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187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105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42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19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180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Rytro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31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58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88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46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56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35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48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 xml:space="preserve">Stary Sącz m. 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86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183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83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172</w:t>
            </w:r>
          </w:p>
        </w:tc>
        <w:tc>
          <w:tcPr>
            <w:tcW w:w="31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62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79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140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92</w:t>
            </w:r>
          </w:p>
        </w:tc>
        <w:tc>
          <w:tcPr>
            <w:tcW w:w="3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59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23</w:t>
            </w:r>
          </w:p>
        </w:tc>
        <w:tc>
          <w:tcPr>
            <w:tcW w:w="33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95</w:t>
            </w:r>
          </w:p>
        </w:tc>
      </w:tr>
      <w:tr w:rsidR="00557FB6" w:rsidRPr="00A069B9" w:rsidTr="00557FB6">
        <w:trPr>
          <w:trHeight w:val="20"/>
        </w:trPr>
        <w:tc>
          <w:tcPr>
            <w:tcW w:w="98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A069B9" w:rsidRDefault="00557FB6" w:rsidP="00557FB6">
            <w:pPr>
              <w:rPr>
                <w:b/>
                <w:bCs/>
                <w:sz w:val="16"/>
                <w:szCs w:val="16"/>
                <w:lang w:eastAsia="pl-PL"/>
              </w:rPr>
            </w:pPr>
            <w:r w:rsidRPr="00A069B9">
              <w:rPr>
                <w:b/>
                <w:bCs/>
                <w:sz w:val="16"/>
                <w:szCs w:val="16"/>
                <w:lang w:eastAsia="pl-PL"/>
              </w:rPr>
              <w:t>Stary Sącz g.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93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237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90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283</w:t>
            </w:r>
          </w:p>
        </w:tc>
        <w:tc>
          <w:tcPr>
            <w:tcW w:w="31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152</w:t>
            </w:r>
          </w:p>
        </w:tc>
        <w:tc>
          <w:tcPr>
            <w:tcW w:w="338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114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203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140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147</w:t>
            </w:r>
          </w:p>
        </w:tc>
        <w:tc>
          <w:tcPr>
            <w:tcW w:w="334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58</w:t>
            </w:r>
          </w:p>
        </w:tc>
        <w:tc>
          <w:tcPr>
            <w:tcW w:w="335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24</w:t>
            </w:r>
          </w:p>
        </w:tc>
        <w:tc>
          <w:tcPr>
            <w:tcW w:w="33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57FB6" w:rsidRPr="00C16080" w:rsidRDefault="00557FB6" w:rsidP="00557FB6">
            <w:pPr>
              <w:jc w:val="center"/>
              <w:rPr>
                <w:sz w:val="16"/>
                <w:szCs w:val="16"/>
              </w:rPr>
            </w:pPr>
            <w:r w:rsidRPr="00C16080">
              <w:rPr>
                <w:sz w:val="16"/>
                <w:szCs w:val="16"/>
              </w:rPr>
              <w:t>169</w:t>
            </w:r>
          </w:p>
        </w:tc>
      </w:tr>
    </w:tbl>
    <w:p w:rsidR="000E2F7F" w:rsidRDefault="000E2F7F" w:rsidP="0095475D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95475D" w:rsidRPr="0095475D" w:rsidRDefault="0040283F" w:rsidP="0095475D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 w:rsidRPr="0095475D">
        <w:rPr>
          <w:sz w:val="32"/>
          <w:szCs w:val="32"/>
        </w:rPr>
        <w:t>Opracowanie:</w:t>
      </w:r>
    </w:p>
    <w:p w:rsidR="00802FD4" w:rsidRDefault="0040283F" w:rsidP="0004070E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  <w:r w:rsidRPr="0095475D">
        <w:rPr>
          <w:sz w:val="32"/>
          <w:szCs w:val="32"/>
        </w:rPr>
        <w:t>Referat Statystyki i Analiz</w:t>
      </w:r>
    </w:p>
    <w:p w:rsidR="003625E9" w:rsidRDefault="003625E9" w:rsidP="0004070E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04070E" w:rsidRPr="00CC11CC" w:rsidRDefault="0004070E" w:rsidP="0004070E">
      <w:pPr>
        <w:pStyle w:val="Tekstpodstawowywcity"/>
        <w:tabs>
          <w:tab w:val="left" w:pos="8100"/>
        </w:tabs>
        <w:jc w:val="both"/>
        <w:rPr>
          <w:sz w:val="32"/>
          <w:szCs w:val="32"/>
        </w:rPr>
      </w:pPr>
    </w:p>
    <w:p w:rsidR="00193051" w:rsidRDefault="00671175" w:rsidP="0045161A">
      <w:pPr>
        <w:pStyle w:val="Stopka"/>
        <w:tabs>
          <w:tab w:val="clear" w:pos="4536"/>
          <w:tab w:val="clear" w:pos="9072"/>
        </w:tabs>
        <w:jc w:val="center"/>
      </w:pPr>
      <w:r>
        <w:pict>
          <v:shape id="_x0000_i1081" type="#_x0000_t75" style="width:232.5pt;height:18.75pt" filled="t">
            <v:fill color2="black"/>
            <v:imagedata r:id="rId27" o:title=""/>
          </v:shape>
        </w:pict>
      </w:r>
    </w:p>
    <w:sectPr w:rsidR="00193051" w:rsidSect="00F610BE">
      <w:headerReference w:type="even" r:id="rId28"/>
      <w:headerReference w:type="default" r:id="rId29"/>
      <w:footerReference w:type="even" r:id="rId30"/>
      <w:footerReference w:type="default" r:id="rId31"/>
      <w:footerReference w:type="first" r:id="rId32"/>
      <w:footnotePr>
        <w:pos w:val="beneathText"/>
      </w:footnotePr>
      <w:pgSz w:w="11905" w:h="16837"/>
      <w:pgMar w:top="794" w:right="1225" w:bottom="737" w:left="1134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238A" w:rsidRDefault="007B238A">
      <w:r>
        <w:separator/>
      </w:r>
    </w:p>
  </w:endnote>
  <w:endnote w:type="continuationSeparator" w:id="0">
    <w:p w:rsidR="007B238A" w:rsidRDefault="007B238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StarSymbol, 'Arial Unicode MS'">
    <w:panose1 w:val="00000000000000000000"/>
    <w:charset w:val="02"/>
    <w:family w:val="auto"/>
    <w:notTrueType/>
    <w:pitch w:val="default"/>
    <w:sig w:usb0="00000000" w:usb1="00000000" w:usb2="00000000" w:usb3="00000000" w:csb0="0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shelf Symbol 7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One Stroke Script LET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FB6" w:rsidRDefault="00557FB6">
    <w:pPr>
      <w:pStyle w:val="Stopka"/>
      <w:jc w:val="right"/>
    </w:pPr>
  </w:p>
  <w:p w:rsidR="00557FB6" w:rsidRDefault="0088579B" w:rsidP="00251693">
    <w:pPr>
      <w:pStyle w:val="Stopka"/>
    </w:pPr>
    <w:fldSimple w:instr=" PAGE   \* MERGEFORMAT ">
      <w:r w:rsidR="00671175">
        <w:rPr>
          <w:noProof/>
        </w:rPr>
        <w:t>28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FB6" w:rsidRDefault="00557FB6">
    <w:pPr>
      <w:pStyle w:val="Stopka"/>
    </w:pPr>
  </w:p>
  <w:p w:rsidR="00557FB6" w:rsidRDefault="0088579B" w:rsidP="00251693">
    <w:pPr>
      <w:pStyle w:val="Stopka"/>
      <w:jc w:val="right"/>
    </w:pPr>
    <w:fldSimple w:instr=" PAGE   \* MERGEFORMAT ">
      <w:r w:rsidR="00671175">
        <w:rPr>
          <w:noProof/>
        </w:rPr>
        <w:t>27</w:t>
      </w:r>
    </w:fldSimple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FB6" w:rsidRDefault="00557FB6">
    <w:pPr>
      <w:pStyle w:val="Stopka"/>
    </w:pPr>
  </w:p>
  <w:p w:rsidR="00557FB6" w:rsidRDefault="00557FB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238A" w:rsidRDefault="007B238A">
      <w:r>
        <w:separator/>
      </w:r>
    </w:p>
  </w:footnote>
  <w:footnote w:type="continuationSeparator" w:id="0">
    <w:p w:rsidR="007B238A" w:rsidRDefault="007B238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FB6" w:rsidRDefault="00557FB6" w:rsidP="00F77249">
    <w:pPr>
      <w:pStyle w:val="Nagwek"/>
      <w:framePr w:wrap="around" w:vAnchor="text" w:hAnchor="margin" w:xAlign="right" w:y="1"/>
      <w:rPr>
        <w:rStyle w:val="Numerstrony"/>
      </w:rPr>
    </w:pPr>
  </w:p>
  <w:p w:rsidR="00557FB6" w:rsidRDefault="00557FB6" w:rsidP="00AB5776">
    <w:pPr>
      <w:pStyle w:val="Nagwek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7FB6" w:rsidRDefault="00557FB6" w:rsidP="00305EF0">
    <w:pPr>
      <w:pStyle w:val="Nagwek"/>
      <w:framePr w:wrap="around" w:vAnchor="text" w:hAnchor="margin" w:xAlign="right" w:y="1"/>
      <w:rPr>
        <w:rStyle w:val="Numerstrony"/>
      </w:rPr>
    </w:pPr>
  </w:p>
  <w:p w:rsidR="00557FB6" w:rsidRDefault="00557FB6" w:rsidP="00A80135">
    <w:pPr>
      <w:pStyle w:val="Nagwek"/>
      <w:tabs>
        <w:tab w:val="clear" w:pos="4536"/>
        <w:tab w:val="clear" w:pos="9072"/>
      </w:tabs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 filled="t">
        <v:fill color2="black"/>
        <v:imagedata r:id="rId1" o:title=""/>
      </v:shape>
    </w:pict>
  </w:numPicBullet>
  <w:numPicBullet w:numPicBulletId="1">
    <w:pict>
      <v:shape id="_x0000_i1027" type="#_x0000_t75" style="width:9.75pt;height:9.75pt" o:bullet="t" filled="t">
        <v:fill color2="black"/>
        <v:imagedata r:id="rId2" o:title=""/>
      </v:shape>
    </w:pict>
  </w:numPicBullet>
  <w:numPicBullet w:numPicBulletId="2">
    <w:pict>
      <v:shape id="_x0000_i1028" type="#_x0000_t75" style="width:11.25pt;height:9.75pt" o:bullet="t" filled="t">
        <v:fill color2="black"/>
        <v:imagedata r:id="rId3" o:title=""/>
      </v:shape>
    </w:pict>
  </w:numPicBullet>
  <w:numPicBullet w:numPicBulletId="3">
    <w:pict>
      <v:shape id="_x0000_i1029" type="#_x0000_t75" style="width:11.25pt;height:11.25pt" o:bullet="t" filled="t">
        <v:fill color2="black"/>
        <v:imagedata r:id="rId4" o:title=""/>
      </v:shape>
    </w:pict>
  </w:numPicBullet>
  <w:numPicBullet w:numPicBulletId="4">
    <w:pict>
      <v:shape id="_x0000_i1030" type="#_x0000_t75" style="width:9.75pt;height:9pt" o:bullet="t" filled="t">
        <v:fill color2="black"/>
        <v:imagedata r:id="rId5" o:title=""/>
      </v:shape>
    </w:pict>
  </w:numPicBullet>
  <w:numPicBullet w:numPicBulletId="5">
    <w:pict>
      <v:shape id="_x0000_i1031" type="#_x0000_t75" style="width:9pt;height:9pt" o:bullet="t" filled="t">
        <v:fill color2="black"/>
        <v:imagedata r:id="rId6" o:title=""/>
      </v:shape>
    </w:pict>
  </w:numPicBullet>
  <w:numPicBullet w:numPicBulletId="6">
    <w:pict>
      <v:shape id="_x0000_i1032" type="#_x0000_t75" style="width:11.25pt;height:9.75pt" o:bullet="t" filled="t">
        <v:fill color2="black"/>
        <v:imagedata r:id="rId7" o:title=""/>
      </v:shape>
    </w:pict>
  </w:numPicBullet>
  <w:numPicBullet w:numPicBulletId="7">
    <w:pict>
      <v:shape id="_x0000_i1033" type="#_x0000_t75" style="width:9.75pt;height:9.75pt" o:bullet="t" filled="t">
        <v:fill color2="black"/>
        <v:imagedata r:id="rId8" o:title=""/>
      </v:shape>
    </w:pict>
  </w:numPicBullet>
  <w:numPicBullet w:numPicBulletId="8">
    <w:pict>
      <v:shape id="_x0000_i1034" type="#_x0000_t75" style="width:21pt;height:9pt" o:bullet="t" filled="t">
        <v:fill color2="black"/>
        <v:imagedata r:id="rId9" o:title=""/>
      </v:shape>
    </w:pict>
  </w:numPicBullet>
  <w:numPicBullet w:numPicBulletId="9">
    <w:pict>
      <v:shape id="_x0000_i1035" type="#_x0000_t75" style="width:9pt;height:9pt" o:bullet="t" filled="t">
        <v:fill color2="black"/>
        <v:imagedata r:id="rId10" o:title=""/>
      </v:shape>
    </w:pict>
  </w:numPicBullet>
  <w:numPicBullet w:numPicBulletId="10">
    <w:pict>
      <v:shape id="_x0000_i1036" type="#_x0000_t75" style="width:15pt;height:15pt" o:bullet="t" filled="t">
        <v:fill color2="black"/>
        <v:imagedata r:id="rId11" o:title=""/>
      </v:shape>
    </w:pict>
  </w:numPicBullet>
  <w:numPicBullet w:numPicBulletId="11">
    <w:pict>
      <v:shape id="_x0000_i1037" type="#_x0000_t75" style="width:11.25pt;height:11.25pt" o:bullet="t" filled="t">
        <v:fill color2="black"/>
        <v:imagedata r:id="rId12" o:title=""/>
      </v:shape>
    </w:pict>
  </w:numPicBullet>
  <w:numPicBullet w:numPicBulletId="12">
    <w:pict>
      <v:shape id="_x0000_i1038" type="#_x0000_t75" style="width:13.5pt;height:13.5pt" o:bullet="t" filled="t">
        <v:fill color2="black"/>
        <v:imagedata r:id="rId13" o:title=""/>
      </v:shape>
    </w:pict>
  </w:numPicBullet>
  <w:numPicBullet w:numPicBulletId="13">
    <w:pict>
      <v:shape id="_x0000_i1039" type="#_x0000_t75" style="width:9pt;height:9pt" o:bullet="t" filled="t">
        <v:fill color2="black"/>
        <v:imagedata r:id="rId14" o:title=""/>
      </v:shape>
    </w:pict>
  </w:numPicBullet>
  <w:numPicBullet w:numPicBulletId="14">
    <w:pict>
      <v:shape id="_x0000_i1040" type="#_x0000_t75" style="width:9pt;height:9pt" o:bullet="t" filled="t">
        <v:fill color2="black"/>
        <v:imagedata r:id="rId15" o:title=""/>
      </v:shape>
    </w:pict>
  </w:numPicBullet>
  <w:numPicBullet w:numPicBulletId="15">
    <w:pict>
      <v:shape id="_x0000_i1041" type="#_x0000_t75" style="width:15pt;height:13.5pt" o:bullet="t" filled="t">
        <v:fill color2="black"/>
        <v:imagedata r:id="rId16" o:title=""/>
      </v:shape>
    </w:pict>
  </w:numPicBullet>
  <w:numPicBullet w:numPicBulletId="16">
    <w:pict>
      <v:shape id="_x0000_i1042" type="#_x0000_t75" style="width:12pt;height:12.75pt" o:bullet="t" filled="t">
        <v:fill color2="black"/>
        <v:imagedata r:id="rId17" o:title=""/>
      </v:shape>
    </w:pict>
  </w:numPicBullet>
  <w:numPicBullet w:numPicBulletId="17">
    <w:pict>
      <v:shape id="_x0000_i1043" type="#_x0000_t75" style="width:11.25pt;height:11.25pt" o:bullet="t" filled="t">
        <v:fill color2="black"/>
        <v:imagedata r:id="rId18" o:title=""/>
      </v:shape>
    </w:pict>
  </w:numPicBullet>
  <w:numPicBullet w:numPicBulletId="18">
    <w:pict>
      <v:shape id="_x0000_i1044" type="#_x0000_t75" style="width:11.25pt;height:11.25pt" o:bullet="t" filled="t">
        <v:fill color2="black"/>
        <v:imagedata r:id="rId19" o:title=""/>
      </v:shape>
    </w:pict>
  </w:numPicBullet>
  <w:numPicBullet w:numPicBulletId="19">
    <w:pict>
      <v:shape id="_x0000_i1045" type="#_x0000_t75" style="width:9pt;height:9pt" o:bullet="t" filled="t">
        <v:fill color2="black"/>
        <v:imagedata r:id="rId20" o:title=""/>
      </v:shape>
    </w:pict>
  </w:numPicBullet>
  <w:numPicBullet w:numPicBulletId="20">
    <w:pict>
      <v:shape id="_x0000_i1046" type="#_x0000_t75" style="width:9pt;height:7.5pt" o:bullet="t" filled="t">
        <v:fill color2="black"/>
        <v:imagedata r:id="rId21" o:title=""/>
      </v:shape>
    </w:pict>
  </w:numPicBullet>
  <w:numPicBullet w:numPicBulletId="21">
    <w:pict>
      <v:shape id="_x0000_i1047" type="#_x0000_t75" style="width:9pt;height:9pt" o:bullet="t" filled="t">
        <v:fill color2="black"/>
        <v:imagedata r:id="rId22" o:title=""/>
      </v:shape>
    </w:pict>
  </w:numPicBullet>
  <w:numPicBullet w:numPicBulletId="22">
    <w:pict>
      <v:shape id="_x0000_i1048" type="#_x0000_t75" style="width:11.25pt;height:11.25pt" o:bullet="t" filled="t">
        <v:fill color2="black"/>
        <v:imagedata r:id="rId23" o:title=""/>
      </v:shape>
    </w:pict>
  </w:numPicBullet>
  <w:numPicBullet w:numPicBulletId="23">
    <w:pict>
      <v:shape id="_x0000_i1049" type="#_x0000_t75" style="width:11.25pt;height:11.25pt" o:bullet="t" filled="t">
        <v:fill color2="black"/>
        <v:imagedata r:id="rId24" o:title=""/>
      </v:shape>
    </w:pict>
  </w:numPicBullet>
  <w:numPicBullet w:numPicBulletId="24">
    <w:pict>
      <v:shape id="_x0000_i1050" type="#_x0000_t75" style="width:9pt;height:9pt" o:bullet="t" filled="t">
        <v:fill color2="black"/>
        <v:imagedata r:id="rId25" o:title=""/>
      </v:shape>
    </w:pict>
  </w:numPicBullet>
  <w:numPicBullet w:numPicBulletId="25">
    <w:pict>
      <v:shape id="_x0000_i1051" type="#_x0000_t75" style="width:11.25pt;height:11.25pt" o:bullet="t" filled="t">
        <v:fill color2="black"/>
        <v:imagedata r:id="rId26" o:title=""/>
      </v:shape>
    </w:pict>
  </w:numPicBullet>
  <w:numPicBullet w:numPicBulletId="26">
    <w:pict>
      <v:shape id="_x0000_i1052" type="#_x0000_t75" style="width:11.25pt;height:11.25pt" o:bullet="t" filled="t">
        <v:fill color2="black"/>
        <v:imagedata r:id="rId27" o:title=""/>
      </v:shape>
    </w:pict>
  </w:numPicBullet>
  <w:numPicBullet w:numPicBulletId="27">
    <w:pict>
      <v:shape id="_x0000_i1053" type="#_x0000_t75" style="width:11.25pt;height:5.25pt" o:bullet="t" filled="t">
        <v:fill color2="black"/>
        <v:imagedata r:id="rId28" o:title=""/>
      </v:shape>
    </w:pict>
  </w:numPicBullet>
  <w:numPicBullet w:numPicBulletId="28">
    <w:pict>
      <v:shape id="_x0000_i1054" type="#_x0000_t75" style="width:9pt;height:9pt" o:bullet="t" filled="t">
        <v:fill color2="black"/>
        <v:imagedata r:id="rId29" o:title=""/>
      </v:shape>
    </w:pict>
  </w:numPicBullet>
  <w:numPicBullet w:numPicBulletId="29">
    <w:pict>
      <v:shape id="_x0000_i1055" type="#_x0000_t75" style="width:9pt;height:9pt" o:bullet="t" filled="t">
        <v:fill color2="black"/>
        <v:imagedata r:id="rId30" o:title=""/>
      </v:shape>
    </w:pict>
  </w:numPicBullet>
  <w:numPicBullet w:numPicBulletId="30">
    <w:pict>
      <v:shape id="_x0000_i1056" type="#_x0000_t75" style="width:9pt;height:9pt" o:bullet="t" filled="t">
        <v:fill color2="black"/>
        <v:imagedata r:id="rId31" o:title=""/>
      </v:shape>
    </w:pict>
  </w:numPicBullet>
  <w:numPicBullet w:numPicBulletId="31">
    <w:pict>
      <v:shape id="_x0000_i1057" type="#_x0000_t75" style="width:9pt;height:9pt" o:bullet="t" filled="t">
        <v:fill color2="black"/>
        <v:imagedata r:id="rId32" o:title=""/>
      </v:shape>
    </w:pict>
  </w:numPicBullet>
  <w:numPicBullet w:numPicBulletId="32">
    <w:pict>
      <v:shape id="_x0000_i1058" type="#_x0000_t75" style="width:9pt;height:9pt" o:bullet="t" filled="t">
        <v:fill color2="black"/>
        <v:imagedata r:id="rId33" o:title=""/>
      </v:shape>
    </w:pict>
  </w:numPicBullet>
  <w:numPicBullet w:numPicBulletId="33">
    <w:pict>
      <v:shape id="_x0000_i1059" type="#_x0000_t75" style="width:9pt;height:9pt" o:bullet="t" filled="t">
        <v:fill color2="black"/>
        <v:imagedata r:id="rId34" o:title=""/>
      </v:shape>
    </w:pict>
  </w:numPicBullet>
  <w:numPicBullet w:numPicBulletId="34">
    <w:pict>
      <v:shape id="_x0000_i1060" type="#_x0000_t75" style="width:9pt;height:9pt" o:bullet="t" filled="t">
        <v:fill color2="black"/>
        <v:imagedata r:id="rId35" o:title=""/>
      </v:shape>
    </w:pict>
  </w:numPicBullet>
  <w:numPicBullet w:numPicBulletId="35">
    <w:pict>
      <v:shape id="_x0000_i1061" type="#_x0000_t75" style="width:9pt;height:9pt" o:bullet="t" filled="t">
        <v:fill color2="black"/>
        <v:imagedata r:id="rId36" o:title=""/>
      </v:shape>
    </w:pict>
  </w:numPicBullet>
  <w:numPicBullet w:numPicBulletId="36">
    <w:pict>
      <v:shape id="_x0000_i1062" type="#_x0000_t75" style="width:9pt;height:9pt" o:bullet="t" filled="t">
        <v:fill color2="black"/>
        <v:imagedata r:id="rId37" o:title=""/>
      </v:shape>
    </w:pict>
  </w:numPicBullet>
  <w:numPicBullet w:numPicBulletId="37">
    <w:pict>
      <v:shape id="_x0000_i1063" type="#_x0000_t75" style="width:9pt;height:9pt" o:bullet="t" filled="t">
        <v:fill color2="black"/>
        <v:imagedata r:id="rId38" o:title=""/>
      </v:shape>
    </w:pict>
  </w:numPicBullet>
  <w:numPicBullet w:numPicBulletId="38">
    <w:pict>
      <v:shape id="_x0000_i1064" type="#_x0000_t75" style="width:11.25pt;height:11.25pt" o:bullet="t" filled="t">
        <v:fill color2="black"/>
        <v:imagedata r:id="rId39" o:title=""/>
      </v:shape>
    </w:pict>
  </w:numPicBullet>
  <w:numPicBullet w:numPicBulletId="39">
    <w:pict>
      <v:shape id="_x0000_i1065" type="#_x0000_t75" style="width:9pt;height:9pt" o:bullet="t" filled="t">
        <v:fill color2="black"/>
        <v:imagedata r:id="rId40" o:title=""/>
      </v:shape>
    </w:pict>
  </w:numPicBullet>
  <w:numPicBullet w:numPicBulletId="40">
    <w:pict>
      <v:shape id="_x0000_i1066" type="#_x0000_t75" style="width:9pt;height:9pt" o:bullet="t" filled="t">
        <v:fill color2="black"/>
        <v:imagedata r:id="rId41" o:title=""/>
      </v:shape>
    </w:pict>
  </w:numPicBullet>
  <w:numPicBullet w:numPicBulletId="41">
    <w:pict>
      <v:shape id="_x0000_i1067" type="#_x0000_t75" style="width:11.25pt;height:11.25pt" o:bullet="t" filled="t">
        <v:fill color2="black"/>
        <v:imagedata r:id="rId42" o:title=""/>
      </v:shape>
    </w:pict>
  </w:numPicBullet>
  <w:numPicBullet w:numPicBulletId="42">
    <w:pict>
      <v:shape id="_x0000_i1068" type="#_x0000_t75" style="width:9pt;height:9pt" o:bullet="t" filled="t">
        <v:fill color2="black"/>
        <v:imagedata r:id="rId43" o:title=""/>
      </v:shape>
    </w:pict>
  </w:numPicBullet>
  <w:numPicBullet w:numPicBulletId="43">
    <w:pict>
      <v:shape id="_x0000_i1069" type="#_x0000_t75" style="width:9pt;height:9pt" o:bullet="t" filled="t">
        <v:fill color2="black"/>
        <v:imagedata r:id="rId44" o:title=""/>
      </v:shape>
    </w:pict>
  </w:numPicBullet>
  <w:numPicBullet w:numPicBulletId="44">
    <w:pict>
      <v:shape id="_x0000_i1070" type="#_x0000_t75" style="width:9pt;height:9pt" o:bullet="t" filled="t">
        <v:fill color2="black"/>
        <v:imagedata r:id="rId45" o:title=""/>
      </v:shape>
    </w:pict>
  </w:numPicBullet>
  <w:numPicBullet w:numPicBulletId="45">
    <w:pict>
      <v:shape id="_x0000_i1071" type="#_x0000_t75" style="width:9pt;height:9pt" o:bullet="t" filled="t">
        <v:fill color2="black"/>
        <v:imagedata r:id="rId46" o:title=""/>
      </v:shape>
    </w:pict>
  </w:numPicBullet>
  <w:numPicBullet w:numPicBulletId="46">
    <w:pict>
      <v:shape id="_x0000_i1072" type="#_x0000_t75" style="width:9pt;height:9pt" o:bullet="t" filled="t">
        <v:fill color2="black"/>
        <v:imagedata r:id="rId47" o:title=""/>
      </v:shape>
    </w:pict>
  </w:numPicBullet>
  <w:numPicBullet w:numPicBulletId="47">
    <w:pict>
      <v:shape id="_x0000_i1073" type="#_x0000_t75" style="width:9pt;height:9pt" o:bullet="t" filled="t">
        <v:fill color2="black"/>
        <v:imagedata r:id="rId48" o:title=""/>
      </v:shape>
    </w:pict>
  </w:numPicBullet>
  <w:numPicBullet w:numPicBulletId="48">
    <w:pict>
      <v:shape id="_x0000_i1074" type="#_x0000_t75" style="width:9pt;height:9pt" o:bullet="t" filled="t">
        <v:fill color2="black"/>
        <v:imagedata r:id="rId49" o:title=""/>
      </v:shape>
    </w:pict>
  </w:numPicBullet>
  <w:numPicBullet w:numPicBulletId="49">
    <w:pict>
      <v:shape id="_x0000_i1075" type="#_x0000_t75" style="width:11.25pt;height:8.25pt" o:bullet="t" filled="t">
        <v:fill color2="black"/>
        <v:imagedata r:id="rId50" o:title=""/>
      </v:shape>
    </w:pict>
  </w:numPicBullet>
  <w:numPicBullet w:numPicBulletId="50">
    <w:pict>
      <v:shape id="_x0000_i1076" type="#_x0000_t75" style="width:11.25pt;height:11.25pt" o:bullet="t" filled="t">
        <v:fill color2="black"/>
        <v:imagedata r:id="rId51" o:title=""/>
      </v:shape>
    </w:pict>
  </w:numPicBullet>
  <w:numPicBullet w:numPicBulletId="51">
    <w:pict>
      <v:shape id="_x0000_i1077" type="#_x0000_t75" style="width:5.25pt;height:9pt" o:bullet="t" filled="t">
        <v:fill color2="black"/>
        <v:imagedata r:id="rId52" o:title=""/>
      </v:shape>
    </w:pict>
  </w:numPicBullet>
  <w:numPicBullet w:numPicBulletId="52">
    <w:pict>
      <v:shape id="_x0000_i1078" type="#_x0000_t75" style="width:11.25pt;height:11.25pt" o:bullet="t" filled="t">
        <v:fill color2="black"/>
        <v:imagedata r:id="rId53" o:title=""/>
      </v:shape>
    </w:pict>
  </w:numPicBullet>
  <w:numPicBullet w:numPicBulletId="53">
    <w:pict>
      <v:shape id="_x0000_i1079" type="#_x0000_t75" style="width:11.25pt;height:11.25pt" o:bullet="t" filled="t">
        <v:fill color2="black"/>
        <v:imagedata r:id="rId54" o:title=""/>
      </v:shape>
    </w:pict>
  </w:numPicBullet>
  <w:numPicBullet w:numPicBulletId="54">
    <w:pict>
      <v:shape id="_x0000_i1080" type="#_x0000_t75" style="width:12.75pt;height:12.75pt" o:bullet="t" filled="t">
        <v:fill color2="black"/>
        <v:imagedata r:id="rId55" o:title=""/>
      </v:shape>
    </w:pict>
  </w:numPicBullet>
  <w:numPicBullet w:numPicBulletId="55">
    <w:pict>
      <v:shape id="_x0000_i1081" type="#_x0000_t75" style="width:9pt;height:9pt" o:bullet="t" filled="t">
        <v:fill color2="black"/>
        <v:imagedata r:id="rId56" o:title=""/>
      </v:shape>
    </w:pict>
  </w:numPicBullet>
  <w:numPicBullet w:numPicBulletId="56">
    <w:pict>
      <v:shape id="_x0000_i1082" type="#_x0000_t75" style="width:9pt;height:9pt" o:bullet="t" filled="t">
        <v:fill color2="black"/>
        <v:imagedata r:id="rId57" o:title=""/>
      </v:shape>
    </w:pict>
  </w:numPicBullet>
  <w:numPicBullet w:numPicBulletId="57">
    <w:pict>
      <v:shape id="_x0000_i1083" type="#_x0000_t75" style="width:9pt;height:9pt" o:bullet="t" filled="t">
        <v:fill color2="black"/>
        <v:imagedata r:id="rId58" o:title=""/>
      </v:shape>
    </w:pict>
  </w:numPicBullet>
  <w:numPicBullet w:numPicBulletId="58">
    <w:pict>
      <v:shape id="_x0000_i1084" type="#_x0000_t75" style="width:9pt;height:9pt" o:bullet="t" filled="t">
        <v:fill color2="black"/>
        <v:imagedata r:id="rId59" o:title=""/>
      </v:shape>
    </w:pict>
  </w:numPicBullet>
  <w:numPicBullet w:numPicBulletId="59">
    <w:pict>
      <v:shape id="_x0000_i1085" type="#_x0000_t75" style="width:11.25pt;height:11.25pt" o:bullet="t" filled="t">
        <v:fill color2="black"/>
        <v:imagedata r:id="rId60" o:title=""/>
      </v:shape>
    </w:pict>
  </w:numPicBullet>
  <w:numPicBullet w:numPicBulletId="60">
    <w:pict>
      <v:shape id="_x0000_i1086" type="#_x0000_t75" style="width:9pt;height:9pt" o:bullet="t" filled="t">
        <v:fill color2="black"/>
        <v:imagedata r:id="rId61" o:title=""/>
      </v:shape>
    </w:pict>
  </w:numPicBullet>
  <w:numPicBullet w:numPicBulletId="61">
    <w:pict>
      <v:shape id="_x0000_i1091" type="#_x0000_t75" style="width:9pt;height:9pt" o:bullet="t">
        <v:imagedata r:id="rId62" o:title="BD10266_"/>
      </v:shape>
    </w:pict>
  </w:numPicBullet>
  <w:numPicBullet w:numPicBulletId="62">
    <w:pict>
      <v:shape id="_x0000_i1094" type="#_x0000_t75" style="width:9pt;height:9pt" o:bullet="t">
        <v:imagedata r:id="rId63" o:title="BD14533_"/>
      </v:shape>
    </w:pict>
  </w:numPicBullet>
  <w:numPicBullet w:numPicBulletId="63">
    <w:pict>
      <v:shape id="_x0000_i1098" type="#_x0000_t75" style="width:9pt;height:9pt" o:bullet="t">
        <v:imagedata r:id="rId64" o:title="BD14580_"/>
      </v:shape>
    </w:pict>
  </w:numPicBullet>
  <w:numPicBullet w:numPicBulletId="64">
    <w:pict>
      <v:shape id="_x0000_i1102" type="#_x0000_t75" style="width:9pt;height:9pt" o:bullet="t">
        <v:imagedata r:id="rId65" o:title="BD15020_"/>
      </v:shape>
    </w:pict>
  </w:numPicBullet>
  <w:numPicBullet w:numPicBulletId="65">
    <w:pict>
      <v:shape id="_x0000_i1104" type="#_x0000_t75" style="width:9pt;height:9pt" o:bullet="t">
        <v:imagedata r:id="rId66" o:title="BD10301_"/>
      </v:shape>
    </w:pict>
  </w:numPicBullet>
  <w:numPicBullet w:numPicBulletId="66">
    <w:pict>
      <v:shape id="_x0000_i1108" type="#_x0000_t75" style="width:9.75pt;height:9.75pt" o:bullet="t">
        <v:imagedata r:id="rId67" o:title="BD21294_"/>
      </v:shape>
    </w:pict>
  </w:numPicBullet>
  <w:numPicBullet w:numPicBulletId="67">
    <w:pict>
      <v:shape id="_x0000_i1110" type="#_x0000_t75" style="width:11.25pt;height:11.25pt" o:bullet="t">
        <v:imagedata r:id="rId68" o:title="BD15018_"/>
        <o:lock v:ext="edit" cropping="t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Nagwek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Nagwek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Nagwek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Nagwek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Nagwek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5F860BCE"/>
    <w:name w:val="WW8Num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FF0000"/>
      </w:r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"/>
      <w:lvlJc w:val="left"/>
      <w:pPr>
        <w:tabs>
          <w:tab w:val="num" w:pos="840"/>
        </w:tabs>
        <w:ind w:left="840" w:hanging="360"/>
      </w:pPr>
      <w:rPr>
        <w:rFonts w:ascii="Wingdings" w:hAnsi="Wingdings"/>
        <w:b/>
        <w:color w:val="0000FF"/>
      </w:rPr>
    </w:lvl>
  </w:abstractNum>
  <w:abstractNum w:abstractNumId="3">
    <w:nsid w:val="00000004"/>
    <w:multiLevelType w:val="singleLevel"/>
    <w:tmpl w:val="202821D8"/>
    <w:name w:val="WW8Num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0000FF"/>
      </w:rPr>
    </w:lvl>
  </w:abstractNum>
  <w:abstractNum w:abstractNumId="4">
    <w:nsid w:val="00000005"/>
    <w:multiLevelType w:val="singleLevel"/>
    <w:tmpl w:val="005C3D94"/>
    <w:name w:val="WW8Num13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  <w:b/>
        <w:color w:val="0000FF"/>
      </w:rPr>
    </w:lvl>
  </w:abstractNum>
  <w:abstractNum w:abstractNumId="5">
    <w:nsid w:val="00000006"/>
    <w:multiLevelType w:val="singleLevel"/>
    <w:tmpl w:val="00000006"/>
    <w:name w:val="WW8Num1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b/>
        <w:color w:val="0000FF"/>
      </w:rPr>
    </w:lvl>
  </w:abstractNum>
  <w:abstractNum w:abstractNumId="6">
    <w:nsid w:val="00000007"/>
    <w:multiLevelType w:val="singleLevel"/>
    <w:tmpl w:val="00000007"/>
    <w:name w:val="WW8Num1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b/>
        <w:color w:val="0000FF"/>
      </w:rPr>
    </w:lvl>
  </w:abstractNum>
  <w:abstractNum w:abstractNumId="7">
    <w:nsid w:val="00000008"/>
    <w:multiLevelType w:val="singleLevel"/>
    <w:tmpl w:val="00000008"/>
    <w:name w:val="WW8Num1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8">
    <w:nsid w:val="00000009"/>
    <w:multiLevelType w:val="singleLevel"/>
    <w:tmpl w:val="00000009"/>
    <w:name w:val="WW8Num19"/>
    <w:lvl w:ilvl="0">
      <w:start w:val="1"/>
      <w:numFmt w:val="bullet"/>
      <w:lvlText w:val="◙"/>
      <w:lvlJc w:val="left"/>
      <w:pPr>
        <w:tabs>
          <w:tab w:val="num" w:pos="540"/>
        </w:tabs>
        <w:ind w:left="540" w:hanging="360"/>
      </w:pPr>
      <w:rPr>
        <w:rFonts w:ascii="Courier New" w:hAnsi="Courier New"/>
        <w:color w:val="008000"/>
      </w:rPr>
    </w:lvl>
  </w:abstractNum>
  <w:abstractNum w:abstractNumId="9">
    <w:nsid w:val="0000000A"/>
    <w:multiLevelType w:val="singleLevel"/>
    <w:tmpl w:val="0000000A"/>
    <w:name w:val="WW8Num2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10">
    <w:nsid w:val="0000000B"/>
    <w:multiLevelType w:val="singleLevel"/>
    <w:tmpl w:val="0000000B"/>
    <w:name w:val="WW8Num23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1">
    <w:nsid w:val="0000000C"/>
    <w:multiLevelType w:val="singleLevel"/>
    <w:tmpl w:val="0000000C"/>
    <w:name w:val="WW8Num24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2">
    <w:nsid w:val="0000000D"/>
    <w:multiLevelType w:val="singleLevel"/>
    <w:tmpl w:val="0000000D"/>
    <w:name w:val="WW8Num2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3">
    <w:nsid w:val="0000000E"/>
    <w:multiLevelType w:val="singleLevel"/>
    <w:tmpl w:val="ED8CA318"/>
    <w:name w:val="WW8Num27"/>
    <w:lvl w:ilvl="0">
      <w:start w:val="1"/>
      <w:numFmt w:val="bullet"/>
      <w:lvlText w:val=""/>
      <w:lvlJc w:val="left"/>
      <w:pPr>
        <w:tabs>
          <w:tab w:val="num" w:pos="360"/>
        </w:tabs>
        <w:ind w:left="360" w:hanging="360"/>
      </w:pPr>
      <w:rPr>
        <w:rFonts w:ascii="Wingdings" w:hAnsi="Wingdings"/>
        <w:b/>
        <w:color w:val="FF00FF"/>
      </w:rPr>
    </w:lvl>
  </w:abstractNum>
  <w:abstractNum w:abstractNumId="14">
    <w:nsid w:val="0000000F"/>
    <w:multiLevelType w:val="singleLevel"/>
    <w:tmpl w:val="5FBC14EC"/>
    <w:name w:val="WW8Num28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0000FF"/>
      </w:rPr>
    </w:lvl>
  </w:abstractNum>
  <w:abstractNum w:abstractNumId="15">
    <w:nsid w:val="00000010"/>
    <w:multiLevelType w:val="singleLevel"/>
    <w:tmpl w:val="00000010"/>
    <w:name w:val="WW8Num29"/>
    <w:lvl w:ilvl="0">
      <w:start w:val="1"/>
      <w:numFmt w:val="bullet"/>
      <w:lvlText w:val="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0000FF"/>
      </w:rPr>
    </w:lvl>
  </w:abstractNum>
  <w:abstractNum w:abstractNumId="16">
    <w:nsid w:val="00000011"/>
    <w:multiLevelType w:val="singleLevel"/>
    <w:tmpl w:val="9E8E4F2A"/>
    <w:name w:val="WW8Num32"/>
    <w:lvl w:ilvl="0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0000FF"/>
      </w:rPr>
    </w:lvl>
  </w:abstractNum>
  <w:abstractNum w:abstractNumId="17">
    <w:nsid w:val="00000012"/>
    <w:multiLevelType w:val="singleLevel"/>
    <w:tmpl w:val="00000012"/>
    <w:name w:val="WW8Num33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b/>
        <w:color w:val="0000FF"/>
      </w:rPr>
    </w:lvl>
  </w:abstractNum>
  <w:abstractNum w:abstractNumId="18">
    <w:nsid w:val="00000013"/>
    <w:multiLevelType w:val="singleLevel"/>
    <w:tmpl w:val="00000013"/>
    <w:name w:val="WW8Num3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b/>
        <w:color w:val="0000FF"/>
      </w:rPr>
    </w:lvl>
  </w:abstractNum>
  <w:abstractNum w:abstractNumId="19">
    <w:nsid w:val="00000014"/>
    <w:multiLevelType w:val="singleLevel"/>
    <w:tmpl w:val="A1DABD06"/>
    <w:name w:val="WW8Num35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  <w:color w:val="0000FF"/>
      </w:rPr>
    </w:lvl>
  </w:abstractNum>
  <w:abstractNum w:abstractNumId="20">
    <w:nsid w:val="00000015"/>
    <w:multiLevelType w:val="singleLevel"/>
    <w:tmpl w:val="00000015"/>
    <w:name w:val="WW8Num3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b/>
        <w:color w:val="0000FF"/>
      </w:rPr>
    </w:lvl>
  </w:abstractNum>
  <w:abstractNum w:abstractNumId="21">
    <w:nsid w:val="00000016"/>
    <w:multiLevelType w:val="singleLevel"/>
    <w:tmpl w:val="00000016"/>
    <w:name w:val="WW8Num3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2">
    <w:nsid w:val="00000017"/>
    <w:multiLevelType w:val="singleLevel"/>
    <w:tmpl w:val="00000017"/>
    <w:name w:val="WW8Num3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b/>
        <w:color w:val="0000FF"/>
      </w:rPr>
    </w:lvl>
  </w:abstractNum>
  <w:abstractNum w:abstractNumId="23">
    <w:nsid w:val="00000018"/>
    <w:multiLevelType w:val="singleLevel"/>
    <w:tmpl w:val="00000018"/>
    <w:name w:val="WW8Num41"/>
    <w:lvl w:ilvl="0">
      <w:start w:val="1"/>
      <w:numFmt w:val="bullet"/>
      <w:lvlText w:val=""/>
      <w:lvlJc w:val="left"/>
      <w:pPr>
        <w:tabs>
          <w:tab w:val="num" w:pos="360"/>
        </w:tabs>
        <w:ind w:left="360" w:hanging="360"/>
      </w:pPr>
      <w:rPr>
        <w:rFonts w:ascii="Wingdings 3" w:hAnsi="Wingdings 3" w:cs="Times New Roman"/>
        <w:color w:val="FF0000"/>
      </w:rPr>
    </w:lvl>
  </w:abstractNum>
  <w:abstractNum w:abstractNumId="24">
    <w:nsid w:val="00000019"/>
    <w:multiLevelType w:val="singleLevel"/>
    <w:tmpl w:val="00000019"/>
    <w:name w:val="WW8Num4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b/>
        <w:color w:val="0000FF"/>
      </w:rPr>
    </w:lvl>
  </w:abstractNum>
  <w:abstractNum w:abstractNumId="25">
    <w:nsid w:val="0000001A"/>
    <w:multiLevelType w:val="singleLevel"/>
    <w:tmpl w:val="0000001A"/>
    <w:name w:val="WW8Num45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/>
        <w:b/>
        <w:color w:val="0000FF"/>
      </w:rPr>
    </w:lvl>
  </w:abstractNum>
  <w:abstractNum w:abstractNumId="26">
    <w:nsid w:val="0000001B"/>
    <w:multiLevelType w:val="singleLevel"/>
    <w:tmpl w:val="0000001B"/>
    <w:name w:val="WW8Num47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27">
    <w:nsid w:val="0008569E"/>
    <w:multiLevelType w:val="hybridMultilevel"/>
    <w:tmpl w:val="6F22EDE2"/>
    <w:lvl w:ilvl="0" w:tplc="068C937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0D6632DB"/>
    <w:multiLevelType w:val="hybridMultilevel"/>
    <w:tmpl w:val="1C84426A"/>
    <w:lvl w:ilvl="0" w:tplc="3A0EA040">
      <w:start w:val="1"/>
      <w:numFmt w:val="bullet"/>
      <w:lvlText w:val=""/>
      <w:lvlJc w:val="left"/>
      <w:pPr>
        <w:tabs>
          <w:tab w:val="num" w:pos="1440"/>
        </w:tabs>
        <w:ind w:left="1440" w:hanging="360"/>
      </w:pPr>
      <w:rPr>
        <w:rFonts w:ascii="Marlett" w:hAnsi="Marlett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165F6E6D"/>
    <w:multiLevelType w:val="hybridMultilevel"/>
    <w:tmpl w:val="F4EC9A78"/>
    <w:name w:val="WW8Num322"/>
    <w:lvl w:ilvl="0" w:tplc="973C6138">
      <w:start w:val="1"/>
      <w:numFmt w:val="bullet"/>
      <w:lvlText w:val=""/>
      <w:lvlJc w:val="left"/>
      <w:pPr>
        <w:tabs>
          <w:tab w:val="num" w:pos="360"/>
        </w:tabs>
        <w:ind w:left="360" w:hanging="360"/>
      </w:pPr>
      <w:rPr>
        <w:rFonts w:ascii="Wingdings 2" w:hAnsi="Wingdings 2" w:cs="Times New Roman" w:hint="default"/>
        <w:color w:val="3366FF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215C07C1"/>
    <w:multiLevelType w:val="hybridMultilevel"/>
    <w:tmpl w:val="7636838C"/>
    <w:name w:val="WW8Num323"/>
    <w:lvl w:ilvl="0" w:tplc="F9304EEC">
      <w:start w:val="1"/>
      <w:numFmt w:val="bullet"/>
      <w:lvlText w:val="~"/>
      <w:lvlJc w:val="left"/>
      <w:pPr>
        <w:tabs>
          <w:tab w:val="num" w:pos="360"/>
        </w:tabs>
        <w:ind w:left="360" w:hanging="360"/>
      </w:pPr>
      <w:rPr>
        <w:rFonts w:ascii="Lucida Sans Typewriter" w:hAnsi="Lucida Sans Typewriter" w:cs="Times New Roman" w:hint="default"/>
        <w:b/>
        <w:color w:val="0000FF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27F3433A"/>
    <w:multiLevelType w:val="hybridMultilevel"/>
    <w:tmpl w:val="B636A39E"/>
    <w:name w:val="WW8Num27223"/>
    <w:lvl w:ilvl="0" w:tplc="036A6E6A">
      <w:start w:val="1"/>
      <w:numFmt w:val="bullet"/>
      <w:lvlText w:val=""/>
      <w:lvlJc w:val="left"/>
      <w:pPr>
        <w:tabs>
          <w:tab w:val="num" w:pos="1077"/>
        </w:tabs>
        <w:ind w:left="1080" w:hanging="360"/>
      </w:pPr>
      <w:rPr>
        <w:rFonts w:ascii="Wingdings 3" w:hAnsi="Wingdings 3" w:hint="default"/>
        <w:b/>
        <w:color w:val="FF000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37487FB8"/>
    <w:multiLevelType w:val="hybridMultilevel"/>
    <w:tmpl w:val="1984519A"/>
    <w:lvl w:ilvl="0" w:tplc="7F323DD4">
      <w:start w:val="1"/>
      <w:numFmt w:val="bullet"/>
      <w:lvlText w:val=""/>
      <w:lvlJc w:val="left"/>
      <w:pPr>
        <w:tabs>
          <w:tab w:val="num" w:pos="360"/>
        </w:tabs>
        <w:ind w:left="360" w:hanging="360"/>
      </w:pPr>
      <w:rPr>
        <w:rFonts w:ascii="Marlett" w:hAnsi="Marlett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7C23E64"/>
    <w:multiLevelType w:val="hybridMultilevel"/>
    <w:tmpl w:val="8312E674"/>
    <w:name w:val="WW8Num27225"/>
    <w:lvl w:ilvl="0" w:tplc="07848BFA">
      <w:start w:val="1"/>
      <w:numFmt w:val="bullet"/>
      <w:lvlText w:val=""/>
      <w:lvlJc w:val="left"/>
      <w:pPr>
        <w:tabs>
          <w:tab w:val="num" w:pos="2157"/>
        </w:tabs>
        <w:ind w:left="2160" w:hanging="360"/>
      </w:pPr>
      <w:rPr>
        <w:rFonts w:ascii="Wingdings 3" w:hAnsi="Wingdings 3" w:hint="default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3E56216A"/>
    <w:multiLevelType w:val="hybridMultilevel"/>
    <w:tmpl w:val="ADE81CF4"/>
    <w:lvl w:ilvl="0" w:tplc="0A024C74">
      <w:start w:val="1"/>
      <w:numFmt w:val="bullet"/>
      <w:lvlText w:val="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0000FF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3194AB3"/>
    <w:multiLevelType w:val="hybridMultilevel"/>
    <w:tmpl w:val="3C4A2D68"/>
    <w:lvl w:ilvl="0" w:tplc="7C786542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b/>
        <w:color w:val="00800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23F6FB9"/>
    <w:multiLevelType w:val="multilevel"/>
    <w:tmpl w:val="B7887890"/>
    <w:styleLink w:val="WW8Num2"/>
    <w:lvl w:ilvl="0">
      <w:start w:val="1"/>
      <w:numFmt w:val="decimal"/>
      <w:lvlText w:val="%1."/>
      <w:lvlJc w:val="left"/>
      <w:rPr>
        <w:rFonts w:ascii="Times New Roman" w:hAnsi="Times New Roman" w:cs="StarSymbol, 'Arial Unicode MS'"/>
        <w:sz w:val="26"/>
        <w:szCs w:val="26"/>
      </w:rPr>
    </w:lvl>
    <w:lvl w:ilvl="1">
      <w:start w:val="1"/>
      <w:numFmt w:val="decimal"/>
      <w:lvlText w:val="%2."/>
      <w:lvlJc w:val="left"/>
      <w:rPr>
        <w:rFonts w:cs="Times New Roman"/>
      </w:rPr>
    </w:lvl>
    <w:lvl w:ilvl="2">
      <w:start w:val="1"/>
      <w:numFmt w:val="decimal"/>
      <w:lvlText w:val="%3."/>
      <w:lvlJc w:val="left"/>
      <w:rPr>
        <w:rFonts w:cs="Times New Roman"/>
      </w:rPr>
    </w:lvl>
    <w:lvl w:ilvl="3">
      <w:start w:val="1"/>
      <w:numFmt w:val="decimal"/>
      <w:lvlText w:val="%4."/>
      <w:lvlJc w:val="left"/>
      <w:rPr>
        <w:rFonts w:cs="Times New Roman"/>
      </w:rPr>
    </w:lvl>
    <w:lvl w:ilvl="4">
      <w:start w:val="1"/>
      <w:numFmt w:val="decimal"/>
      <w:lvlText w:val="%5."/>
      <w:lvlJc w:val="left"/>
      <w:rPr>
        <w:rFonts w:cs="Times New Roman"/>
      </w:rPr>
    </w:lvl>
    <w:lvl w:ilvl="5">
      <w:start w:val="1"/>
      <w:numFmt w:val="decimal"/>
      <w:lvlText w:val="%6."/>
      <w:lvlJc w:val="left"/>
      <w:rPr>
        <w:rFonts w:cs="Times New Roman"/>
      </w:rPr>
    </w:lvl>
    <w:lvl w:ilvl="6">
      <w:start w:val="1"/>
      <w:numFmt w:val="decimal"/>
      <w:lvlText w:val="%7."/>
      <w:lvlJc w:val="left"/>
      <w:rPr>
        <w:rFonts w:cs="Times New Roman"/>
      </w:rPr>
    </w:lvl>
    <w:lvl w:ilvl="7">
      <w:start w:val="1"/>
      <w:numFmt w:val="decimal"/>
      <w:lvlText w:val="%8."/>
      <w:lvlJc w:val="left"/>
      <w:rPr>
        <w:rFonts w:cs="Times New Roman"/>
      </w:rPr>
    </w:lvl>
    <w:lvl w:ilvl="8">
      <w:start w:val="1"/>
      <w:numFmt w:val="decimal"/>
      <w:lvlText w:val="%9."/>
      <w:lvlJc w:val="left"/>
      <w:rPr>
        <w:rFonts w:cs="Times New Roman"/>
      </w:rPr>
    </w:lvl>
  </w:abstractNum>
  <w:abstractNum w:abstractNumId="37">
    <w:nsid w:val="57B17087"/>
    <w:multiLevelType w:val="hybridMultilevel"/>
    <w:tmpl w:val="72E05C50"/>
    <w:name w:val="WW8Num27224"/>
    <w:lvl w:ilvl="0" w:tplc="67F6C264">
      <w:start w:val="1"/>
      <w:numFmt w:val="bullet"/>
      <w:lvlText w:val=""/>
      <w:lvlJc w:val="left"/>
      <w:pPr>
        <w:tabs>
          <w:tab w:val="num" w:pos="2157"/>
        </w:tabs>
        <w:ind w:left="2160" w:hanging="360"/>
      </w:pPr>
      <w:rPr>
        <w:rFonts w:ascii="Wingdings 3" w:hAnsi="Wingdings 3" w:hint="default"/>
        <w:b/>
        <w:color w:val="00800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82E1349"/>
    <w:multiLevelType w:val="hybridMultilevel"/>
    <w:tmpl w:val="FFA853E2"/>
    <w:name w:val="WW8Num2722"/>
    <w:lvl w:ilvl="0" w:tplc="E4DC784E">
      <w:start w:val="1"/>
      <w:numFmt w:val="bullet"/>
      <w:lvlText w:val="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  <w:color w:val="008000"/>
      </w:rPr>
    </w:lvl>
    <w:lvl w:ilvl="1" w:tplc="D3867104">
      <w:start w:val="1"/>
      <w:numFmt w:val="bullet"/>
      <w:lvlText w:val=""/>
      <w:lvlJc w:val="left"/>
      <w:pPr>
        <w:tabs>
          <w:tab w:val="num" w:pos="1077"/>
        </w:tabs>
        <w:ind w:left="1080" w:hanging="360"/>
      </w:pPr>
      <w:rPr>
        <w:rFonts w:ascii="Wingdings 3" w:hAnsi="Wingdings 3" w:hint="default"/>
        <w:b/>
        <w:color w:val="FF0000"/>
      </w:rPr>
    </w:lvl>
    <w:lvl w:ilvl="2" w:tplc="5D309668">
      <w:start w:val="1"/>
      <w:numFmt w:val="bullet"/>
      <w:lvlText w:val=""/>
      <w:lvlJc w:val="left"/>
      <w:pPr>
        <w:tabs>
          <w:tab w:val="num" w:pos="1797"/>
        </w:tabs>
        <w:ind w:left="1800" w:hanging="360"/>
      </w:pPr>
      <w:rPr>
        <w:rFonts w:ascii="Wingdings 3" w:hAnsi="Wingdings 3" w:hint="default"/>
        <w:b/>
        <w:color w:val="0000FF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9">
    <w:nsid w:val="642702D2"/>
    <w:multiLevelType w:val="hybridMultilevel"/>
    <w:tmpl w:val="A3EAD50E"/>
    <w:lvl w:ilvl="0" w:tplc="0B0404A6">
      <w:start w:val="1"/>
      <w:numFmt w:val="bullet"/>
      <w:lvlText w:val="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FA25D82"/>
    <w:multiLevelType w:val="hybridMultilevel"/>
    <w:tmpl w:val="5C1035CA"/>
    <w:lvl w:ilvl="0" w:tplc="9A10070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FB0CA74A">
      <w:start w:val="1"/>
      <w:numFmt w:val="bullet"/>
      <w:lvlText w:val="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2EE6DB0"/>
    <w:multiLevelType w:val="hybridMultilevel"/>
    <w:tmpl w:val="02E68820"/>
    <w:lvl w:ilvl="0" w:tplc="B1BACCA8">
      <w:start w:val="1"/>
      <w:numFmt w:val="bullet"/>
      <w:lvlText w:val=""/>
      <w:lvlJc w:val="left"/>
      <w:pPr>
        <w:tabs>
          <w:tab w:val="num" w:pos="1437"/>
        </w:tabs>
        <w:ind w:left="1440" w:hanging="360"/>
      </w:pPr>
      <w:rPr>
        <w:rFonts w:ascii="Wingdings 3" w:hAnsi="Wingdings 3" w:hint="default"/>
        <w:b/>
        <w:color w:val="FF000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4617A7F"/>
    <w:multiLevelType w:val="hybridMultilevel"/>
    <w:tmpl w:val="464C2A72"/>
    <w:name w:val="WW8Num272252"/>
    <w:lvl w:ilvl="0" w:tplc="F6EC742E">
      <w:start w:val="1"/>
      <w:numFmt w:val="bullet"/>
      <w:lvlText w:val="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7356C16"/>
    <w:multiLevelType w:val="hybridMultilevel"/>
    <w:tmpl w:val="F36ADB84"/>
    <w:lvl w:ilvl="0" w:tplc="CF823246">
      <w:start w:val="1"/>
      <w:numFmt w:val="bullet"/>
      <w:lvlText w:val="√"/>
      <w:lvlJc w:val="left"/>
      <w:pPr>
        <w:tabs>
          <w:tab w:val="num" w:pos="720"/>
        </w:tabs>
        <w:ind w:left="720" w:hanging="360"/>
      </w:pPr>
      <w:rPr>
        <w:rFonts w:ascii="Ravie" w:hAnsi="Ravie" w:hint="default"/>
        <w:color w:val="80008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ADC235A"/>
    <w:multiLevelType w:val="hybridMultilevel"/>
    <w:tmpl w:val="CB88DF52"/>
    <w:name w:val="WW8Num27222"/>
    <w:lvl w:ilvl="0" w:tplc="409AAF70">
      <w:start w:val="1"/>
      <w:numFmt w:val="bullet"/>
      <w:lvlText w:val="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0"/>
  </w:num>
  <w:num w:numId="3">
    <w:abstractNumId w:val="2"/>
  </w:num>
  <w:num w:numId="4">
    <w:abstractNumId w:val="6"/>
  </w:num>
  <w:num w:numId="5">
    <w:abstractNumId w:val="17"/>
  </w:num>
  <w:num w:numId="6">
    <w:abstractNumId w:val="18"/>
  </w:num>
  <w:num w:numId="7">
    <w:abstractNumId w:val="20"/>
  </w:num>
  <w:num w:numId="8">
    <w:abstractNumId w:val="22"/>
  </w:num>
  <w:num w:numId="9">
    <w:abstractNumId w:val="24"/>
  </w:num>
  <w:num w:numId="10">
    <w:abstractNumId w:val="25"/>
  </w:num>
  <w:num w:numId="11">
    <w:abstractNumId w:val="13"/>
  </w:num>
  <w:num w:numId="12">
    <w:abstractNumId w:val="4"/>
  </w:num>
  <w:num w:numId="13">
    <w:abstractNumId w:val="34"/>
  </w:num>
  <w:num w:numId="14">
    <w:abstractNumId w:val="36"/>
    <w:lvlOverride w:ilvl="0">
      <w:startOverride w:val="1"/>
    </w:lvlOverride>
  </w:num>
  <w:num w:numId="15">
    <w:abstractNumId w:val="27"/>
  </w:num>
  <w:num w:numId="16">
    <w:abstractNumId w:val="41"/>
  </w:num>
  <w:num w:numId="17">
    <w:abstractNumId w:val="28"/>
  </w:num>
  <w:num w:numId="18">
    <w:abstractNumId w:val="35"/>
  </w:num>
  <w:num w:numId="19">
    <w:abstractNumId w:val="39"/>
  </w:num>
  <w:num w:numId="20">
    <w:abstractNumId w:val="43"/>
  </w:num>
  <w:num w:numId="21">
    <w:abstractNumId w:val="32"/>
  </w:num>
  <w:num w:numId="22">
    <w:abstractNumId w:val="36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3F01"/>
  <w:doNotTrackMoves/>
  <w:defaultTabStop w:val="708"/>
  <w:autoHyphenation/>
  <w:hyphenationZone w:val="425"/>
  <w:evenAndOddHeader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>
      <o:colormenu v:ext="edit" fillcolor="none [4]" strokecolor="none" shadowcolor="none [2]"/>
    </o:shapedefaults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F3D3D"/>
    <w:rsid w:val="00000248"/>
    <w:rsid w:val="00000325"/>
    <w:rsid w:val="000005A4"/>
    <w:rsid w:val="000009A0"/>
    <w:rsid w:val="00000D47"/>
    <w:rsid w:val="00000E55"/>
    <w:rsid w:val="00001855"/>
    <w:rsid w:val="00001EB2"/>
    <w:rsid w:val="0000206C"/>
    <w:rsid w:val="0000259C"/>
    <w:rsid w:val="000026FB"/>
    <w:rsid w:val="000028AD"/>
    <w:rsid w:val="00002BC4"/>
    <w:rsid w:val="00002BC6"/>
    <w:rsid w:val="00002F8E"/>
    <w:rsid w:val="000036DC"/>
    <w:rsid w:val="00003797"/>
    <w:rsid w:val="00003A20"/>
    <w:rsid w:val="00003B79"/>
    <w:rsid w:val="00003B9C"/>
    <w:rsid w:val="00003F1A"/>
    <w:rsid w:val="00003F42"/>
    <w:rsid w:val="00004243"/>
    <w:rsid w:val="000054D1"/>
    <w:rsid w:val="000061EA"/>
    <w:rsid w:val="0000623E"/>
    <w:rsid w:val="000062C5"/>
    <w:rsid w:val="00006829"/>
    <w:rsid w:val="00007DE7"/>
    <w:rsid w:val="000103CB"/>
    <w:rsid w:val="00010643"/>
    <w:rsid w:val="00010BA9"/>
    <w:rsid w:val="000113C8"/>
    <w:rsid w:val="000113E2"/>
    <w:rsid w:val="00011616"/>
    <w:rsid w:val="00011B62"/>
    <w:rsid w:val="00011ED9"/>
    <w:rsid w:val="000126E9"/>
    <w:rsid w:val="0001282C"/>
    <w:rsid w:val="00012F25"/>
    <w:rsid w:val="000133BF"/>
    <w:rsid w:val="0001386E"/>
    <w:rsid w:val="00013E9E"/>
    <w:rsid w:val="00013EBA"/>
    <w:rsid w:val="0001434F"/>
    <w:rsid w:val="00014695"/>
    <w:rsid w:val="000147F4"/>
    <w:rsid w:val="0001483D"/>
    <w:rsid w:val="0001588B"/>
    <w:rsid w:val="00015905"/>
    <w:rsid w:val="000159BA"/>
    <w:rsid w:val="00015D9C"/>
    <w:rsid w:val="00015E39"/>
    <w:rsid w:val="00016794"/>
    <w:rsid w:val="00016F40"/>
    <w:rsid w:val="00017150"/>
    <w:rsid w:val="000174D4"/>
    <w:rsid w:val="0001784D"/>
    <w:rsid w:val="00017B2E"/>
    <w:rsid w:val="00017E4B"/>
    <w:rsid w:val="00020120"/>
    <w:rsid w:val="00020E7B"/>
    <w:rsid w:val="00021907"/>
    <w:rsid w:val="000223DB"/>
    <w:rsid w:val="0002309C"/>
    <w:rsid w:val="000232B9"/>
    <w:rsid w:val="000234E9"/>
    <w:rsid w:val="0002371E"/>
    <w:rsid w:val="0002464A"/>
    <w:rsid w:val="00024929"/>
    <w:rsid w:val="000250D4"/>
    <w:rsid w:val="00025598"/>
    <w:rsid w:val="00025AD7"/>
    <w:rsid w:val="00025CC4"/>
    <w:rsid w:val="00025F77"/>
    <w:rsid w:val="0002664F"/>
    <w:rsid w:val="00026697"/>
    <w:rsid w:val="00026989"/>
    <w:rsid w:val="000269B6"/>
    <w:rsid w:val="00026BA2"/>
    <w:rsid w:val="00026C6C"/>
    <w:rsid w:val="000270F8"/>
    <w:rsid w:val="00027500"/>
    <w:rsid w:val="00027CB3"/>
    <w:rsid w:val="000302D9"/>
    <w:rsid w:val="0003068C"/>
    <w:rsid w:val="00030753"/>
    <w:rsid w:val="000312E5"/>
    <w:rsid w:val="00031785"/>
    <w:rsid w:val="00031DE5"/>
    <w:rsid w:val="00031E86"/>
    <w:rsid w:val="00032137"/>
    <w:rsid w:val="00032210"/>
    <w:rsid w:val="000322C3"/>
    <w:rsid w:val="0003250F"/>
    <w:rsid w:val="000329FF"/>
    <w:rsid w:val="00032B26"/>
    <w:rsid w:val="00033038"/>
    <w:rsid w:val="000336C3"/>
    <w:rsid w:val="00033F2D"/>
    <w:rsid w:val="0003442D"/>
    <w:rsid w:val="000344DD"/>
    <w:rsid w:val="0003461F"/>
    <w:rsid w:val="00034700"/>
    <w:rsid w:val="000351D0"/>
    <w:rsid w:val="00035295"/>
    <w:rsid w:val="000354D3"/>
    <w:rsid w:val="00036884"/>
    <w:rsid w:val="00036B16"/>
    <w:rsid w:val="00036CE4"/>
    <w:rsid w:val="00037150"/>
    <w:rsid w:val="00037716"/>
    <w:rsid w:val="00037CF1"/>
    <w:rsid w:val="00040352"/>
    <w:rsid w:val="00040702"/>
    <w:rsid w:val="0004070E"/>
    <w:rsid w:val="00041AD4"/>
    <w:rsid w:val="000422C0"/>
    <w:rsid w:val="00043CB2"/>
    <w:rsid w:val="00044008"/>
    <w:rsid w:val="000443E8"/>
    <w:rsid w:val="00044936"/>
    <w:rsid w:val="00044A5D"/>
    <w:rsid w:val="00044B9F"/>
    <w:rsid w:val="00044D85"/>
    <w:rsid w:val="00044EEE"/>
    <w:rsid w:val="0004513F"/>
    <w:rsid w:val="00045B47"/>
    <w:rsid w:val="00045C9E"/>
    <w:rsid w:val="00046237"/>
    <w:rsid w:val="000463AD"/>
    <w:rsid w:val="00046411"/>
    <w:rsid w:val="0004683B"/>
    <w:rsid w:val="0004695C"/>
    <w:rsid w:val="00046977"/>
    <w:rsid w:val="00046FF7"/>
    <w:rsid w:val="00047142"/>
    <w:rsid w:val="0004716D"/>
    <w:rsid w:val="00047A98"/>
    <w:rsid w:val="00047DAC"/>
    <w:rsid w:val="000500B4"/>
    <w:rsid w:val="00051BEE"/>
    <w:rsid w:val="00051CE3"/>
    <w:rsid w:val="000523CE"/>
    <w:rsid w:val="00052A66"/>
    <w:rsid w:val="0005326F"/>
    <w:rsid w:val="0005356E"/>
    <w:rsid w:val="000537D9"/>
    <w:rsid w:val="00054672"/>
    <w:rsid w:val="000548CE"/>
    <w:rsid w:val="00054B0D"/>
    <w:rsid w:val="000550EB"/>
    <w:rsid w:val="00055383"/>
    <w:rsid w:val="00055DE1"/>
    <w:rsid w:val="00056009"/>
    <w:rsid w:val="000565F9"/>
    <w:rsid w:val="00056A72"/>
    <w:rsid w:val="000574AE"/>
    <w:rsid w:val="000576F1"/>
    <w:rsid w:val="000577D2"/>
    <w:rsid w:val="00057C15"/>
    <w:rsid w:val="00060847"/>
    <w:rsid w:val="00060A2E"/>
    <w:rsid w:val="00060AFB"/>
    <w:rsid w:val="00061625"/>
    <w:rsid w:val="00061F79"/>
    <w:rsid w:val="00062376"/>
    <w:rsid w:val="0006356A"/>
    <w:rsid w:val="00063BB0"/>
    <w:rsid w:val="00064241"/>
    <w:rsid w:val="000648E0"/>
    <w:rsid w:val="00065492"/>
    <w:rsid w:val="000654F9"/>
    <w:rsid w:val="0006560F"/>
    <w:rsid w:val="00065A41"/>
    <w:rsid w:val="00065F7D"/>
    <w:rsid w:val="00066057"/>
    <w:rsid w:val="00066065"/>
    <w:rsid w:val="00066159"/>
    <w:rsid w:val="00066220"/>
    <w:rsid w:val="000663B7"/>
    <w:rsid w:val="00066B6D"/>
    <w:rsid w:val="00066CB5"/>
    <w:rsid w:val="00066FB4"/>
    <w:rsid w:val="0006707D"/>
    <w:rsid w:val="00067729"/>
    <w:rsid w:val="00067921"/>
    <w:rsid w:val="00067DCE"/>
    <w:rsid w:val="0007014A"/>
    <w:rsid w:val="000701D1"/>
    <w:rsid w:val="00071064"/>
    <w:rsid w:val="00071224"/>
    <w:rsid w:val="00071239"/>
    <w:rsid w:val="000713F3"/>
    <w:rsid w:val="00071591"/>
    <w:rsid w:val="00071986"/>
    <w:rsid w:val="00071C41"/>
    <w:rsid w:val="00071C5A"/>
    <w:rsid w:val="00071CAC"/>
    <w:rsid w:val="000729F9"/>
    <w:rsid w:val="00073051"/>
    <w:rsid w:val="00073149"/>
    <w:rsid w:val="000735FC"/>
    <w:rsid w:val="00073ACF"/>
    <w:rsid w:val="00073E66"/>
    <w:rsid w:val="00074412"/>
    <w:rsid w:val="00074735"/>
    <w:rsid w:val="00074B49"/>
    <w:rsid w:val="00075CA7"/>
    <w:rsid w:val="0007633A"/>
    <w:rsid w:val="000763D1"/>
    <w:rsid w:val="00076437"/>
    <w:rsid w:val="00076993"/>
    <w:rsid w:val="00076C02"/>
    <w:rsid w:val="00077839"/>
    <w:rsid w:val="00077E29"/>
    <w:rsid w:val="00080F0F"/>
    <w:rsid w:val="0008103A"/>
    <w:rsid w:val="00081D1E"/>
    <w:rsid w:val="000822C2"/>
    <w:rsid w:val="000824E1"/>
    <w:rsid w:val="00082E15"/>
    <w:rsid w:val="00082E55"/>
    <w:rsid w:val="00082FB0"/>
    <w:rsid w:val="000843E6"/>
    <w:rsid w:val="00084B14"/>
    <w:rsid w:val="00084DBD"/>
    <w:rsid w:val="00084E4B"/>
    <w:rsid w:val="000850F1"/>
    <w:rsid w:val="0008522F"/>
    <w:rsid w:val="00085D96"/>
    <w:rsid w:val="00086094"/>
    <w:rsid w:val="0008648B"/>
    <w:rsid w:val="000867F0"/>
    <w:rsid w:val="000870EA"/>
    <w:rsid w:val="00087107"/>
    <w:rsid w:val="0009023F"/>
    <w:rsid w:val="0009076D"/>
    <w:rsid w:val="00090962"/>
    <w:rsid w:val="000909DB"/>
    <w:rsid w:val="00090D8F"/>
    <w:rsid w:val="000916E0"/>
    <w:rsid w:val="00091899"/>
    <w:rsid w:val="00091990"/>
    <w:rsid w:val="00091E98"/>
    <w:rsid w:val="00092BA7"/>
    <w:rsid w:val="0009364C"/>
    <w:rsid w:val="00093931"/>
    <w:rsid w:val="0009400B"/>
    <w:rsid w:val="0009459B"/>
    <w:rsid w:val="000945D7"/>
    <w:rsid w:val="00094CD3"/>
    <w:rsid w:val="00095190"/>
    <w:rsid w:val="00095B4E"/>
    <w:rsid w:val="000962F8"/>
    <w:rsid w:val="00096A29"/>
    <w:rsid w:val="00096AAA"/>
    <w:rsid w:val="00097266"/>
    <w:rsid w:val="000974F9"/>
    <w:rsid w:val="00097842"/>
    <w:rsid w:val="000A0201"/>
    <w:rsid w:val="000A050E"/>
    <w:rsid w:val="000A095E"/>
    <w:rsid w:val="000A0AB0"/>
    <w:rsid w:val="000A1E0F"/>
    <w:rsid w:val="000A1EC2"/>
    <w:rsid w:val="000A22DC"/>
    <w:rsid w:val="000A309F"/>
    <w:rsid w:val="000A3289"/>
    <w:rsid w:val="000A39FB"/>
    <w:rsid w:val="000A3B41"/>
    <w:rsid w:val="000A42BF"/>
    <w:rsid w:val="000A4599"/>
    <w:rsid w:val="000A45A6"/>
    <w:rsid w:val="000A47E6"/>
    <w:rsid w:val="000A53F7"/>
    <w:rsid w:val="000A5B2E"/>
    <w:rsid w:val="000A5CD1"/>
    <w:rsid w:val="000A6220"/>
    <w:rsid w:val="000A625B"/>
    <w:rsid w:val="000A6810"/>
    <w:rsid w:val="000A6C29"/>
    <w:rsid w:val="000A7943"/>
    <w:rsid w:val="000B031E"/>
    <w:rsid w:val="000B0817"/>
    <w:rsid w:val="000B08F5"/>
    <w:rsid w:val="000B0956"/>
    <w:rsid w:val="000B0B65"/>
    <w:rsid w:val="000B1E2E"/>
    <w:rsid w:val="000B2609"/>
    <w:rsid w:val="000B2912"/>
    <w:rsid w:val="000B2B58"/>
    <w:rsid w:val="000B311A"/>
    <w:rsid w:val="000B365E"/>
    <w:rsid w:val="000B38F6"/>
    <w:rsid w:val="000B3FD3"/>
    <w:rsid w:val="000B4050"/>
    <w:rsid w:val="000B4190"/>
    <w:rsid w:val="000B4649"/>
    <w:rsid w:val="000B48B5"/>
    <w:rsid w:val="000B4F8E"/>
    <w:rsid w:val="000B57A1"/>
    <w:rsid w:val="000B5F92"/>
    <w:rsid w:val="000B6118"/>
    <w:rsid w:val="000B6B27"/>
    <w:rsid w:val="000B6F97"/>
    <w:rsid w:val="000B6F9D"/>
    <w:rsid w:val="000B7041"/>
    <w:rsid w:val="000B7459"/>
    <w:rsid w:val="000B77BF"/>
    <w:rsid w:val="000B7CF6"/>
    <w:rsid w:val="000C0152"/>
    <w:rsid w:val="000C0837"/>
    <w:rsid w:val="000C131D"/>
    <w:rsid w:val="000C1512"/>
    <w:rsid w:val="000C16F9"/>
    <w:rsid w:val="000C2765"/>
    <w:rsid w:val="000C2B75"/>
    <w:rsid w:val="000C301F"/>
    <w:rsid w:val="000C33CB"/>
    <w:rsid w:val="000C347F"/>
    <w:rsid w:val="000C40B0"/>
    <w:rsid w:val="000C4D56"/>
    <w:rsid w:val="000C5144"/>
    <w:rsid w:val="000C51B5"/>
    <w:rsid w:val="000C6236"/>
    <w:rsid w:val="000C6476"/>
    <w:rsid w:val="000C6573"/>
    <w:rsid w:val="000C67B7"/>
    <w:rsid w:val="000C6832"/>
    <w:rsid w:val="000C6C58"/>
    <w:rsid w:val="000C71AC"/>
    <w:rsid w:val="000C76F2"/>
    <w:rsid w:val="000C7990"/>
    <w:rsid w:val="000D0255"/>
    <w:rsid w:val="000D0B53"/>
    <w:rsid w:val="000D0CA1"/>
    <w:rsid w:val="000D105E"/>
    <w:rsid w:val="000D1DD4"/>
    <w:rsid w:val="000D2156"/>
    <w:rsid w:val="000D21BC"/>
    <w:rsid w:val="000D2BDD"/>
    <w:rsid w:val="000D382B"/>
    <w:rsid w:val="000D3E5F"/>
    <w:rsid w:val="000D40C2"/>
    <w:rsid w:val="000D4ECC"/>
    <w:rsid w:val="000D51C8"/>
    <w:rsid w:val="000D52C6"/>
    <w:rsid w:val="000D5560"/>
    <w:rsid w:val="000D57C5"/>
    <w:rsid w:val="000D595A"/>
    <w:rsid w:val="000D5B26"/>
    <w:rsid w:val="000D603B"/>
    <w:rsid w:val="000D6B26"/>
    <w:rsid w:val="000D6BFB"/>
    <w:rsid w:val="000D6CC1"/>
    <w:rsid w:val="000D730E"/>
    <w:rsid w:val="000D736B"/>
    <w:rsid w:val="000D78A7"/>
    <w:rsid w:val="000E0BD7"/>
    <w:rsid w:val="000E122D"/>
    <w:rsid w:val="000E1358"/>
    <w:rsid w:val="000E14BD"/>
    <w:rsid w:val="000E1535"/>
    <w:rsid w:val="000E16D0"/>
    <w:rsid w:val="000E1D3B"/>
    <w:rsid w:val="000E1E83"/>
    <w:rsid w:val="000E2F7F"/>
    <w:rsid w:val="000E44F7"/>
    <w:rsid w:val="000E4A60"/>
    <w:rsid w:val="000E52F7"/>
    <w:rsid w:val="000E5359"/>
    <w:rsid w:val="000E5433"/>
    <w:rsid w:val="000E59FA"/>
    <w:rsid w:val="000E65B5"/>
    <w:rsid w:val="000E68D8"/>
    <w:rsid w:val="000E6A74"/>
    <w:rsid w:val="000E7007"/>
    <w:rsid w:val="000E7A2B"/>
    <w:rsid w:val="000E7B75"/>
    <w:rsid w:val="000E7BDB"/>
    <w:rsid w:val="000F0158"/>
    <w:rsid w:val="000F0272"/>
    <w:rsid w:val="000F0388"/>
    <w:rsid w:val="000F0481"/>
    <w:rsid w:val="000F0694"/>
    <w:rsid w:val="000F0715"/>
    <w:rsid w:val="000F251E"/>
    <w:rsid w:val="000F27F3"/>
    <w:rsid w:val="000F29A7"/>
    <w:rsid w:val="000F2B3B"/>
    <w:rsid w:val="000F322C"/>
    <w:rsid w:val="000F35BF"/>
    <w:rsid w:val="000F3A5B"/>
    <w:rsid w:val="000F3C33"/>
    <w:rsid w:val="000F3D40"/>
    <w:rsid w:val="000F3EB4"/>
    <w:rsid w:val="000F40DA"/>
    <w:rsid w:val="000F4CCB"/>
    <w:rsid w:val="000F4F9C"/>
    <w:rsid w:val="000F502C"/>
    <w:rsid w:val="000F5BE3"/>
    <w:rsid w:val="000F5E55"/>
    <w:rsid w:val="000F64DC"/>
    <w:rsid w:val="000F64E0"/>
    <w:rsid w:val="000F654A"/>
    <w:rsid w:val="000F6626"/>
    <w:rsid w:val="000F6CCE"/>
    <w:rsid w:val="000F747C"/>
    <w:rsid w:val="000F7552"/>
    <w:rsid w:val="000F7C31"/>
    <w:rsid w:val="000F7F00"/>
    <w:rsid w:val="000F7FCE"/>
    <w:rsid w:val="00100357"/>
    <w:rsid w:val="00100701"/>
    <w:rsid w:val="00100BDB"/>
    <w:rsid w:val="00101054"/>
    <w:rsid w:val="00101113"/>
    <w:rsid w:val="0010175E"/>
    <w:rsid w:val="00101E82"/>
    <w:rsid w:val="001020CA"/>
    <w:rsid w:val="0010223B"/>
    <w:rsid w:val="001025A3"/>
    <w:rsid w:val="00102F69"/>
    <w:rsid w:val="00103711"/>
    <w:rsid w:val="00103B53"/>
    <w:rsid w:val="00104104"/>
    <w:rsid w:val="00104480"/>
    <w:rsid w:val="00104A01"/>
    <w:rsid w:val="00104DFC"/>
    <w:rsid w:val="0010511C"/>
    <w:rsid w:val="00106488"/>
    <w:rsid w:val="001065B9"/>
    <w:rsid w:val="00106A4D"/>
    <w:rsid w:val="00107F82"/>
    <w:rsid w:val="00110193"/>
    <w:rsid w:val="0011084D"/>
    <w:rsid w:val="00110AFE"/>
    <w:rsid w:val="001112A3"/>
    <w:rsid w:val="00111671"/>
    <w:rsid w:val="00111F78"/>
    <w:rsid w:val="0011212B"/>
    <w:rsid w:val="00112458"/>
    <w:rsid w:val="001124A1"/>
    <w:rsid w:val="00112FC7"/>
    <w:rsid w:val="00113241"/>
    <w:rsid w:val="00113488"/>
    <w:rsid w:val="00113AB5"/>
    <w:rsid w:val="00113EC5"/>
    <w:rsid w:val="0011400C"/>
    <w:rsid w:val="0011437E"/>
    <w:rsid w:val="0011479E"/>
    <w:rsid w:val="00114A68"/>
    <w:rsid w:val="00115BE7"/>
    <w:rsid w:val="00115DAF"/>
    <w:rsid w:val="00116376"/>
    <w:rsid w:val="00116A78"/>
    <w:rsid w:val="00116AEF"/>
    <w:rsid w:val="00116F43"/>
    <w:rsid w:val="00117965"/>
    <w:rsid w:val="00117D30"/>
    <w:rsid w:val="0012041F"/>
    <w:rsid w:val="00120485"/>
    <w:rsid w:val="0012052F"/>
    <w:rsid w:val="001209A4"/>
    <w:rsid w:val="001210A5"/>
    <w:rsid w:val="00121671"/>
    <w:rsid w:val="0012173D"/>
    <w:rsid w:val="00122636"/>
    <w:rsid w:val="00123574"/>
    <w:rsid w:val="001235A3"/>
    <w:rsid w:val="0012437C"/>
    <w:rsid w:val="001243F0"/>
    <w:rsid w:val="0012475A"/>
    <w:rsid w:val="001248B5"/>
    <w:rsid w:val="00124F9B"/>
    <w:rsid w:val="00125138"/>
    <w:rsid w:val="001251D2"/>
    <w:rsid w:val="00125B8E"/>
    <w:rsid w:val="00125F67"/>
    <w:rsid w:val="00125F69"/>
    <w:rsid w:val="00125FF0"/>
    <w:rsid w:val="00126389"/>
    <w:rsid w:val="00126649"/>
    <w:rsid w:val="00126A09"/>
    <w:rsid w:val="00126BAC"/>
    <w:rsid w:val="00126DFC"/>
    <w:rsid w:val="00126F5E"/>
    <w:rsid w:val="0012732B"/>
    <w:rsid w:val="00127BCA"/>
    <w:rsid w:val="001302C5"/>
    <w:rsid w:val="00130BCA"/>
    <w:rsid w:val="00130CD9"/>
    <w:rsid w:val="00130D70"/>
    <w:rsid w:val="001311FE"/>
    <w:rsid w:val="00131988"/>
    <w:rsid w:val="00131FE5"/>
    <w:rsid w:val="0013260B"/>
    <w:rsid w:val="00132D72"/>
    <w:rsid w:val="001340AC"/>
    <w:rsid w:val="00134292"/>
    <w:rsid w:val="00134883"/>
    <w:rsid w:val="00134942"/>
    <w:rsid w:val="00134F7A"/>
    <w:rsid w:val="0013536E"/>
    <w:rsid w:val="00135968"/>
    <w:rsid w:val="00135A22"/>
    <w:rsid w:val="00135F18"/>
    <w:rsid w:val="00136B3D"/>
    <w:rsid w:val="00137306"/>
    <w:rsid w:val="0013733B"/>
    <w:rsid w:val="001374E6"/>
    <w:rsid w:val="001403E1"/>
    <w:rsid w:val="001403EC"/>
    <w:rsid w:val="001406E5"/>
    <w:rsid w:val="00140AAC"/>
    <w:rsid w:val="00140E64"/>
    <w:rsid w:val="001411B3"/>
    <w:rsid w:val="001413F1"/>
    <w:rsid w:val="00141CB4"/>
    <w:rsid w:val="001420CF"/>
    <w:rsid w:val="00142BB4"/>
    <w:rsid w:val="00142C90"/>
    <w:rsid w:val="00143192"/>
    <w:rsid w:val="00143482"/>
    <w:rsid w:val="00143532"/>
    <w:rsid w:val="0014366D"/>
    <w:rsid w:val="00144164"/>
    <w:rsid w:val="00144255"/>
    <w:rsid w:val="001445D8"/>
    <w:rsid w:val="0014463F"/>
    <w:rsid w:val="00144661"/>
    <w:rsid w:val="00144AA3"/>
    <w:rsid w:val="00144D39"/>
    <w:rsid w:val="00144DFF"/>
    <w:rsid w:val="00145049"/>
    <w:rsid w:val="001457D6"/>
    <w:rsid w:val="00145BD3"/>
    <w:rsid w:val="00145F07"/>
    <w:rsid w:val="0014607D"/>
    <w:rsid w:val="00146929"/>
    <w:rsid w:val="00146CE9"/>
    <w:rsid w:val="00146F14"/>
    <w:rsid w:val="00147757"/>
    <w:rsid w:val="0014795E"/>
    <w:rsid w:val="00150538"/>
    <w:rsid w:val="00150BB2"/>
    <w:rsid w:val="00150E0E"/>
    <w:rsid w:val="00151365"/>
    <w:rsid w:val="00151938"/>
    <w:rsid w:val="00151965"/>
    <w:rsid w:val="0015215C"/>
    <w:rsid w:val="00152279"/>
    <w:rsid w:val="0015231F"/>
    <w:rsid w:val="001526CB"/>
    <w:rsid w:val="00152B45"/>
    <w:rsid w:val="00152DC4"/>
    <w:rsid w:val="00152FA4"/>
    <w:rsid w:val="001538E9"/>
    <w:rsid w:val="001539DE"/>
    <w:rsid w:val="00153F0B"/>
    <w:rsid w:val="001549C1"/>
    <w:rsid w:val="00154DEA"/>
    <w:rsid w:val="00154FAE"/>
    <w:rsid w:val="0015558C"/>
    <w:rsid w:val="001555BC"/>
    <w:rsid w:val="00155791"/>
    <w:rsid w:val="001559BC"/>
    <w:rsid w:val="00155C69"/>
    <w:rsid w:val="00155DA9"/>
    <w:rsid w:val="00155F51"/>
    <w:rsid w:val="001567F5"/>
    <w:rsid w:val="00157030"/>
    <w:rsid w:val="00157DF5"/>
    <w:rsid w:val="00160B59"/>
    <w:rsid w:val="001610D0"/>
    <w:rsid w:val="001612D5"/>
    <w:rsid w:val="00161C39"/>
    <w:rsid w:val="00161E84"/>
    <w:rsid w:val="00162336"/>
    <w:rsid w:val="00162439"/>
    <w:rsid w:val="00162B1E"/>
    <w:rsid w:val="001631AB"/>
    <w:rsid w:val="001641EB"/>
    <w:rsid w:val="00164221"/>
    <w:rsid w:val="00164AA6"/>
    <w:rsid w:val="00164DE8"/>
    <w:rsid w:val="0016502B"/>
    <w:rsid w:val="00165FB6"/>
    <w:rsid w:val="00166431"/>
    <w:rsid w:val="00166452"/>
    <w:rsid w:val="0016645E"/>
    <w:rsid w:val="00166A7E"/>
    <w:rsid w:val="00166E99"/>
    <w:rsid w:val="0016712E"/>
    <w:rsid w:val="001671EA"/>
    <w:rsid w:val="00167578"/>
    <w:rsid w:val="001675AB"/>
    <w:rsid w:val="001702E9"/>
    <w:rsid w:val="0017038E"/>
    <w:rsid w:val="001703E1"/>
    <w:rsid w:val="0017088F"/>
    <w:rsid w:val="00170E0D"/>
    <w:rsid w:val="0017107C"/>
    <w:rsid w:val="001710A0"/>
    <w:rsid w:val="00171707"/>
    <w:rsid w:val="00171965"/>
    <w:rsid w:val="001722DA"/>
    <w:rsid w:val="00172382"/>
    <w:rsid w:val="00172CED"/>
    <w:rsid w:val="00173140"/>
    <w:rsid w:val="0017374F"/>
    <w:rsid w:val="001746D6"/>
    <w:rsid w:val="00175650"/>
    <w:rsid w:val="00175BF5"/>
    <w:rsid w:val="00176362"/>
    <w:rsid w:val="00176447"/>
    <w:rsid w:val="00176B1C"/>
    <w:rsid w:val="00176C1A"/>
    <w:rsid w:val="001772EC"/>
    <w:rsid w:val="00177680"/>
    <w:rsid w:val="001777B2"/>
    <w:rsid w:val="00180320"/>
    <w:rsid w:val="001805E9"/>
    <w:rsid w:val="00180BF6"/>
    <w:rsid w:val="001813C0"/>
    <w:rsid w:val="00181DFE"/>
    <w:rsid w:val="00182B50"/>
    <w:rsid w:val="001835A4"/>
    <w:rsid w:val="001835DD"/>
    <w:rsid w:val="00183D64"/>
    <w:rsid w:val="001841DB"/>
    <w:rsid w:val="001841FF"/>
    <w:rsid w:val="00184AB2"/>
    <w:rsid w:val="00184BD3"/>
    <w:rsid w:val="001852D4"/>
    <w:rsid w:val="001859DF"/>
    <w:rsid w:val="00185D98"/>
    <w:rsid w:val="00185EDA"/>
    <w:rsid w:val="001865CC"/>
    <w:rsid w:val="0018678E"/>
    <w:rsid w:val="00186C27"/>
    <w:rsid w:val="00186C40"/>
    <w:rsid w:val="0019007F"/>
    <w:rsid w:val="0019019B"/>
    <w:rsid w:val="00190236"/>
    <w:rsid w:val="0019030A"/>
    <w:rsid w:val="001908EC"/>
    <w:rsid w:val="00190ED3"/>
    <w:rsid w:val="001919B9"/>
    <w:rsid w:val="00191A52"/>
    <w:rsid w:val="00192460"/>
    <w:rsid w:val="001924C8"/>
    <w:rsid w:val="00192544"/>
    <w:rsid w:val="0019261F"/>
    <w:rsid w:val="00192785"/>
    <w:rsid w:val="00192E68"/>
    <w:rsid w:val="00193014"/>
    <w:rsid w:val="00193051"/>
    <w:rsid w:val="0019310D"/>
    <w:rsid w:val="00193278"/>
    <w:rsid w:val="001933EF"/>
    <w:rsid w:val="0019354E"/>
    <w:rsid w:val="001937B4"/>
    <w:rsid w:val="00193BA1"/>
    <w:rsid w:val="00193F0C"/>
    <w:rsid w:val="00194329"/>
    <w:rsid w:val="001943BB"/>
    <w:rsid w:val="001944F6"/>
    <w:rsid w:val="0019476E"/>
    <w:rsid w:val="00194860"/>
    <w:rsid w:val="001949ED"/>
    <w:rsid w:val="00194B26"/>
    <w:rsid w:val="00194E65"/>
    <w:rsid w:val="001953DF"/>
    <w:rsid w:val="001957BC"/>
    <w:rsid w:val="001963B3"/>
    <w:rsid w:val="00196417"/>
    <w:rsid w:val="001966DD"/>
    <w:rsid w:val="00196866"/>
    <w:rsid w:val="00196F21"/>
    <w:rsid w:val="0019752C"/>
    <w:rsid w:val="00197A75"/>
    <w:rsid w:val="00197A7F"/>
    <w:rsid w:val="00197C1D"/>
    <w:rsid w:val="00197EC1"/>
    <w:rsid w:val="00197EE3"/>
    <w:rsid w:val="001A030C"/>
    <w:rsid w:val="001A0B70"/>
    <w:rsid w:val="001A0F0A"/>
    <w:rsid w:val="001A1491"/>
    <w:rsid w:val="001A1680"/>
    <w:rsid w:val="001A2118"/>
    <w:rsid w:val="001A2439"/>
    <w:rsid w:val="001A2702"/>
    <w:rsid w:val="001A28CE"/>
    <w:rsid w:val="001A2BE3"/>
    <w:rsid w:val="001A3586"/>
    <w:rsid w:val="001A3807"/>
    <w:rsid w:val="001A3B9A"/>
    <w:rsid w:val="001A432A"/>
    <w:rsid w:val="001A4CC2"/>
    <w:rsid w:val="001A51AF"/>
    <w:rsid w:val="001A530C"/>
    <w:rsid w:val="001A54BF"/>
    <w:rsid w:val="001A5970"/>
    <w:rsid w:val="001A5A39"/>
    <w:rsid w:val="001A5E4C"/>
    <w:rsid w:val="001A60D9"/>
    <w:rsid w:val="001A6205"/>
    <w:rsid w:val="001A65B4"/>
    <w:rsid w:val="001A72BC"/>
    <w:rsid w:val="001A7B20"/>
    <w:rsid w:val="001A7B8D"/>
    <w:rsid w:val="001B0282"/>
    <w:rsid w:val="001B03B6"/>
    <w:rsid w:val="001B0746"/>
    <w:rsid w:val="001B0B5E"/>
    <w:rsid w:val="001B0CAA"/>
    <w:rsid w:val="001B1CE7"/>
    <w:rsid w:val="001B1F63"/>
    <w:rsid w:val="001B2330"/>
    <w:rsid w:val="001B25AF"/>
    <w:rsid w:val="001B2AC2"/>
    <w:rsid w:val="001B31BF"/>
    <w:rsid w:val="001B3630"/>
    <w:rsid w:val="001B4820"/>
    <w:rsid w:val="001B4B5C"/>
    <w:rsid w:val="001B4D00"/>
    <w:rsid w:val="001B4E00"/>
    <w:rsid w:val="001B522B"/>
    <w:rsid w:val="001B6247"/>
    <w:rsid w:val="001B66B4"/>
    <w:rsid w:val="001B6E18"/>
    <w:rsid w:val="001B71F2"/>
    <w:rsid w:val="001B72B8"/>
    <w:rsid w:val="001B74C9"/>
    <w:rsid w:val="001B7E5F"/>
    <w:rsid w:val="001B7F42"/>
    <w:rsid w:val="001B7FC7"/>
    <w:rsid w:val="001C01BA"/>
    <w:rsid w:val="001C1AB9"/>
    <w:rsid w:val="001C2AD8"/>
    <w:rsid w:val="001C2CD0"/>
    <w:rsid w:val="001C3048"/>
    <w:rsid w:val="001C3AB0"/>
    <w:rsid w:val="001C435F"/>
    <w:rsid w:val="001C4583"/>
    <w:rsid w:val="001C4A84"/>
    <w:rsid w:val="001C5BC4"/>
    <w:rsid w:val="001C67AD"/>
    <w:rsid w:val="001C7B34"/>
    <w:rsid w:val="001D04B8"/>
    <w:rsid w:val="001D08AF"/>
    <w:rsid w:val="001D08F5"/>
    <w:rsid w:val="001D0A97"/>
    <w:rsid w:val="001D0DC5"/>
    <w:rsid w:val="001D103E"/>
    <w:rsid w:val="001D120C"/>
    <w:rsid w:val="001D1350"/>
    <w:rsid w:val="001D1C32"/>
    <w:rsid w:val="001D23CB"/>
    <w:rsid w:val="001D25BF"/>
    <w:rsid w:val="001D2842"/>
    <w:rsid w:val="001D300B"/>
    <w:rsid w:val="001D3171"/>
    <w:rsid w:val="001D3364"/>
    <w:rsid w:val="001D337B"/>
    <w:rsid w:val="001D401E"/>
    <w:rsid w:val="001D4108"/>
    <w:rsid w:val="001D49F7"/>
    <w:rsid w:val="001D4A05"/>
    <w:rsid w:val="001D4F3D"/>
    <w:rsid w:val="001D5016"/>
    <w:rsid w:val="001D51B6"/>
    <w:rsid w:val="001D52CC"/>
    <w:rsid w:val="001D583A"/>
    <w:rsid w:val="001D6BBA"/>
    <w:rsid w:val="001D6C6C"/>
    <w:rsid w:val="001D6C8D"/>
    <w:rsid w:val="001D716A"/>
    <w:rsid w:val="001D71A5"/>
    <w:rsid w:val="001D7597"/>
    <w:rsid w:val="001E04C5"/>
    <w:rsid w:val="001E06E4"/>
    <w:rsid w:val="001E0C51"/>
    <w:rsid w:val="001E137B"/>
    <w:rsid w:val="001E1561"/>
    <w:rsid w:val="001E1863"/>
    <w:rsid w:val="001E1C95"/>
    <w:rsid w:val="001E26B3"/>
    <w:rsid w:val="001E2E27"/>
    <w:rsid w:val="001E32A8"/>
    <w:rsid w:val="001E33C7"/>
    <w:rsid w:val="001E3DFE"/>
    <w:rsid w:val="001E41C6"/>
    <w:rsid w:val="001E4527"/>
    <w:rsid w:val="001E45D6"/>
    <w:rsid w:val="001E4CCE"/>
    <w:rsid w:val="001E4F6F"/>
    <w:rsid w:val="001E5003"/>
    <w:rsid w:val="001E5224"/>
    <w:rsid w:val="001E5AE1"/>
    <w:rsid w:val="001E5C97"/>
    <w:rsid w:val="001E61B0"/>
    <w:rsid w:val="001E62A4"/>
    <w:rsid w:val="001E631C"/>
    <w:rsid w:val="001E665B"/>
    <w:rsid w:val="001E69CE"/>
    <w:rsid w:val="001E7042"/>
    <w:rsid w:val="001E712B"/>
    <w:rsid w:val="001E71CD"/>
    <w:rsid w:val="001E7587"/>
    <w:rsid w:val="001E7A99"/>
    <w:rsid w:val="001F0018"/>
    <w:rsid w:val="001F06DE"/>
    <w:rsid w:val="001F079F"/>
    <w:rsid w:val="001F0CE3"/>
    <w:rsid w:val="001F0D6A"/>
    <w:rsid w:val="001F100E"/>
    <w:rsid w:val="001F145E"/>
    <w:rsid w:val="001F16BA"/>
    <w:rsid w:val="001F2175"/>
    <w:rsid w:val="001F22EC"/>
    <w:rsid w:val="001F24BB"/>
    <w:rsid w:val="001F2663"/>
    <w:rsid w:val="001F3FF0"/>
    <w:rsid w:val="001F453F"/>
    <w:rsid w:val="001F48C9"/>
    <w:rsid w:val="001F564A"/>
    <w:rsid w:val="001F5BE6"/>
    <w:rsid w:val="001F5ECD"/>
    <w:rsid w:val="001F5EEC"/>
    <w:rsid w:val="001F611A"/>
    <w:rsid w:val="001F6155"/>
    <w:rsid w:val="001F696C"/>
    <w:rsid w:val="001F6DDB"/>
    <w:rsid w:val="001F71B8"/>
    <w:rsid w:val="001F773B"/>
    <w:rsid w:val="00200B10"/>
    <w:rsid w:val="00200D56"/>
    <w:rsid w:val="00201224"/>
    <w:rsid w:val="00201433"/>
    <w:rsid w:val="00201932"/>
    <w:rsid w:val="0020200D"/>
    <w:rsid w:val="00202C46"/>
    <w:rsid w:val="00203117"/>
    <w:rsid w:val="00203974"/>
    <w:rsid w:val="00203A88"/>
    <w:rsid w:val="00203BF2"/>
    <w:rsid w:val="00203CBA"/>
    <w:rsid w:val="00203FC4"/>
    <w:rsid w:val="002045AB"/>
    <w:rsid w:val="00205276"/>
    <w:rsid w:val="002059F0"/>
    <w:rsid w:val="00205C6B"/>
    <w:rsid w:val="00206099"/>
    <w:rsid w:val="002060B1"/>
    <w:rsid w:val="002063E3"/>
    <w:rsid w:val="0020640F"/>
    <w:rsid w:val="0020646A"/>
    <w:rsid w:val="00206920"/>
    <w:rsid w:val="00206D54"/>
    <w:rsid w:val="00206E26"/>
    <w:rsid w:val="00207A87"/>
    <w:rsid w:val="002100F1"/>
    <w:rsid w:val="0021078F"/>
    <w:rsid w:val="00210B7D"/>
    <w:rsid w:val="00210D2C"/>
    <w:rsid w:val="00210E76"/>
    <w:rsid w:val="0021114C"/>
    <w:rsid w:val="002111E3"/>
    <w:rsid w:val="00211718"/>
    <w:rsid w:val="002120B8"/>
    <w:rsid w:val="002123C5"/>
    <w:rsid w:val="00212599"/>
    <w:rsid w:val="00212965"/>
    <w:rsid w:val="00213675"/>
    <w:rsid w:val="00213B33"/>
    <w:rsid w:val="00213FC5"/>
    <w:rsid w:val="002143E1"/>
    <w:rsid w:val="00215835"/>
    <w:rsid w:val="00215989"/>
    <w:rsid w:val="00215CBA"/>
    <w:rsid w:val="00215EEF"/>
    <w:rsid w:val="0021626F"/>
    <w:rsid w:val="00216C75"/>
    <w:rsid w:val="00217224"/>
    <w:rsid w:val="00217315"/>
    <w:rsid w:val="002175D9"/>
    <w:rsid w:val="00217624"/>
    <w:rsid w:val="00217B07"/>
    <w:rsid w:val="00217D85"/>
    <w:rsid w:val="0022025D"/>
    <w:rsid w:val="0022087C"/>
    <w:rsid w:val="00220C48"/>
    <w:rsid w:val="00221319"/>
    <w:rsid w:val="00221F0E"/>
    <w:rsid w:val="00222978"/>
    <w:rsid w:val="00222C34"/>
    <w:rsid w:val="0022319F"/>
    <w:rsid w:val="002239F2"/>
    <w:rsid w:val="0022440E"/>
    <w:rsid w:val="0022454A"/>
    <w:rsid w:val="00225189"/>
    <w:rsid w:val="0022587F"/>
    <w:rsid w:val="002262DE"/>
    <w:rsid w:val="00227084"/>
    <w:rsid w:val="002271AA"/>
    <w:rsid w:val="00227442"/>
    <w:rsid w:val="002274AD"/>
    <w:rsid w:val="00227545"/>
    <w:rsid w:val="00227A8E"/>
    <w:rsid w:val="0023085A"/>
    <w:rsid w:val="002319F4"/>
    <w:rsid w:val="00231E9E"/>
    <w:rsid w:val="002322F6"/>
    <w:rsid w:val="0023242B"/>
    <w:rsid w:val="00232A46"/>
    <w:rsid w:val="002331F9"/>
    <w:rsid w:val="002333EF"/>
    <w:rsid w:val="00233629"/>
    <w:rsid w:val="00233F71"/>
    <w:rsid w:val="002341F1"/>
    <w:rsid w:val="00234695"/>
    <w:rsid w:val="002347EE"/>
    <w:rsid w:val="0023527D"/>
    <w:rsid w:val="002358F7"/>
    <w:rsid w:val="00235A0C"/>
    <w:rsid w:val="00235AE6"/>
    <w:rsid w:val="002362D1"/>
    <w:rsid w:val="002363ED"/>
    <w:rsid w:val="00236954"/>
    <w:rsid w:val="0023716D"/>
    <w:rsid w:val="002373AA"/>
    <w:rsid w:val="0023764E"/>
    <w:rsid w:val="0023774D"/>
    <w:rsid w:val="00237B52"/>
    <w:rsid w:val="00237C8E"/>
    <w:rsid w:val="002401B2"/>
    <w:rsid w:val="002408C0"/>
    <w:rsid w:val="00240FC4"/>
    <w:rsid w:val="00240FD1"/>
    <w:rsid w:val="002411BB"/>
    <w:rsid w:val="002423AF"/>
    <w:rsid w:val="002428C6"/>
    <w:rsid w:val="00242AFB"/>
    <w:rsid w:val="00242D6F"/>
    <w:rsid w:val="00242F62"/>
    <w:rsid w:val="00243189"/>
    <w:rsid w:val="002432BB"/>
    <w:rsid w:val="0024333A"/>
    <w:rsid w:val="002441E9"/>
    <w:rsid w:val="00244AFB"/>
    <w:rsid w:val="002452B3"/>
    <w:rsid w:val="00245B0C"/>
    <w:rsid w:val="00246BCF"/>
    <w:rsid w:val="00246D45"/>
    <w:rsid w:val="00246E2F"/>
    <w:rsid w:val="00246FE1"/>
    <w:rsid w:val="002470BE"/>
    <w:rsid w:val="002473F8"/>
    <w:rsid w:val="00250180"/>
    <w:rsid w:val="00250AED"/>
    <w:rsid w:val="00250D50"/>
    <w:rsid w:val="00250E44"/>
    <w:rsid w:val="00250EF8"/>
    <w:rsid w:val="00250F69"/>
    <w:rsid w:val="00250FB0"/>
    <w:rsid w:val="00251693"/>
    <w:rsid w:val="00251BF6"/>
    <w:rsid w:val="00251D71"/>
    <w:rsid w:val="00251F24"/>
    <w:rsid w:val="0025252E"/>
    <w:rsid w:val="002525BE"/>
    <w:rsid w:val="0025284E"/>
    <w:rsid w:val="00252C41"/>
    <w:rsid w:val="00252DFE"/>
    <w:rsid w:val="00252E14"/>
    <w:rsid w:val="00254103"/>
    <w:rsid w:val="00254853"/>
    <w:rsid w:val="002548E4"/>
    <w:rsid w:val="00254A6B"/>
    <w:rsid w:val="00254F60"/>
    <w:rsid w:val="0025531B"/>
    <w:rsid w:val="00255835"/>
    <w:rsid w:val="00255A04"/>
    <w:rsid w:val="00255C2F"/>
    <w:rsid w:val="00255C49"/>
    <w:rsid w:val="00255E44"/>
    <w:rsid w:val="00256426"/>
    <w:rsid w:val="0025664B"/>
    <w:rsid w:val="00256895"/>
    <w:rsid w:val="00256897"/>
    <w:rsid w:val="00256A05"/>
    <w:rsid w:val="00256A14"/>
    <w:rsid w:val="00256B2B"/>
    <w:rsid w:val="00256CC7"/>
    <w:rsid w:val="00256DC4"/>
    <w:rsid w:val="00257040"/>
    <w:rsid w:val="002578AD"/>
    <w:rsid w:val="002579CE"/>
    <w:rsid w:val="00257CED"/>
    <w:rsid w:val="00260155"/>
    <w:rsid w:val="00260156"/>
    <w:rsid w:val="00260211"/>
    <w:rsid w:val="00261861"/>
    <w:rsid w:val="00261B75"/>
    <w:rsid w:val="002623E8"/>
    <w:rsid w:val="0026296D"/>
    <w:rsid w:val="00262976"/>
    <w:rsid w:val="00262CE4"/>
    <w:rsid w:val="00262F68"/>
    <w:rsid w:val="00263119"/>
    <w:rsid w:val="00263C3B"/>
    <w:rsid w:val="00264500"/>
    <w:rsid w:val="002646D3"/>
    <w:rsid w:val="00264B84"/>
    <w:rsid w:val="002652E1"/>
    <w:rsid w:val="002653D0"/>
    <w:rsid w:val="00265907"/>
    <w:rsid w:val="00265917"/>
    <w:rsid w:val="00265981"/>
    <w:rsid w:val="00265F38"/>
    <w:rsid w:val="002664E1"/>
    <w:rsid w:val="00266C00"/>
    <w:rsid w:val="00266C05"/>
    <w:rsid w:val="00267AA1"/>
    <w:rsid w:val="00267ECF"/>
    <w:rsid w:val="00267F69"/>
    <w:rsid w:val="002702A2"/>
    <w:rsid w:val="00270720"/>
    <w:rsid w:val="00270FEB"/>
    <w:rsid w:val="00271705"/>
    <w:rsid w:val="00271BBF"/>
    <w:rsid w:val="00272058"/>
    <w:rsid w:val="002724B6"/>
    <w:rsid w:val="00272619"/>
    <w:rsid w:val="00272C9C"/>
    <w:rsid w:val="00272D1D"/>
    <w:rsid w:val="00272E63"/>
    <w:rsid w:val="00273038"/>
    <w:rsid w:val="00273180"/>
    <w:rsid w:val="002731B6"/>
    <w:rsid w:val="002732F5"/>
    <w:rsid w:val="00273518"/>
    <w:rsid w:val="0027360B"/>
    <w:rsid w:val="00273E3C"/>
    <w:rsid w:val="00273F79"/>
    <w:rsid w:val="00274744"/>
    <w:rsid w:val="00275082"/>
    <w:rsid w:val="002752C9"/>
    <w:rsid w:val="00275ED9"/>
    <w:rsid w:val="00276202"/>
    <w:rsid w:val="0027620E"/>
    <w:rsid w:val="00276485"/>
    <w:rsid w:val="002764DE"/>
    <w:rsid w:val="00276B8A"/>
    <w:rsid w:val="0027794C"/>
    <w:rsid w:val="002779B5"/>
    <w:rsid w:val="00280A25"/>
    <w:rsid w:val="00280F13"/>
    <w:rsid w:val="00280FC9"/>
    <w:rsid w:val="0028189C"/>
    <w:rsid w:val="00281BA7"/>
    <w:rsid w:val="00281D35"/>
    <w:rsid w:val="00282958"/>
    <w:rsid w:val="00282F41"/>
    <w:rsid w:val="0028319C"/>
    <w:rsid w:val="002835E3"/>
    <w:rsid w:val="0028443D"/>
    <w:rsid w:val="002847EF"/>
    <w:rsid w:val="0028492C"/>
    <w:rsid w:val="00284F2F"/>
    <w:rsid w:val="002851F8"/>
    <w:rsid w:val="00285578"/>
    <w:rsid w:val="00286023"/>
    <w:rsid w:val="0028619D"/>
    <w:rsid w:val="00286279"/>
    <w:rsid w:val="0028698B"/>
    <w:rsid w:val="00286D6B"/>
    <w:rsid w:val="00287016"/>
    <w:rsid w:val="0028747F"/>
    <w:rsid w:val="00287771"/>
    <w:rsid w:val="00287FFA"/>
    <w:rsid w:val="002905DC"/>
    <w:rsid w:val="00290F4A"/>
    <w:rsid w:val="00290FA8"/>
    <w:rsid w:val="00291238"/>
    <w:rsid w:val="00291639"/>
    <w:rsid w:val="002926CB"/>
    <w:rsid w:val="00292868"/>
    <w:rsid w:val="00293144"/>
    <w:rsid w:val="002931C1"/>
    <w:rsid w:val="00293D7B"/>
    <w:rsid w:val="002947E0"/>
    <w:rsid w:val="00294824"/>
    <w:rsid w:val="00294903"/>
    <w:rsid w:val="00294F06"/>
    <w:rsid w:val="00295113"/>
    <w:rsid w:val="00295CD8"/>
    <w:rsid w:val="0029603B"/>
    <w:rsid w:val="00296B46"/>
    <w:rsid w:val="0029789B"/>
    <w:rsid w:val="002979A9"/>
    <w:rsid w:val="002A0FC4"/>
    <w:rsid w:val="002A1D69"/>
    <w:rsid w:val="002A1E1C"/>
    <w:rsid w:val="002A3622"/>
    <w:rsid w:val="002A39BA"/>
    <w:rsid w:val="002A40CD"/>
    <w:rsid w:val="002A446D"/>
    <w:rsid w:val="002A4490"/>
    <w:rsid w:val="002A46B5"/>
    <w:rsid w:val="002A4C56"/>
    <w:rsid w:val="002A5A8B"/>
    <w:rsid w:val="002A5CEF"/>
    <w:rsid w:val="002A62A0"/>
    <w:rsid w:val="002A685E"/>
    <w:rsid w:val="002A6884"/>
    <w:rsid w:val="002A6C77"/>
    <w:rsid w:val="002A6EB0"/>
    <w:rsid w:val="002A6EEB"/>
    <w:rsid w:val="002A73A5"/>
    <w:rsid w:val="002A7962"/>
    <w:rsid w:val="002B0082"/>
    <w:rsid w:val="002B02E9"/>
    <w:rsid w:val="002B0577"/>
    <w:rsid w:val="002B1406"/>
    <w:rsid w:val="002B1505"/>
    <w:rsid w:val="002B1A18"/>
    <w:rsid w:val="002B1F1D"/>
    <w:rsid w:val="002B2610"/>
    <w:rsid w:val="002B2661"/>
    <w:rsid w:val="002B2C50"/>
    <w:rsid w:val="002B2FFA"/>
    <w:rsid w:val="002B33DB"/>
    <w:rsid w:val="002B3487"/>
    <w:rsid w:val="002B34FC"/>
    <w:rsid w:val="002B39B7"/>
    <w:rsid w:val="002B3FF3"/>
    <w:rsid w:val="002B43CB"/>
    <w:rsid w:val="002B46A8"/>
    <w:rsid w:val="002B4AC3"/>
    <w:rsid w:val="002B4BCC"/>
    <w:rsid w:val="002B4D0C"/>
    <w:rsid w:val="002B58C0"/>
    <w:rsid w:val="002B5C6E"/>
    <w:rsid w:val="002B61BC"/>
    <w:rsid w:val="002B6202"/>
    <w:rsid w:val="002B65D8"/>
    <w:rsid w:val="002B717A"/>
    <w:rsid w:val="002C067B"/>
    <w:rsid w:val="002C07FD"/>
    <w:rsid w:val="002C0A7A"/>
    <w:rsid w:val="002C0E3C"/>
    <w:rsid w:val="002C0E4C"/>
    <w:rsid w:val="002C0FDF"/>
    <w:rsid w:val="002C1180"/>
    <w:rsid w:val="002C18DF"/>
    <w:rsid w:val="002C1FB8"/>
    <w:rsid w:val="002C22EE"/>
    <w:rsid w:val="002C255C"/>
    <w:rsid w:val="002C26A0"/>
    <w:rsid w:val="002C2CE7"/>
    <w:rsid w:val="002C2D33"/>
    <w:rsid w:val="002C2D55"/>
    <w:rsid w:val="002C2F07"/>
    <w:rsid w:val="002C30D4"/>
    <w:rsid w:val="002C3154"/>
    <w:rsid w:val="002C3335"/>
    <w:rsid w:val="002C3993"/>
    <w:rsid w:val="002C39D8"/>
    <w:rsid w:val="002C3B5B"/>
    <w:rsid w:val="002C40B3"/>
    <w:rsid w:val="002C45FB"/>
    <w:rsid w:val="002C47E2"/>
    <w:rsid w:val="002C4A2F"/>
    <w:rsid w:val="002C4ED3"/>
    <w:rsid w:val="002C4F37"/>
    <w:rsid w:val="002C5106"/>
    <w:rsid w:val="002C5433"/>
    <w:rsid w:val="002C5A08"/>
    <w:rsid w:val="002C6225"/>
    <w:rsid w:val="002C6A1E"/>
    <w:rsid w:val="002C6DAB"/>
    <w:rsid w:val="002C7485"/>
    <w:rsid w:val="002C75A2"/>
    <w:rsid w:val="002C7A3C"/>
    <w:rsid w:val="002C7DE8"/>
    <w:rsid w:val="002C7E00"/>
    <w:rsid w:val="002D044B"/>
    <w:rsid w:val="002D077F"/>
    <w:rsid w:val="002D0DA2"/>
    <w:rsid w:val="002D1213"/>
    <w:rsid w:val="002D1A07"/>
    <w:rsid w:val="002D1F94"/>
    <w:rsid w:val="002D1FFB"/>
    <w:rsid w:val="002D21D6"/>
    <w:rsid w:val="002D221B"/>
    <w:rsid w:val="002D2A4B"/>
    <w:rsid w:val="002D2E7C"/>
    <w:rsid w:val="002D34E7"/>
    <w:rsid w:val="002D409C"/>
    <w:rsid w:val="002D46AB"/>
    <w:rsid w:val="002D4818"/>
    <w:rsid w:val="002D483B"/>
    <w:rsid w:val="002D5389"/>
    <w:rsid w:val="002D5460"/>
    <w:rsid w:val="002D5708"/>
    <w:rsid w:val="002D5CD8"/>
    <w:rsid w:val="002D6812"/>
    <w:rsid w:val="002D719A"/>
    <w:rsid w:val="002D74AE"/>
    <w:rsid w:val="002D76F2"/>
    <w:rsid w:val="002D79B3"/>
    <w:rsid w:val="002D7A97"/>
    <w:rsid w:val="002E02C6"/>
    <w:rsid w:val="002E09AF"/>
    <w:rsid w:val="002E14B2"/>
    <w:rsid w:val="002E1CFF"/>
    <w:rsid w:val="002E1E9D"/>
    <w:rsid w:val="002E2A81"/>
    <w:rsid w:val="002E2B54"/>
    <w:rsid w:val="002E3528"/>
    <w:rsid w:val="002E38E2"/>
    <w:rsid w:val="002E3D37"/>
    <w:rsid w:val="002E415C"/>
    <w:rsid w:val="002E4D01"/>
    <w:rsid w:val="002E55C5"/>
    <w:rsid w:val="002E5B7C"/>
    <w:rsid w:val="002E64EE"/>
    <w:rsid w:val="002E70E2"/>
    <w:rsid w:val="002E7A42"/>
    <w:rsid w:val="002E7C52"/>
    <w:rsid w:val="002E7EBB"/>
    <w:rsid w:val="002F02DD"/>
    <w:rsid w:val="002F0BA8"/>
    <w:rsid w:val="002F0D43"/>
    <w:rsid w:val="002F144E"/>
    <w:rsid w:val="002F1DD6"/>
    <w:rsid w:val="002F1EC5"/>
    <w:rsid w:val="002F1EE3"/>
    <w:rsid w:val="002F20CD"/>
    <w:rsid w:val="002F2210"/>
    <w:rsid w:val="002F2358"/>
    <w:rsid w:val="002F2464"/>
    <w:rsid w:val="002F24DF"/>
    <w:rsid w:val="002F29FC"/>
    <w:rsid w:val="002F3389"/>
    <w:rsid w:val="002F33C3"/>
    <w:rsid w:val="002F3417"/>
    <w:rsid w:val="002F3D05"/>
    <w:rsid w:val="002F42FB"/>
    <w:rsid w:val="002F4D07"/>
    <w:rsid w:val="002F4DAC"/>
    <w:rsid w:val="002F5C10"/>
    <w:rsid w:val="002F6224"/>
    <w:rsid w:val="002F6338"/>
    <w:rsid w:val="002F720F"/>
    <w:rsid w:val="002F7755"/>
    <w:rsid w:val="002F7797"/>
    <w:rsid w:val="002F7A4A"/>
    <w:rsid w:val="0030044A"/>
    <w:rsid w:val="003005B3"/>
    <w:rsid w:val="0030194A"/>
    <w:rsid w:val="00301E1C"/>
    <w:rsid w:val="0030217A"/>
    <w:rsid w:val="00302493"/>
    <w:rsid w:val="003026BB"/>
    <w:rsid w:val="00302947"/>
    <w:rsid w:val="00302DE2"/>
    <w:rsid w:val="003031BD"/>
    <w:rsid w:val="00303EDB"/>
    <w:rsid w:val="00303F05"/>
    <w:rsid w:val="003042BD"/>
    <w:rsid w:val="003043E0"/>
    <w:rsid w:val="0030453A"/>
    <w:rsid w:val="003046A3"/>
    <w:rsid w:val="0030586B"/>
    <w:rsid w:val="00305A78"/>
    <w:rsid w:val="00305ECC"/>
    <w:rsid w:val="00305EF0"/>
    <w:rsid w:val="00306475"/>
    <w:rsid w:val="003066BB"/>
    <w:rsid w:val="00306985"/>
    <w:rsid w:val="00306AC1"/>
    <w:rsid w:val="00306F44"/>
    <w:rsid w:val="00307602"/>
    <w:rsid w:val="00307819"/>
    <w:rsid w:val="003102D1"/>
    <w:rsid w:val="003106EC"/>
    <w:rsid w:val="00310EE9"/>
    <w:rsid w:val="00311074"/>
    <w:rsid w:val="003111F8"/>
    <w:rsid w:val="00311978"/>
    <w:rsid w:val="00312913"/>
    <w:rsid w:val="00313178"/>
    <w:rsid w:val="003136CA"/>
    <w:rsid w:val="00313CAB"/>
    <w:rsid w:val="003143EB"/>
    <w:rsid w:val="00314FB5"/>
    <w:rsid w:val="0031522D"/>
    <w:rsid w:val="00315B81"/>
    <w:rsid w:val="00315DBD"/>
    <w:rsid w:val="00315F42"/>
    <w:rsid w:val="003160A7"/>
    <w:rsid w:val="003165F0"/>
    <w:rsid w:val="00316602"/>
    <w:rsid w:val="00317037"/>
    <w:rsid w:val="00317892"/>
    <w:rsid w:val="00317DEB"/>
    <w:rsid w:val="00317E03"/>
    <w:rsid w:val="0032035E"/>
    <w:rsid w:val="003205E5"/>
    <w:rsid w:val="003207EF"/>
    <w:rsid w:val="00320978"/>
    <w:rsid w:val="0032103E"/>
    <w:rsid w:val="00321126"/>
    <w:rsid w:val="00321321"/>
    <w:rsid w:val="00321564"/>
    <w:rsid w:val="003216A3"/>
    <w:rsid w:val="0032219F"/>
    <w:rsid w:val="003222A7"/>
    <w:rsid w:val="00322340"/>
    <w:rsid w:val="003239AB"/>
    <w:rsid w:val="00323A0E"/>
    <w:rsid w:val="003248B1"/>
    <w:rsid w:val="003248F0"/>
    <w:rsid w:val="003253B1"/>
    <w:rsid w:val="00325907"/>
    <w:rsid w:val="00326812"/>
    <w:rsid w:val="00326818"/>
    <w:rsid w:val="00326E85"/>
    <w:rsid w:val="00326E96"/>
    <w:rsid w:val="00327768"/>
    <w:rsid w:val="003278B4"/>
    <w:rsid w:val="00327933"/>
    <w:rsid w:val="00327CC3"/>
    <w:rsid w:val="00327E06"/>
    <w:rsid w:val="0033033B"/>
    <w:rsid w:val="00330BE5"/>
    <w:rsid w:val="00330E35"/>
    <w:rsid w:val="003315BA"/>
    <w:rsid w:val="003321AD"/>
    <w:rsid w:val="0033238C"/>
    <w:rsid w:val="003328DA"/>
    <w:rsid w:val="00332995"/>
    <w:rsid w:val="00332B36"/>
    <w:rsid w:val="00332F10"/>
    <w:rsid w:val="0033313C"/>
    <w:rsid w:val="00333597"/>
    <w:rsid w:val="003338C9"/>
    <w:rsid w:val="00333B9B"/>
    <w:rsid w:val="00333E11"/>
    <w:rsid w:val="00334006"/>
    <w:rsid w:val="00334777"/>
    <w:rsid w:val="00334E4D"/>
    <w:rsid w:val="00334EFE"/>
    <w:rsid w:val="00334FA6"/>
    <w:rsid w:val="0033537D"/>
    <w:rsid w:val="003354AE"/>
    <w:rsid w:val="00335B0B"/>
    <w:rsid w:val="00335C28"/>
    <w:rsid w:val="0033643C"/>
    <w:rsid w:val="0033647A"/>
    <w:rsid w:val="00336840"/>
    <w:rsid w:val="0033697C"/>
    <w:rsid w:val="0033732D"/>
    <w:rsid w:val="00337522"/>
    <w:rsid w:val="00337694"/>
    <w:rsid w:val="0034078C"/>
    <w:rsid w:val="0034143F"/>
    <w:rsid w:val="00341797"/>
    <w:rsid w:val="0034185E"/>
    <w:rsid w:val="00341D7A"/>
    <w:rsid w:val="00342385"/>
    <w:rsid w:val="00342553"/>
    <w:rsid w:val="00342639"/>
    <w:rsid w:val="0034278C"/>
    <w:rsid w:val="00342A74"/>
    <w:rsid w:val="00342C4D"/>
    <w:rsid w:val="00342C59"/>
    <w:rsid w:val="00342F0C"/>
    <w:rsid w:val="003436F6"/>
    <w:rsid w:val="00343876"/>
    <w:rsid w:val="00343906"/>
    <w:rsid w:val="00343B06"/>
    <w:rsid w:val="003463D3"/>
    <w:rsid w:val="00347B72"/>
    <w:rsid w:val="00347F5A"/>
    <w:rsid w:val="003500D6"/>
    <w:rsid w:val="00350664"/>
    <w:rsid w:val="0035132D"/>
    <w:rsid w:val="00351366"/>
    <w:rsid w:val="0035153E"/>
    <w:rsid w:val="0035187B"/>
    <w:rsid w:val="0035200A"/>
    <w:rsid w:val="003522CF"/>
    <w:rsid w:val="00352553"/>
    <w:rsid w:val="00352A0F"/>
    <w:rsid w:val="00352D49"/>
    <w:rsid w:val="00353182"/>
    <w:rsid w:val="00353C39"/>
    <w:rsid w:val="00353F0C"/>
    <w:rsid w:val="00354081"/>
    <w:rsid w:val="00354991"/>
    <w:rsid w:val="00354F2A"/>
    <w:rsid w:val="00355FA6"/>
    <w:rsid w:val="0035620A"/>
    <w:rsid w:val="0035624B"/>
    <w:rsid w:val="003572DB"/>
    <w:rsid w:val="00357B71"/>
    <w:rsid w:val="00357D31"/>
    <w:rsid w:val="00360201"/>
    <w:rsid w:val="003615DD"/>
    <w:rsid w:val="003617BB"/>
    <w:rsid w:val="0036196C"/>
    <w:rsid w:val="00361BB3"/>
    <w:rsid w:val="0036240B"/>
    <w:rsid w:val="003625E9"/>
    <w:rsid w:val="003626C5"/>
    <w:rsid w:val="00362746"/>
    <w:rsid w:val="00362998"/>
    <w:rsid w:val="003629C2"/>
    <w:rsid w:val="00362D7A"/>
    <w:rsid w:val="00362F52"/>
    <w:rsid w:val="00362F75"/>
    <w:rsid w:val="00362FBE"/>
    <w:rsid w:val="00363D74"/>
    <w:rsid w:val="00363F60"/>
    <w:rsid w:val="00364471"/>
    <w:rsid w:val="00364A14"/>
    <w:rsid w:val="00364E23"/>
    <w:rsid w:val="00366654"/>
    <w:rsid w:val="00366DA1"/>
    <w:rsid w:val="00366FF3"/>
    <w:rsid w:val="00367EAC"/>
    <w:rsid w:val="00370652"/>
    <w:rsid w:val="003707AA"/>
    <w:rsid w:val="003709BB"/>
    <w:rsid w:val="00370C5E"/>
    <w:rsid w:val="00371160"/>
    <w:rsid w:val="003711CE"/>
    <w:rsid w:val="003711E8"/>
    <w:rsid w:val="00371DFA"/>
    <w:rsid w:val="003722E2"/>
    <w:rsid w:val="0037286F"/>
    <w:rsid w:val="0037291D"/>
    <w:rsid w:val="00372B65"/>
    <w:rsid w:val="003735B1"/>
    <w:rsid w:val="00373A05"/>
    <w:rsid w:val="00373ADB"/>
    <w:rsid w:val="00373B4E"/>
    <w:rsid w:val="003741BD"/>
    <w:rsid w:val="00375922"/>
    <w:rsid w:val="003761D9"/>
    <w:rsid w:val="0037639E"/>
    <w:rsid w:val="00376651"/>
    <w:rsid w:val="003769C5"/>
    <w:rsid w:val="00376BC9"/>
    <w:rsid w:val="00376EA0"/>
    <w:rsid w:val="00377813"/>
    <w:rsid w:val="0037792D"/>
    <w:rsid w:val="00377B0E"/>
    <w:rsid w:val="00377B73"/>
    <w:rsid w:val="00377BB5"/>
    <w:rsid w:val="003800A8"/>
    <w:rsid w:val="0038026D"/>
    <w:rsid w:val="00380DBE"/>
    <w:rsid w:val="00380F2E"/>
    <w:rsid w:val="00381144"/>
    <w:rsid w:val="0038117A"/>
    <w:rsid w:val="003814B7"/>
    <w:rsid w:val="00381685"/>
    <w:rsid w:val="00381F9E"/>
    <w:rsid w:val="003829C2"/>
    <w:rsid w:val="00382A53"/>
    <w:rsid w:val="00383459"/>
    <w:rsid w:val="0038390F"/>
    <w:rsid w:val="0038399C"/>
    <w:rsid w:val="00383D2D"/>
    <w:rsid w:val="00383EB6"/>
    <w:rsid w:val="00384760"/>
    <w:rsid w:val="00384ADE"/>
    <w:rsid w:val="0038524A"/>
    <w:rsid w:val="003853F0"/>
    <w:rsid w:val="00385626"/>
    <w:rsid w:val="00385BF1"/>
    <w:rsid w:val="00385F41"/>
    <w:rsid w:val="00386AD0"/>
    <w:rsid w:val="00386CA9"/>
    <w:rsid w:val="00386D43"/>
    <w:rsid w:val="00386DF4"/>
    <w:rsid w:val="00387251"/>
    <w:rsid w:val="00387C3E"/>
    <w:rsid w:val="003900EC"/>
    <w:rsid w:val="0039035A"/>
    <w:rsid w:val="003908E9"/>
    <w:rsid w:val="00390C32"/>
    <w:rsid w:val="003913B2"/>
    <w:rsid w:val="0039144C"/>
    <w:rsid w:val="003915A2"/>
    <w:rsid w:val="003919BB"/>
    <w:rsid w:val="00391D34"/>
    <w:rsid w:val="003921E4"/>
    <w:rsid w:val="003929CB"/>
    <w:rsid w:val="00392D55"/>
    <w:rsid w:val="003933C3"/>
    <w:rsid w:val="00393427"/>
    <w:rsid w:val="003934BD"/>
    <w:rsid w:val="00394231"/>
    <w:rsid w:val="003942DC"/>
    <w:rsid w:val="003949EF"/>
    <w:rsid w:val="00395B18"/>
    <w:rsid w:val="003962AB"/>
    <w:rsid w:val="003962E4"/>
    <w:rsid w:val="00396D17"/>
    <w:rsid w:val="003970FF"/>
    <w:rsid w:val="00397812"/>
    <w:rsid w:val="00397A51"/>
    <w:rsid w:val="00397C4A"/>
    <w:rsid w:val="003A010D"/>
    <w:rsid w:val="003A0B0F"/>
    <w:rsid w:val="003A0BB1"/>
    <w:rsid w:val="003A1A1F"/>
    <w:rsid w:val="003A1BE1"/>
    <w:rsid w:val="003A2406"/>
    <w:rsid w:val="003A2836"/>
    <w:rsid w:val="003A2A21"/>
    <w:rsid w:val="003A2C8B"/>
    <w:rsid w:val="003A2D6F"/>
    <w:rsid w:val="003A2E16"/>
    <w:rsid w:val="003A2E4E"/>
    <w:rsid w:val="003A2E6A"/>
    <w:rsid w:val="003A31BD"/>
    <w:rsid w:val="003A3451"/>
    <w:rsid w:val="003A35B7"/>
    <w:rsid w:val="003A3611"/>
    <w:rsid w:val="003A3848"/>
    <w:rsid w:val="003A3E36"/>
    <w:rsid w:val="003A442D"/>
    <w:rsid w:val="003A4516"/>
    <w:rsid w:val="003A462D"/>
    <w:rsid w:val="003A4831"/>
    <w:rsid w:val="003A485C"/>
    <w:rsid w:val="003A4BE5"/>
    <w:rsid w:val="003A56A5"/>
    <w:rsid w:val="003A5A6D"/>
    <w:rsid w:val="003A5B1E"/>
    <w:rsid w:val="003A5B3B"/>
    <w:rsid w:val="003A5E3B"/>
    <w:rsid w:val="003A61A5"/>
    <w:rsid w:val="003A6334"/>
    <w:rsid w:val="003A6368"/>
    <w:rsid w:val="003A6547"/>
    <w:rsid w:val="003A6B31"/>
    <w:rsid w:val="003A6BA1"/>
    <w:rsid w:val="003A71F6"/>
    <w:rsid w:val="003A7433"/>
    <w:rsid w:val="003A7AAE"/>
    <w:rsid w:val="003A7FFE"/>
    <w:rsid w:val="003B03B0"/>
    <w:rsid w:val="003B051D"/>
    <w:rsid w:val="003B05CD"/>
    <w:rsid w:val="003B0AB5"/>
    <w:rsid w:val="003B12CF"/>
    <w:rsid w:val="003B15DB"/>
    <w:rsid w:val="003B1913"/>
    <w:rsid w:val="003B1ACC"/>
    <w:rsid w:val="003B1B00"/>
    <w:rsid w:val="003B2391"/>
    <w:rsid w:val="003B273E"/>
    <w:rsid w:val="003B28FD"/>
    <w:rsid w:val="003B296E"/>
    <w:rsid w:val="003B29E3"/>
    <w:rsid w:val="003B2E1D"/>
    <w:rsid w:val="003B303C"/>
    <w:rsid w:val="003B3AA4"/>
    <w:rsid w:val="003B3BCE"/>
    <w:rsid w:val="003B4ACC"/>
    <w:rsid w:val="003B5739"/>
    <w:rsid w:val="003B6259"/>
    <w:rsid w:val="003B65C5"/>
    <w:rsid w:val="003B66BE"/>
    <w:rsid w:val="003B6DE9"/>
    <w:rsid w:val="003B70AE"/>
    <w:rsid w:val="003B76DA"/>
    <w:rsid w:val="003B7B74"/>
    <w:rsid w:val="003C0E14"/>
    <w:rsid w:val="003C0E4C"/>
    <w:rsid w:val="003C0F36"/>
    <w:rsid w:val="003C1AE2"/>
    <w:rsid w:val="003C1BFA"/>
    <w:rsid w:val="003C1C19"/>
    <w:rsid w:val="003C1C3E"/>
    <w:rsid w:val="003C1D03"/>
    <w:rsid w:val="003C219D"/>
    <w:rsid w:val="003C2339"/>
    <w:rsid w:val="003C26CB"/>
    <w:rsid w:val="003C29E8"/>
    <w:rsid w:val="003C2F69"/>
    <w:rsid w:val="003C3225"/>
    <w:rsid w:val="003C3423"/>
    <w:rsid w:val="003C362D"/>
    <w:rsid w:val="003C38F0"/>
    <w:rsid w:val="003C3A27"/>
    <w:rsid w:val="003C3A4A"/>
    <w:rsid w:val="003C4A96"/>
    <w:rsid w:val="003C4CED"/>
    <w:rsid w:val="003C5183"/>
    <w:rsid w:val="003C580D"/>
    <w:rsid w:val="003C5853"/>
    <w:rsid w:val="003C5C58"/>
    <w:rsid w:val="003C6E42"/>
    <w:rsid w:val="003C7042"/>
    <w:rsid w:val="003C7C40"/>
    <w:rsid w:val="003D126C"/>
    <w:rsid w:val="003D1A7F"/>
    <w:rsid w:val="003D1E08"/>
    <w:rsid w:val="003D2678"/>
    <w:rsid w:val="003D2AE4"/>
    <w:rsid w:val="003D2AF9"/>
    <w:rsid w:val="003D2F78"/>
    <w:rsid w:val="003D37EC"/>
    <w:rsid w:val="003D38ED"/>
    <w:rsid w:val="003D3B0A"/>
    <w:rsid w:val="003D3B79"/>
    <w:rsid w:val="003D44A8"/>
    <w:rsid w:val="003D46DE"/>
    <w:rsid w:val="003D53B2"/>
    <w:rsid w:val="003D5946"/>
    <w:rsid w:val="003D5C1D"/>
    <w:rsid w:val="003D5C48"/>
    <w:rsid w:val="003D5C5B"/>
    <w:rsid w:val="003D5C61"/>
    <w:rsid w:val="003D69C2"/>
    <w:rsid w:val="003D6BCD"/>
    <w:rsid w:val="003D6CDC"/>
    <w:rsid w:val="003D7862"/>
    <w:rsid w:val="003E01A6"/>
    <w:rsid w:val="003E022B"/>
    <w:rsid w:val="003E072D"/>
    <w:rsid w:val="003E0814"/>
    <w:rsid w:val="003E0D47"/>
    <w:rsid w:val="003E1061"/>
    <w:rsid w:val="003E177D"/>
    <w:rsid w:val="003E2003"/>
    <w:rsid w:val="003E2848"/>
    <w:rsid w:val="003E2BC5"/>
    <w:rsid w:val="003E30A0"/>
    <w:rsid w:val="003E3186"/>
    <w:rsid w:val="003E3419"/>
    <w:rsid w:val="003E3C30"/>
    <w:rsid w:val="003E42B7"/>
    <w:rsid w:val="003E50BB"/>
    <w:rsid w:val="003E5269"/>
    <w:rsid w:val="003E53B4"/>
    <w:rsid w:val="003E5CE4"/>
    <w:rsid w:val="003E6457"/>
    <w:rsid w:val="003E6565"/>
    <w:rsid w:val="003E66A4"/>
    <w:rsid w:val="003E69BF"/>
    <w:rsid w:val="003E7179"/>
    <w:rsid w:val="003E72F8"/>
    <w:rsid w:val="003E75BD"/>
    <w:rsid w:val="003E79FD"/>
    <w:rsid w:val="003E7BDB"/>
    <w:rsid w:val="003E7D71"/>
    <w:rsid w:val="003F027C"/>
    <w:rsid w:val="003F078B"/>
    <w:rsid w:val="003F17EC"/>
    <w:rsid w:val="003F24F8"/>
    <w:rsid w:val="003F2A50"/>
    <w:rsid w:val="003F38DC"/>
    <w:rsid w:val="003F3B67"/>
    <w:rsid w:val="003F4499"/>
    <w:rsid w:val="003F49C2"/>
    <w:rsid w:val="003F4B83"/>
    <w:rsid w:val="003F5942"/>
    <w:rsid w:val="003F5A47"/>
    <w:rsid w:val="003F5C58"/>
    <w:rsid w:val="003F6435"/>
    <w:rsid w:val="003F6702"/>
    <w:rsid w:val="003F6A8E"/>
    <w:rsid w:val="003F7736"/>
    <w:rsid w:val="003F7788"/>
    <w:rsid w:val="00400387"/>
    <w:rsid w:val="004003E0"/>
    <w:rsid w:val="0040080D"/>
    <w:rsid w:val="0040091D"/>
    <w:rsid w:val="00400C37"/>
    <w:rsid w:val="00401B07"/>
    <w:rsid w:val="004025DC"/>
    <w:rsid w:val="0040283F"/>
    <w:rsid w:val="00402C72"/>
    <w:rsid w:val="00402E5A"/>
    <w:rsid w:val="004034C9"/>
    <w:rsid w:val="004034EB"/>
    <w:rsid w:val="004035D4"/>
    <w:rsid w:val="0040385D"/>
    <w:rsid w:val="00403A99"/>
    <w:rsid w:val="0040420B"/>
    <w:rsid w:val="00404528"/>
    <w:rsid w:val="0040455E"/>
    <w:rsid w:val="0040467E"/>
    <w:rsid w:val="00404ECD"/>
    <w:rsid w:val="0040527A"/>
    <w:rsid w:val="00405470"/>
    <w:rsid w:val="00406F6B"/>
    <w:rsid w:val="004070A7"/>
    <w:rsid w:val="0040729C"/>
    <w:rsid w:val="004074F3"/>
    <w:rsid w:val="00407AB1"/>
    <w:rsid w:val="00410A8A"/>
    <w:rsid w:val="00411002"/>
    <w:rsid w:val="0041173F"/>
    <w:rsid w:val="00411D84"/>
    <w:rsid w:val="00411E33"/>
    <w:rsid w:val="0041212E"/>
    <w:rsid w:val="004123D8"/>
    <w:rsid w:val="004129C7"/>
    <w:rsid w:val="00412A16"/>
    <w:rsid w:val="00412CF8"/>
    <w:rsid w:val="00412D0D"/>
    <w:rsid w:val="00413299"/>
    <w:rsid w:val="004133F0"/>
    <w:rsid w:val="004136E7"/>
    <w:rsid w:val="00414BF2"/>
    <w:rsid w:val="00414EA0"/>
    <w:rsid w:val="00415707"/>
    <w:rsid w:val="004158AF"/>
    <w:rsid w:val="00415E65"/>
    <w:rsid w:val="004160CA"/>
    <w:rsid w:val="00416EA9"/>
    <w:rsid w:val="00417846"/>
    <w:rsid w:val="0041789D"/>
    <w:rsid w:val="00417A5B"/>
    <w:rsid w:val="0042033F"/>
    <w:rsid w:val="004216DC"/>
    <w:rsid w:val="004219AC"/>
    <w:rsid w:val="00421F1A"/>
    <w:rsid w:val="00422D7A"/>
    <w:rsid w:val="00422F49"/>
    <w:rsid w:val="00423041"/>
    <w:rsid w:val="00423384"/>
    <w:rsid w:val="004236DD"/>
    <w:rsid w:val="00423AAF"/>
    <w:rsid w:val="00423EC7"/>
    <w:rsid w:val="00423F26"/>
    <w:rsid w:val="00424526"/>
    <w:rsid w:val="0042457E"/>
    <w:rsid w:val="0042495A"/>
    <w:rsid w:val="00424A72"/>
    <w:rsid w:val="004252E8"/>
    <w:rsid w:val="0042572C"/>
    <w:rsid w:val="00425928"/>
    <w:rsid w:val="0042610B"/>
    <w:rsid w:val="004261E0"/>
    <w:rsid w:val="0042752D"/>
    <w:rsid w:val="004277DE"/>
    <w:rsid w:val="00427B3F"/>
    <w:rsid w:val="004300DE"/>
    <w:rsid w:val="004309AD"/>
    <w:rsid w:val="00430D0E"/>
    <w:rsid w:val="00431B31"/>
    <w:rsid w:val="00431FBE"/>
    <w:rsid w:val="00433B4E"/>
    <w:rsid w:val="00433C7B"/>
    <w:rsid w:val="00434190"/>
    <w:rsid w:val="00434626"/>
    <w:rsid w:val="00434E20"/>
    <w:rsid w:val="00435065"/>
    <w:rsid w:val="00435484"/>
    <w:rsid w:val="00435DD8"/>
    <w:rsid w:val="0043603F"/>
    <w:rsid w:val="00436439"/>
    <w:rsid w:val="00436B91"/>
    <w:rsid w:val="00436D83"/>
    <w:rsid w:val="00437248"/>
    <w:rsid w:val="00437358"/>
    <w:rsid w:val="004374AE"/>
    <w:rsid w:val="00437B00"/>
    <w:rsid w:val="00440007"/>
    <w:rsid w:val="00440048"/>
    <w:rsid w:val="00440534"/>
    <w:rsid w:val="00440966"/>
    <w:rsid w:val="00441073"/>
    <w:rsid w:val="00441AD3"/>
    <w:rsid w:val="00441D5E"/>
    <w:rsid w:val="00441E23"/>
    <w:rsid w:val="004421C8"/>
    <w:rsid w:val="00442CB1"/>
    <w:rsid w:val="00442DE5"/>
    <w:rsid w:val="00442F84"/>
    <w:rsid w:val="0044341D"/>
    <w:rsid w:val="004438B3"/>
    <w:rsid w:val="0044421F"/>
    <w:rsid w:val="00444270"/>
    <w:rsid w:val="0044432D"/>
    <w:rsid w:val="004443CD"/>
    <w:rsid w:val="00444DCE"/>
    <w:rsid w:val="00446248"/>
    <w:rsid w:val="00446575"/>
    <w:rsid w:val="0044697F"/>
    <w:rsid w:val="00446AB6"/>
    <w:rsid w:val="00446C98"/>
    <w:rsid w:val="00447315"/>
    <w:rsid w:val="004477E2"/>
    <w:rsid w:val="00447CFE"/>
    <w:rsid w:val="00450327"/>
    <w:rsid w:val="00450F2B"/>
    <w:rsid w:val="004512E1"/>
    <w:rsid w:val="0045145A"/>
    <w:rsid w:val="0045161A"/>
    <w:rsid w:val="00451739"/>
    <w:rsid w:val="004517B2"/>
    <w:rsid w:val="004518C7"/>
    <w:rsid w:val="00451923"/>
    <w:rsid w:val="00451C0F"/>
    <w:rsid w:val="00451D57"/>
    <w:rsid w:val="00451EFC"/>
    <w:rsid w:val="00454292"/>
    <w:rsid w:val="00454F80"/>
    <w:rsid w:val="00455419"/>
    <w:rsid w:val="00455B3D"/>
    <w:rsid w:val="0045601D"/>
    <w:rsid w:val="00456344"/>
    <w:rsid w:val="004563BA"/>
    <w:rsid w:val="0045655B"/>
    <w:rsid w:val="00456639"/>
    <w:rsid w:val="00456AA2"/>
    <w:rsid w:val="00456B23"/>
    <w:rsid w:val="00457BB1"/>
    <w:rsid w:val="00457D0A"/>
    <w:rsid w:val="00457F0C"/>
    <w:rsid w:val="004601A9"/>
    <w:rsid w:val="004602D8"/>
    <w:rsid w:val="00460A68"/>
    <w:rsid w:val="00460B81"/>
    <w:rsid w:val="00460BAD"/>
    <w:rsid w:val="00460EAB"/>
    <w:rsid w:val="00461217"/>
    <w:rsid w:val="004612C9"/>
    <w:rsid w:val="00461482"/>
    <w:rsid w:val="004615AE"/>
    <w:rsid w:val="00461677"/>
    <w:rsid w:val="00461707"/>
    <w:rsid w:val="00461E54"/>
    <w:rsid w:val="00462E73"/>
    <w:rsid w:val="00463360"/>
    <w:rsid w:val="0046337F"/>
    <w:rsid w:val="00463563"/>
    <w:rsid w:val="004636D9"/>
    <w:rsid w:val="00463D3E"/>
    <w:rsid w:val="00463F1E"/>
    <w:rsid w:val="00464BC9"/>
    <w:rsid w:val="00464D04"/>
    <w:rsid w:val="00465355"/>
    <w:rsid w:val="0046580D"/>
    <w:rsid w:val="00465BEB"/>
    <w:rsid w:val="00465EB1"/>
    <w:rsid w:val="0046600D"/>
    <w:rsid w:val="00466026"/>
    <w:rsid w:val="0046645A"/>
    <w:rsid w:val="00466592"/>
    <w:rsid w:val="00466D09"/>
    <w:rsid w:val="004671DD"/>
    <w:rsid w:val="004679FD"/>
    <w:rsid w:val="00467FAA"/>
    <w:rsid w:val="0047021B"/>
    <w:rsid w:val="0047036A"/>
    <w:rsid w:val="004706B5"/>
    <w:rsid w:val="00470B8A"/>
    <w:rsid w:val="004710D8"/>
    <w:rsid w:val="004721EF"/>
    <w:rsid w:val="004728FB"/>
    <w:rsid w:val="004738CB"/>
    <w:rsid w:val="00473E39"/>
    <w:rsid w:val="004744FC"/>
    <w:rsid w:val="00474DE7"/>
    <w:rsid w:val="00475569"/>
    <w:rsid w:val="00475907"/>
    <w:rsid w:val="00476267"/>
    <w:rsid w:val="0047651B"/>
    <w:rsid w:val="00476ACF"/>
    <w:rsid w:val="004771A2"/>
    <w:rsid w:val="00477609"/>
    <w:rsid w:val="0047769D"/>
    <w:rsid w:val="0047774E"/>
    <w:rsid w:val="00480121"/>
    <w:rsid w:val="004801A1"/>
    <w:rsid w:val="0048046C"/>
    <w:rsid w:val="0048054A"/>
    <w:rsid w:val="00480CAF"/>
    <w:rsid w:val="00480D15"/>
    <w:rsid w:val="00481843"/>
    <w:rsid w:val="00481873"/>
    <w:rsid w:val="00482068"/>
    <w:rsid w:val="0048232A"/>
    <w:rsid w:val="004824BB"/>
    <w:rsid w:val="00482C79"/>
    <w:rsid w:val="00482FF7"/>
    <w:rsid w:val="0048376D"/>
    <w:rsid w:val="00484769"/>
    <w:rsid w:val="00484794"/>
    <w:rsid w:val="00485576"/>
    <w:rsid w:val="00485584"/>
    <w:rsid w:val="00485FD8"/>
    <w:rsid w:val="004864E4"/>
    <w:rsid w:val="004866AD"/>
    <w:rsid w:val="004867F8"/>
    <w:rsid w:val="00487B7E"/>
    <w:rsid w:val="0049024D"/>
    <w:rsid w:val="004903C6"/>
    <w:rsid w:val="00490A07"/>
    <w:rsid w:val="00490B96"/>
    <w:rsid w:val="00490BFD"/>
    <w:rsid w:val="00490F39"/>
    <w:rsid w:val="004911CE"/>
    <w:rsid w:val="00491221"/>
    <w:rsid w:val="00491340"/>
    <w:rsid w:val="00491513"/>
    <w:rsid w:val="00491686"/>
    <w:rsid w:val="00491791"/>
    <w:rsid w:val="00491CD7"/>
    <w:rsid w:val="004921CF"/>
    <w:rsid w:val="00492844"/>
    <w:rsid w:val="00492E5A"/>
    <w:rsid w:val="0049302F"/>
    <w:rsid w:val="004939F3"/>
    <w:rsid w:val="00493AF2"/>
    <w:rsid w:val="00493B7B"/>
    <w:rsid w:val="00493D54"/>
    <w:rsid w:val="00493EBC"/>
    <w:rsid w:val="00493EE5"/>
    <w:rsid w:val="004949B5"/>
    <w:rsid w:val="0049510F"/>
    <w:rsid w:val="00495724"/>
    <w:rsid w:val="00496130"/>
    <w:rsid w:val="0049637F"/>
    <w:rsid w:val="004979B6"/>
    <w:rsid w:val="004A0661"/>
    <w:rsid w:val="004A0BD9"/>
    <w:rsid w:val="004A0FCF"/>
    <w:rsid w:val="004A122C"/>
    <w:rsid w:val="004A160A"/>
    <w:rsid w:val="004A1935"/>
    <w:rsid w:val="004A1A04"/>
    <w:rsid w:val="004A1C9D"/>
    <w:rsid w:val="004A1EFE"/>
    <w:rsid w:val="004A2172"/>
    <w:rsid w:val="004A245F"/>
    <w:rsid w:val="004A2BB0"/>
    <w:rsid w:val="004A2D8E"/>
    <w:rsid w:val="004A31ED"/>
    <w:rsid w:val="004A35A8"/>
    <w:rsid w:val="004A41B0"/>
    <w:rsid w:val="004A4245"/>
    <w:rsid w:val="004A42C3"/>
    <w:rsid w:val="004A4615"/>
    <w:rsid w:val="004A508D"/>
    <w:rsid w:val="004A58E3"/>
    <w:rsid w:val="004A642A"/>
    <w:rsid w:val="004A668B"/>
    <w:rsid w:val="004A6ABA"/>
    <w:rsid w:val="004A6B3B"/>
    <w:rsid w:val="004A6E7E"/>
    <w:rsid w:val="004A6EA1"/>
    <w:rsid w:val="004A7015"/>
    <w:rsid w:val="004A77A5"/>
    <w:rsid w:val="004A7893"/>
    <w:rsid w:val="004A7AA6"/>
    <w:rsid w:val="004A7B39"/>
    <w:rsid w:val="004A7F63"/>
    <w:rsid w:val="004B0A5C"/>
    <w:rsid w:val="004B0BFD"/>
    <w:rsid w:val="004B11F7"/>
    <w:rsid w:val="004B13E5"/>
    <w:rsid w:val="004B1563"/>
    <w:rsid w:val="004B1624"/>
    <w:rsid w:val="004B1A32"/>
    <w:rsid w:val="004B1AF6"/>
    <w:rsid w:val="004B1E2C"/>
    <w:rsid w:val="004B209C"/>
    <w:rsid w:val="004B2338"/>
    <w:rsid w:val="004B2B3A"/>
    <w:rsid w:val="004B2CE9"/>
    <w:rsid w:val="004B30FF"/>
    <w:rsid w:val="004B3351"/>
    <w:rsid w:val="004B3AC4"/>
    <w:rsid w:val="004B4153"/>
    <w:rsid w:val="004B45E1"/>
    <w:rsid w:val="004B5028"/>
    <w:rsid w:val="004B5211"/>
    <w:rsid w:val="004B56B7"/>
    <w:rsid w:val="004B5872"/>
    <w:rsid w:val="004B610D"/>
    <w:rsid w:val="004B6275"/>
    <w:rsid w:val="004B6760"/>
    <w:rsid w:val="004B683B"/>
    <w:rsid w:val="004B698E"/>
    <w:rsid w:val="004B6B71"/>
    <w:rsid w:val="004B6DF1"/>
    <w:rsid w:val="004B7326"/>
    <w:rsid w:val="004B79B7"/>
    <w:rsid w:val="004C0123"/>
    <w:rsid w:val="004C0534"/>
    <w:rsid w:val="004C0C36"/>
    <w:rsid w:val="004C0C68"/>
    <w:rsid w:val="004C0EEF"/>
    <w:rsid w:val="004C1092"/>
    <w:rsid w:val="004C128A"/>
    <w:rsid w:val="004C1C84"/>
    <w:rsid w:val="004C1ECD"/>
    <w:rsid w:val="004C2498"/>
    <w:rsid w:val="004C2E41"/>
    <w:rsid w:val="004C36E5"/>
    <w:rsid w:val="004C380E"/>
    <w:rsid w:val="004C38DA"/>
    <w:rsid w:val="004C3927"/>
    <w:rsid w:val="004C3982"/>
    <w:rsid w:val="004C40C5"/>
    <w:rsid w:val="004C439E"/>
    <w:rsid w:val="004C46BB"/>
    <w:rsid w:val="004C4733"/>
    <w:rsid w:val="004C51C0"/>
    <w:rsid w:val="004C54DB"/>
    <w:rsid w:val="004C54FE"/>
    <w:rsid w:val="004C598C"/>
    <w:rsid w:val="004C6149"/>
    <w:rsid w:val="004C6851"/>
    <w:rsid w:val="004C697B"/>
    <w:rsid w:val="004C6D4F"/>
    <w:rsid w:val="004C6DED"/>
    <w:rsid w:val="004C732B"/>
    <w:rsid w:val="004C791C"/>
    <w:rsid w:val="004C7AC7"/>
    <w:rsid w:val="004D0B4E"/>
    <w:rsid w:val="004D12BB"/>
    <w:rsid w:val="004D1B1F"/>
    <w:rsid w:val="004D1C94"/>
    <w:rsid w:val="004D20F7"/>
    <w:rsid w:val="004D27C3"/>
    <w:rsid w:val="004D34ED"/>
    <w:rsid w:val="004D35BC"/>
    <w:rsid w:val="004D3A58"/>
    <w:rsid w:val="004D4057"/>
    <w:rsid w:val="004D4687"/>
    <w:rsid w:val="004D4972"/>
    <w:rsid w:val="004D4C3A"/>
    <w:rsid w:val="004D4CDA"/>
    <w:rsid w:val="004D4F69"/>
    <w:rsid w:val="004D5843"/>
    <w:rsid w:val="004D5915"/>
    <w:rsid w:val="004D5E37"/>
    <w:rsid w:val="004D61DB"/>
    <w:rsid w:val="004D6500"/>
    <w:rsid w:val="004D688D"/>
    <w:rsid w:val="004D7112"/>
    <w:rsid w:val="004D7AF1"/>
    <w:rsid w:val="004D7FA3"/>
    <w:rsid w:val="004E01C1"/>
    <w:rsid w:val="004E14AF"/>
    <w:rsid w:val="004E1AD0"/>
    <w:rsid w:val="004E1BAA"/>
    <w:rsid w:val="004E1CC7"/>
    <w:rsid w:val="004E1DCF"/>
    <w:rsid w:val="004E2546"/>
    <w:rsid w:val="004E2DF2"/>
    <w:rsid w:val="004E2E39"/>
    <w:rsid w:val="004E2FFF"/>
    <w:rsid w:val="004E4324"/>
    <w:rsid w:val="004E4555"/>
    <w:rsid w:val="004E5B74"/>
    <w:rsid w:val="004E6163"/>
    <w:rsid w:val="004E64AC"/>
    <w:rsid w:val="004E6A60"/>
    <w:rsid w:val="004E70C0"/>
    <w:rsid w:val="004E70D6"/>
    <w:rsid w:val="004E739A"/>
    <w:rsid w:val="004E7928"/>
    <w:rsid w:val="004E7A0C"/>
    <w:rsid w:val="004E7E4A"/>
    <w:rsid w:val="004F0078"/>
    <w:rsid w:val="004F0081"/>
    <w:rsid w:val="004F060D"/>
    <w:rsid w:val="004F0C84"/>
    <w:rsid w:val="004F0E4F"/>
    <w:rsid w:val="004F1C39"/>
    <w:rsid w:val="004F1DF0"/>
    <w:rsid w:val="004F1EDE"/>
    <w:rsid w:val="004F21B6"/>
    <w:rsid w:val="004F2611"/>
    <w:rsid w:val="004F2BD8"/>
    <w:rsid w:val="004F2D87"/>
    <w:rsid w:val="004F31B8"/>
    <w:rsid w:val="004F3364"/>
    <w:rsid w:val="004F3379"/>
    <w:rsid w:val="004F3488"/>
    <w:rsid w:val="004F397A"/>
    <w:rsid w:val="004F3F29"/>
    <w:rsid w:val="004F4BA3"/>
    <w:rsid w:val="004F5513"/>
    <w:rsid w:val="004F5563"/>
    <w:rsid w:val="004F55C6"/>
    <w:rsid w:val="004F5D32"/>
    <w:rsid w:val="004F64ED"/>
    <w:rsid w:val="004F686D"/>
    <w:rsid w:val="004F6A53"/>
    <w:rsid w:val="004F6D3D"/>
    <w:rsid w:val="004F71C8"/>
    <w:rsid w:val="004F7331"/>
    <w:rsid w:val="004F767A"/>
    <w:rsid w:val="004F7889"/>
    <w:rsid w:val="005003C6"/>
    <w:rsid w:val="0050091A"/>
    <w:rsid w:val="00500A9A"/>
    <w:rsid w:val="0050124C"/>
    <w:rsid w:val="00501BBB"/>
    <w:rsid w:val="00502118"/>
    <w:rsid w:val="00502577"/>
    <w:rsid w:val="0050284E"/>
    <w:rsid w:val="00502ACD"/>
    <w:rsid w:val="00502DB4"/>
    <w:rsid w:val="0050351A"/>
    <w:rsid w:val="0050378A"/>
    <w:rsid w:val="00503A41"/>
    <w:rsid w:val="005049A6"/>
    <w:rsid w:val="00504C5C"/>
    <w:rsid w:val="0050512D"/>
    <w:rsid w:val="005057ED"/>
    <w:rsid w:val="00505C53"/>
    <w:rsid w:val="00505F89"/>
    <w:rsid w:val="00506E7A"/>
    <w:rsid w:val="00506EAE"/>
    <w:rsid w:val="005076C7"/>
    <w:rsid w:val="00507CC3"/>
    <w:rsid w:val="00507CF9"/>
    <w:rsid w:val="00510078"/>
    <w:rsid w:val="00510089"/>
    <w:rsid w:val="00510F90"/>
    <w:rsid w:val="005119C3"/>
    <w:rsid w:val="00511E85"/>
    <w:rsid w:val="00512453"/>
    <w:rsid w:val="0051267A"/>
    <w:rsid w:val="0051277F"/>
    <w:rsid w:val="005135B9"/>
    <w:rsid w:val="00513BF1"/>
    <w:rsid w:val="0051414C"/>
    <w:rsid w:val="00514895"/>
    <w:rsid w:val="005149C9"/>
    <w:rsid w:val="00514AA8"/>
    <w:rsid w:val="0051510A"/>
    <w:rsid w:val="00515789"/>
    <w:rsid w:val="00515893"/>
    <w:rsid w:val="00515A48"/>
    <w:rsid w:val="00515BB2"/>
    <w:rsid w:val="00515E2E"/>
    <w:rsid w:val="0051630A"/>
    <w:rsid w:val="00516430"/>
    <w:rsid w:val="00516FF5"/>
    <w:rsid w:val="005170AF"/>
    <w:rsid w:val="00517277"/>
    <w:rsid w:val="005172A5"/>
    <w:rsid w:val="00517315"/>
    <w:rsid w:val="005176C6"/>
    <w:rsid w:val="005202EB"/>
    <w:rsid w:val="005215AF"/>
    <w:rsid w:val="0052184E"/>
    <w:rsid w:val="005218B5"/>
    <w:rsid w:val="005219E1"/>
    <w:rsid w:val="00521C26"/>
    <w:rsid w:val="0052279A"/>
    <w:rsid w:val="00522ECC"/>
    <w:rsid w:val="0052300E"/>
    <w:rsid w:val="00523028"/>
    <w:rsid w:val="0052322B"/>
    <w:rsid w:val="00523E97"/>
    <w:rsid w:val="00524128"/>
    <w:rsid w:val="005241F6"/>
    <w:rsid w:val="00524712"/>
    <w:rsid w:val="00524C95"/>
    <w:rsid w:val="00525048"/>
    <w:rsid w:val="005251FA"/>
    <w:rsid w:val="00525485"/>
    <w:rsid w:val="0052548C"/>
    <w:rsid w:val="00525BAA"/>
    <w:rsid w:val="005265B2"/>
    <w:rsid w:val="0052676B"/>
    <w:rsid w:val="005267BD"/>
    <w:rsid w:val="00526C17"/>
    <w:rsid w:val="00526C9A"/>
    <w:rsid w:val="00526EA8"/>
    <w:rsid w:val="0052756D"/>
    <w:rsid w:val="00527AFC"/>
    <w:rsid w:val="005301FC"/>
    <w:rsid w:val="00530205"/>
    <w:rsid w:val="005302C2"/>
    <w:rsid w:val="005304BD"/>
    <w:rsid w:val="00530972"/>
    <w:rsid w:val="00530DEC"/>
    <w:rsid w:val="005310AB"/>
    <w:rsid w:val="00531E15"/>
    <w:rsid w:val="0053244A"/>
    <w:rsid w:val="00532A56"/>
    <w:rsid w:val="00532B2A"/>
    <w:rsid w:val="00532F53"/>
    <w:rsid w:val="00533286"/>
    <w:rsid w:val="005332E3"/>
    <w:rsid w:val="00533620"/>
    <w:rsid w:val="00533B2B"/>
    <w:rsid w:val="00533D0F"/>
    <w:rsid w:val="00533ECA"/>
    <w:rsid w:val="00534812"/>
    <w:rsid w:val="00534FB9"/>
    <w:rsid w:val="00535126"/>
    <w:rsid w:val="005354AC"/>
    <w:rsid w:val="0053555B"/>
    <w:rsid w:val="00535EE9"/>
    <w:rsid w:val="005360D5"/>
    <w:rsid w:val="00536E7F"/>
    <w:rsid w:val="005370BA"/>
    <w:rsid w:val="00537562"/>
    <w:rsid w:val="00537BC1"/>
    <w:rsid w:val="0054011F"/>
    <w:rsid w:val="00540AC5"/>
    <w:rsid w:val="00540F21"/>
    <w:rsid w:val="0054113F"/>
    <w:rsid w:val="00541256"/>
    <w:rsid w:val="00541291"/>
    <w:rsid w:val="00541B5F"/>
    <w:rsid w:val="00541D0B"/>
    <w:rsid w:val="00541E6C"/>
    <w:rsid w:val="00541E85"/>
    <w:rsid w:val="005423D3"/>
    <w:rsid w:val="005424BF"/>
    <w:rsid w:val="00542844"/>
    <w:rsid w:val="00542D6D"/>
    <w:rsid w:val="00542D96"/>
    <w:rsid w:val="00542E0E"/>
    <w:rsid w:val="005431D1"/>
    <w:rsid w:val="0054407B"/>
    <w:rsid w:val="00544714"/>
    <w:rsid w:val="00544B8B"/>
    <w:rsid w:val="005453E2"/>
    <w:rsid w:val="0054540B"/>
    <w:rsid w:val="00545BA9"/>
    <w:rsid w:val="00545C3D"/>
    <w:rsid w:val="0054679D"/>
    <w:rsid w:val="005473FA"/>
    <w:rsid w:val="005475D0"/>
    <w:rsid w:val="0054768C"/>
    <w:rsid w:val="005476FF"/>
    <w:rsid w:val="00547901"/>
    <w:rsid w:val="005502EF"/>
    <w:rsid w:val="0055042B"/>
    <w:rsid w:val="00550A4B"/>
    <w:rsid w:val="00550A5B"/>
    <w:rsid w:val="00550C94"/>
    <w:rsid w:val="00551305"/>
    <w:rsid w:val="00551323"/>
    <w:rsid w:val="00551A10"/>
    <w:rsid w:val="00551D80"/>
    <w:rsid w:val="005527FF"/>
    <w:rsid w:val="00552A92"/>
    <w:rsid w:val="00552DA4"/>
    <w:rsid w:val="0055316E"/>
    <w:rsid w:val="00553453"/>
    <w:rsid w:val="00553923"/>
    <w:rsid w:val="00553AA5"/>
    <w:rsid w:val="00554F30"/>
    <w:rsid w:val="00554F71"/>
    <w:rsid w:val="00554FE2"/>
    <w:rsid w:val="0055544B"/>
    <w:rsid w:val="005554D0"/>
    <w:rsid w:val="00555A42"/>
    <w:rsid w:val="00555DF3"/>
    <w:rsid w:val="0055691A"/>
    <w:rsid w:val="00556CEF"/>
    <w:rsid w:val="00556FBC"/>
    <w:rsid w:val="00557320"/>
    <w:rsid w:val="0055761E"/>
    <w:rsid w:val="0055794A"/>
    <w:rsid w:val="00557FB6"/>
    <w:rsid w:val="0056010D"/>
    <w:rsid w:val="00560142"/>
    <w:rsid w:val="0056044B"/>
    <w:rsid w:val="005606A5"/>
    <w:rsid w:val="00560B5F"/>
    <w:rsid w:val="00561397"/>
    <w:rsid w:val="00561989"/>
    <w:rsid w:val="00561C5B"/>
    <w:rsid w:val="00562E63"/>
    <w:rsid w:val="00563987"/>
    <w:rsid w:val="005642ED"/>
    <w:rsid w:val="00564C27"/>
    <w:rsid w:val="00564CCE"/>
    <w:rsid w:val="00565722"/>
    <w:rsid w:val="00566351"/>
    <w:rsid w:val="0056636F"/>
    <w:rsid w:val="005668C8"/>
    <w:rsid w:val="005669F4"/>
    <w:rsid w:val="00566B90"/>
    <w:rsid w:val="00566BEB"/>
    <w:rsid w:val="00566E15"/>
    <w:rsid w:val="00567284"/>
    <w:rsid w:val="0056752E"/>
    <w:rsid w:val="005679F8"/>
    <w:rsid w:val="00570351"/>
    <w:rsid w:val="005703C5"/>
    <w:rsid w:val="00570562"/>
    <w:rsid w:val="00570818"/>
    <w:rsid w:val="0057091C"/>
    <w:rsid w:val="0057095E"/>
    <w:rsid w:val="005712F6"/>
    <w:rsid w:val="0057141A"/>
    <w:rsid w:val="005715BF"/>
    <w:rsid w:val="0057169E"/>
    <w:rsid w:val="00571B04"/>
    <w:rsid w:val="0057216E"/>
    <w:rsid w:val="005721A7"/>
    <w:rsid w:val="00572C41"/>
    <w:rsid w:val="00572CF2"/>
    <w:rsid w:val="00572D85"/>
    <w:rsid w:val="00572EDD"/>
    <w:rsid w:val="00572F61"/>
    <w:rsid w:val="00573441"/>
    <w:rsid w:val="005735FA"/>
    <w:rsid w:val="00573625"/>
    <w:rsid w:val="00573F8D"/>
    <w:rsid w:val="005740FF"/>
    <w:rsid w:val="0057477E"/>
    <w:rsid w:val="0057510F"/>
    <w:rsid w:val="0057583F"/>
    <w:rsid w:val="00575C5A"/>
    <w:rsid w:val="00576866"/>
    <w:rsid w:val="00576D71"/>
    <w:rsid w:val="00577051"/>
    <w:rsid w:val="00577189"/>
    <w:rsid w:val="00577276"/>
    <w:rsid w:val="0057751F"/>
    <w:rsid w:val="00577BE1"/>
    <w:rsid w:val="00580820"/>
    <w:rsid w:val="00581031"/>
    <w:rsid w:val="00581066"/>
    <w:rsid w:val="005812AE"/>
    <w:rsid w:val="005813BE"/>
    <w:rsid w:val="00581821"/>
    <w:rsid w:val="005819B8"/>
    <w:rsid w:val="00581A78"/>
    <w:rsid w:val="00581DD9"/>
    <w:rsid w:val="00582158"/>
    <w:rsid w:val="00582486"/>
    <w:rsid w:val="0058285B"/>
    <w:rsid w:val="005828CA"/>
    <w:rsid w:val="00583A58"/>
    <w:rsid w:val="005843DB"/>
    <w:rsid w:val="00584481"/>
    <w:rsid w:val="00584520"/>
    <w:rsid w:val="00584C46"/>
    <w:rsid w:val="00585022"/>
    <w:rsid w:val="00585110"/>
    <w:rsid w:val="0058513D"/>
    <w:rsid w:val="00585869"/>
    <w:rsid w:val="00585941"/>
    <w:rsid w:val="005859F8"/>
    <w:rsid w:val="00585C2D"/>
    <w:rsid w:val="00585D6B"/>
    <w:rsid w:val="00585DC1"/>
    <w:rsid w:val="00586BB9"/>
    <w:rsid w:val="00586C2A"/>
    <w:rsid w:val="00586FC7"/>
    <w:rsid w:val="00587892"/>
    <w:rsid w:val="005901AE"/>
    <w:rsid w:val="00590D97"/>
    <w:rsid w:val="00591017"/>
    <w:rsid w:val="005918F7"/>
    <w:rsid w:val="00591A1E"/>
    <w:rsid w:val="0059275E"/>
    <w:rsid w:val="005931F7"/>
    <w:rsid w:val="00593242"/>
    <w:rsid w:val="005937A4"/>
    <w:rsid w:val="005943BF"/>
    <w:rsid w:val="00594606"/>
    <w:rsid w:val="0059510B"/>
    <w:rsid w:val="00595203"/>
    <w:rsid w:val="00595F26"/>
    <w:rsid w:val="005960D2"/>
    <w:rsid w:val="00596566"/>
    <w:rsid w:val="005970EB"/>
    <w:rsid w:val="005978B7"/>
    <w:rsid w:val="005A05C4"/>
    <w:rsid w:val="005A0785"/>
    <w:rsid w:val="005A0AF1"/>
    <w:rsid w:val="005A13A6"/>
    <w:rsid w:val="005A145A"/>
    <w:rsid w:val="005A184F"/>
    <w:rsid w:val="005A1906"/>
    <w:rsid w:val="005A1D88"/>
    <w:rsid w:val="005A2CC9"/>
    <w:rsid w:val="005A3D90"/>
    <w:rsid w:val="005A5244"/>
    <w:rsid w:val="005A5D16"/>
    <w:rsid w:val="005A6580"/>
    <w:rsid w:val="005A6649"/>
    <w:rsid w:val="005A683B"/>
    <w:rsid w:val="005A68DA"/>
    <w:rsid w:val="005A6E78"/>
    <w:rsid w:val="005A6EDA"/>
    <w:rsid w:val="005A6F18"/>
    <w:rsid w:val="005A73C9"/>
    <w:rsid w:val="005A7435"/>
    <w:rsid w:val="005A769E"/>
    <w:rsid w:val="005A7934"/>
    <w:rsid w:val="005A7FB5"/>
    <w:rsid w:val="005B0664"/>
    <w:rsid w:val="005B0987"/>
    <w:rsid w:val="005B0CDD"/>
    <w:rsid w:val="005B0CF0"/>
    <w:rsid w:val="005B10B3"/>
    <w:rsid w:val="005B1189"/>
    <w:rsid w:val="005B12E4"/>
    <w:rsid w:val="005B186C"/>
    <w:rsid w:val="005B189F"/>
    <w:rsid w:val="005B18D7"/>
    <w:rsid w:val="005B1BD6"/>
    <w:rsid w:val="005B1EFB"/>
    <w:rsid w:val="005B21DA"/>
    <w:rsid w:val="005B2C01"/>
    <w:rsid w:val="005B350D"/>
    <w:rsid w:val="005B36EA"/>
    <w:rsid w:val="005B3861"/>
    <w:rsid w:val="005B3997"/>
    <w:rsid w:val="005B3D5A"/>
    <w:rsid w:val="005B3F77"/>
    <w:rsid w:val="005B4229"/>
    <w:rsid w:val="005B4571"/>
    <w:rsid w:val="005B4BFC"/>
    <w:rsid w:val="005B4FD9"/>
    <w:rsid w:val="005B525C"/>
    <w:rsid w:val="005B5405"/>
    <w:rsid w:val="005B575C"/>
    <w:rsid w:val="005B6061"/>
    <w:rsid w:val="005B61DB"/>
    <w:rsid w:val="005B667D"/>
    <w:rsid w:val="005B6D18"/>
    <w:rsid w:val="005B76FA"/>
    <w:rsid w:val="005B7808"/>
    <w:rsid w:val="005C0014"/>
    <w:rsid w:val="005C0C82"/>
    <w:rsid w:val="005C1243"/>
    <w:rsid w:val="005C1437"/>
    <w:rsid w:val="005C1AB8"/>
    <w:rsid w:val="005C1F09"/>
    <w:rsid w:val="005C24E5"/>
    <w:rsid w:val="005C2831"/>
    <w:rsid w:val="005C2C51"/>
    <w:rsid w:val="005C2DA7"/>
    <w:rsid w:val="005C317A"/>
    <w:rsid w:val="005C32E4"/>
    <w:rsid w:val="005C391D"/>
    <w:rsid w:val="005C5008"/>
    <w:rsid w:val="005C5299"/>
    <w:rsid w:val="005C5A9C"/>
    <w:rsid w:val="005C5AC7"/>
    <w:rsid w:val="005C5DEF"/>
    <w:rsid w:val="005C5E4C"/>
    <w:rsid w:val="005C61A0"/>
    <w:rsid w:val="005C6BEC"/>
    <w:rsid w:val="005C728E"/>
    <w:rsid w:val="005C7432"/>
    <w:rsid w:val="005C7456"/>
    <w:rsid w:val="005C7AE1"/>
    <w:rsid w:val="005D06A0"/>
    <w:rsid w:val="005D0E00"/>
    <w:rsid w:val="005D11C9"/>
    <w:rsid w:val="005D147C"/>
    <w:rsid w:val="005D1D2D"/>
    <w:rsid w:val="005D2773"/>
    <w:rsid w:val="005D281B"/>
    <w:rsid w:val="005D2972"/>
    <w:rsid w:val="005D2A7A"/>
    <w:rsid w:val="005D2EF4"/>
    <w:rsid w:val="005D3307"/>
    <w:rsid w:val="005D3C7C"/>
    <w:rsid w:val="005D4119"/>
    <w:rsid w:val="005D442D"/>
    <w:rsid w:val="005D454C"/>
    <w:rsid w:val="005D495C"/>
    <w:rsid w:val="005D4C6B"/>
    <w:rsid w:val="005D4CA8"/>
    <w:rsid w:val="005D4EFA"/>
    <w:rsid w:val="005D4F66"/>
    <w:rsid w:val="005D522E"/>
    <w:rsid w:val="005D55F0"/>
    <w:rsid w:val="005D56BF"/>
    <w:rsid w:val="005D5D95"/>
    <w:rsid w:val="005D61BE"/>
    <w:rsid w:val="005D62AB"/>
    <w:rsid w:val="005D6664"/>
    <w:rsid w:val="005D6A6C"/>
    <w:rsid w:val="005D6B53"/>
    <w:rsid w:val="005D7723"/>
    <w:rsid w:val="005E01C0"/>
    <w:rsid w:val="005E027F"/>
    <w:rsid w:val="005E06B0"/>
    <w:rsid w:val="005E0A5C"/>
    <w:rsid w:val="005E110E"/>
    <w:rsid w:val="005E1348"/>
    <w:rsid w:val="005E2AA4"/>
    <w:rsid w:val="005E2D86"/>
    <w:rsid w:val="005E3667"/>
    <w:rsid w:val="005E380D"/>
    <w:rsid w:val="005E3C40"/>
    <w:rsid w:val="005E4000"/>
    <w:rsid w:val="005E4243"/>
    <w:rsid w:val="005E4273"/>
    <w:rsid w:val="005E4472"/>
    <w:rsid w:val="005E4E51"/>
    <w:rsid w:val="005E5542"/>
    <w:rsid w:val="005E591D"/>
    <w:rsid w:val="005E6103"/>
    <w:rsid w:val="005E685E"/>
    <w:rsid w:val="005E702C"/>
    <w:rsid w:val="005E7602"/>
    <w:rsid w:val="005E7758"/>
    <w:rsid w:val="005E7B23"/>
    <w:rsid w:val="005E7EA8"/>
    <w:rsid w:val="005F0447"/>
    <w:rsid w:val="005F067C"/>
    <w:rsid w:val="005F1444"/>
    <w:rsid w:val="005F1AA0"/>
    <w:rsid w:val="005F1B75"/>
    <w:rsid w:val="005F20F2"/>
    <w:rsid w:val="005F2601"/>
    <w:rsid w:val="005F2B4E"/>
    <w:rsid w:val="005F2C41"/>
    <w:rsid w:val="005F39DD"/>
    <w:rsid w:val="005F3C7B"/>
    <w:rsid w:val="005F418E"/>
    <w:rsid w:val="005F4F46"/>
    <w:rsid w:val="005F5AF4"/>
    <w:rsid w:val="005F6025"/>
    <w:rsid w:val="005F6111"/>
    <w:rsid w:val="005F6B5F"/>
    <w:rsid w:val="005F6BBE"/>
    <w:rsid w:val="005F6C1F"/>
    <w:rsid w:val="005F6EC7"/>
    <w:rsid w:val="005F6F3E"/>
    <w:rsid w:val="005F7471"/>
    <w:rsid w:val="005F7A45"/>
    <w:rsid w:val="005F7B5E"/>
    <w:rsid w:val="005F7CD9"/>
    <w:rsid w:val="005F7FE0"/>
    <w:rsid w:val="006004D9"/>
    <w:rsid w:val="0060089D"/>
    <w:rsid w:val="0060095A"/>
    <w:rsid w:val="00600AD2"/>
    <w:rsid w:val="00600CDB"/>
    <w:rsid w:val="006015D5"/>
    <w:rsid w:val="0060202F"/>
    <w:rsid w:val="00602829"/>
    <w:rsid w:val="00602914"/>
    <w:rsid w:val="00602D84"/>
    <w:rsid w:val="00603862"/>
    <w:rsid w:val="006040CA"/>
    <w:rsid w:val="00604180"/>
    <w:rsid w:val="006043CA"/>
    <w:rsid w:val="00604423"/>
    <w:rsid w:val="006044C4"/>
    <w:rsid w:val="006044E1"/>
    <w:rsid w:val="00604779"/>
    <w:rsid w:val="00604C45"/>
    <w:rsid w:val="00605B41"/>
    <w:rsid w:val="00606415"/>
    <w:rsid w:val="006064F8"/>
    <w:rsid w:val="00606A7F"/>
    <w:rsid w:val="00606AFC"/>
    <w:rsid w:val="00606B2B"/>
    <w:rsid w:val="00606C3D"/>
    <w:rsid w:val="00606F92"/>
    <w:rsid w:val="006073EE"/>
    <w:rsid w:val="00607529"/>
    <w:rsid w:val="006101FE"/>
    <w:rsid w:val="00610734"/>
    <w:rsid w:val="00610E17"/>
    <w:rsid w:val="00610FCA"/>
    <w:rsid w:val="0061119A"/>
    <w:rsid w:val="006117D4"/>
    <w:rsid w:val="00611ACF"/>
    <w:rsid w:val="00611E80"/>
    <w:rsid w:val="006124F1"/>
    <w:rsid w:val="00612768"/>
    <w:rsid w:val="00612EF2"/>
    <w:rsid w:val="0061304B"/>
    <w:rsid w:val="00613879"/>
    <w:rsid w:val="006138B9"/>
    <w:rsid w:val="006138EC"/>
    <w:rsid w:val="00613A75"/>
    <w:rsid w:val="00613AE4"/>
    <w:rsid w:val="00614192"/>
    <w:rsid w:val="006141E7"/>
    <w:rsid w:val="006142F2"/>
    <w:rsid w:val="00614B8A"/>
    <w:rsid w:val="0061541C"/>
    <w:rsid w:val="00615842"/>
    <w:rsid w:val="006158FF"/>
    <w:rsid w:val="00615C73"/>
    <w:rsid w:val="00615D52"/>
    <w:rsid w:val="00616603"/>
    <w:rsid w:val="00616A04"/>
    <w:rsid w:val="00616C60"/>
    <w:rsid w:val="00616E13"/>
    <w:rsid w:val="0061705E"/>
    <w:rsid w:val="006172A5"/>
    <w:rsid w:val="00617DC2"/>
    <w:rsid w:val="00620697"/>
    <w:rsid w:val="006208EA"/>
    <w:rsid w:val="0062108E"/>
    <w:rsid w:val="006210A6"/>
    <w:rsid w:val="0062143D"/>
    <w:rsid w:val="00621483"/>
    <w:rsid w:val="0062160A"/>
    <w:rsid w:val="006220CB"/>
    <w:rsid w:val="00622B1D"/>
    <w:rsid w:val="00622DA6"/>
    <w:rsid w:val="00622F80"/>
    <w:rsid w:val="006231E9"/>
    <w:rsid w:val="00623E62"/>
    <w:rsid w:val="0062403B"/>
    <w:rsid w:val="00624370"/>
    <w:rsid w:val="006245E4"/>
    <w:rsid w:val="006245E7"/>
    <w:rsid w:val="00624A86"/>
    <w:rsid w:val="0062527B"/>
    <w:rsid w:val="00626603"/>
    <w:rsid w:val="00626A94"/>
    <w:rsid w:val="00626B47"/>
    <w:rsid w:val="00626D13"/>
    <w:rsid w:val="00627411"/>
    <w:rsid w:val="006274BB"/>
    <w:rsid w:val="0062775F"/>
    <w:rsid w:val="00627B16"/>
    <w:rsid w:val="00627D7A"/>
    <w:rsid w:val="00630007"/>
    <w:rsid w:val="0063028E"/>
    <w:rsid w:val="006302E6"/>
    <w:rsid w:val="00630554"/>
    <w:rsid w:val="00630913"/>
    <w:rsid w:val="00631D39"/>
    <w:rsid w:val="00631E16"/>
    <w:rsid w:val="006326C3"/>
    <w:rsid w:val="00633296"/>
    <w:rsid w:val="006336BD"/>
    <w:rsid w:val="00633852"/>
    <w:rsid w:val="00633947"/>
    <w:rsid w:val="00633B2E"/>
    <w:rsid w:val="00633CCC"/>
    <w:rsid w:val="00633E87"/>
    <w:rsid w:val="00633F57"/>
    <w:rsid w:val="0063445A"/>
    <w:rsid w:val="00634A68"/>
    <w:rsid w:val="00634BBA"/>
    <w:rsid w:val="00634FEB"/>
    <w:rsid w:val="006350B6"/>
    <w:rsid w:val="00635523"/>
    <w:rsid w:val="00635739"/>
    <w:rsid w:val="006359D6"/>
    <w:rsid w:val="00635D3B"/>
    <w:rsid w:val="00635F75"/>
    <w:rsid w:val="006364AB"/>
    <w:rsid w:val="006366AA"/>
    <w:rsid w:val="00636C76"/>
    <w:rsid w:val="00637687"/>
    <w:rsid w:val="006408A2"/>
    <w:rsid w:val="00640986"/>
    <w:rsid w:val="00640C0D"/>
    <w:rsid w:val="00640E40"/>
    <w:rsid w:val="00641AD0"/>
    <w:rsid w:val="006426DE"/>
    <w:rsid w:val="00642B21"/>
    <w:rsid w:val="00642B7E"/>
    <w:rsid w:val="00642C20"/>
    <w:rsid w:val="00642FCC"/>
    <w:rsid w:val="00643702"/>
    <w:rsid w:val="006437D3"/>
    <w:rsid w:val="00643D48"/>
    <w:rsid w:val="006456B5"/>
    <w:rsid w:val="006459AB"/>
    <w:rsid w:val="00645CB9"/>
    <w:rsid w:val="00645F0F"/>
    <w:rsid w:val="0064618B"/>
    <w:rsid w:val="00646711"/>
    <w:rsid w:val="00646A89"/>
    <w:rsid w:val="00646CF3"/>
    <w:rsid w:val="00646DEB"/>
    <w:rsid w:val="00647330"/>
    <w:rsid w:val="006508C6"/>
    <w:rsid w:val="00650919"/>
    <w:rsid w:val="00650E21"/>
    <w:rsid w:val="006515F6"/>
    <w:rsid w:val="006521A2"/>
    <w:rsid w:val="0065252B"/>
    <w:rsid w:val="0065269B"/>
    <w:rsid w:val="0065277B"/>
    <w:rsid w:val="0065283B"/>
    <w:rsid w:val="00652A2E"/>
    <w:rsid w:val="006531F1"/>
    <w:rsid w:val="00653CCF"/>
    <w:rsid w:val="00653E40"/>
    <w:rsid w:val="00654037"/>
    <w:rsid w:val="0065439D"/>
    <w:rsid w:val="00654D7F"/>
    <w:rsid w:val="00654F2E"/>
    <w:rsid w:val="00655347"/>
    <w:rsid w:val="00655487"/>
    <w:rsid w:val="00655CF8"/>
    <w:rsid w:val="00655E84"/>
    <w:rsid w:val="00655FB8"/>
    <w:rsid w:val="0065606A"/>
    <w:rsid w:val="006569F5"/>
    <w:rsid w:val="00656CA5"/>
    <w:rsid w:val="00656F12"/>
    <w:rsid w:val="00657367"/>
    <w:rsid w:val="00657522"/>
    <w:rsid w:val="00657722"/>
    <w:rsid w:val="00657C88"/>
    <w:rsid w:val="006600CB"/>
    <w:rsid w:val="006601D1"/>
    <w:rsid w:val="006604A8"/>
    <w:rsid w:val="006604DE"/>
    <w:rsid w:val="00660D05"/>
    <w:rsid w:val="00660F10"/>
    <w:rsid w:val="00661453"/>
    <w:rsid w:val="00661D80"/>
    <w:rsid w:val="006633D8"/>
    <w:rsid w:val="00663506"/>
    <w:rsid w:val="0066378A"/>
    <w:rsid w:val="00663929"/>
    <w:rsid w:val="00663B2D"/>
    <w:rsid w:val="00663D5F"/>
    <w:rsid w:val="0066461D"/>
    <w:rsid w:val="00664F3C"/>
    <w:rsid w:val="00664FC8"/>
    <w:rsid w:val="006653E1"/>
    <w:rsid w:val="00665D55"/>
    <w:rsid w:val="00665DA8"/>
    <w:rsid w:val="00666985"/>
    <w:rsid w:val="00667298"/>
    <w:rsid w:val="006672FE"/>
    <w:rsid w:val="00667354"/>
    <w:rsid w:val="00667941"/>
    <w:rsid w:val="00667FA9"/>
    <w:rsid w:val="00667FAB"/>
    <w:rsid w:val="00667FEE"/>
    <w:rsid w:val="00670121"/>
    <w:rsid w:val="0067042F"/>
    <w:rsid w:val="0067098A"/>
    <w:rsid w:val="00671175"/>
    <w:rsid w:val="006713FB"/>
    <w:rsid w:val="00671661"/>
    <w:rsid w:val="006724F9"/>
    <w:rsid w:val="00672559"/>
    <w:rsid w:val="00672E5E"/>
    <w:rsid w:val="00673214"/>
    <w:rsid w:val="00674E9B"/>
    <w:rsid w:val="00675D45"/>
    <w:rsid w:val="006765FF"/>
    <w:rsid w:val="00676CD5"/>
    <w:rsid w:val="0067733D"/>
    <w:rsid w:val="0067792F"/>
    <w:rsid w:val="00677ABA"/>
    <w:rsid w:val="00677B80"/>
    <w:rsid w:val="006802D6"/>
    <w:rsid w:val="00680656"/>
    <w:rsid w:val="006806DE"/>
    <w:rsid w:val="00680A8B"/>
    <w:rsid w:val="00680E58"/>
    <w:rsid w:val="00680F44"/>
    <w:rsid w:val="006811C2"/>
    <w:rsid w:val="00681299"/>
    <w:rsid w:val="00681317"/>
    <w:rsid w:val="0068139D"/>
    <w:rsid w:val="006813F5"/>
    <w:rsid w:val="0068190C"/>
    <w:rsid w:val="00681C9B"/>
    <w:rsid w:val="006824E2"/>
    <w:rsid w:val="006826F0"/>
    <w:rsid w:val="006829D9"/>
    <w:rsid w:val="00682A73"/>
    <w:rsid w:val="00682D3D"/>
    <w:rsid w:val="00683091"/>
    <w:rsid w:val="006831CD"/>
    <w:rsid w:val="0068339A"/>
    <w:rsid w:val="006843E2"/>
    <w:rsid w:val="006843F2"/>
    <w:rsid w:val="00684616"/>
    <w:rsid w:val="0068468D"/>
    <w:rsid w:val="00684988"/>
    <w:rsid w:val="00684EBD"/>
    <w:rsid w:val="00685B86"/>
    <w:rsid w:val="00686752"/>
    <w:rsid w:val="006867E5"/>
    <w:rsid w:val="00686AAE"/>
    <w:rsid w:val="00686B37"/>
    <w:rsid w:val="00686FD2"/>
    <w:rsid w:val="006874FB"/>
    <w:rsid w:val="00687D9A"/>
    <w:rsid w:val="00690137"/>
    <w:rsid w:val="006906C6"/>
    <w:rsid w:val="006911FA"/>
    <w:rsid w:val="0069187A"/>
    <w:rsid w:val="006923A6"/>
    <w:rsid w:val="00692B3E"/>
    <w:rsid w:val="0069347E"/>
    <w:rsid w:val="0069393A"/>
    <w:rsid w:val="00693B58"/>
    <w:rsid w:val="00694398"/>
    <w:rsid w:val="00694A8D"/>
    <w:rsid w:val="00695397"/>
    <w:rsid w:val="00695576"/>
    <w:rsid w:val="00695719"/>
    <w:rsid w:val="00695AA2"/>
    <w:rsid w:val="00695C90"/>
    <w:rsid w:val="006960AA"/>
    <w:rsid w:val="00696159"/>
    <w:rsid w:val="0069645A"/>
    <w:rsid w:val="00697A4A"/>
    <w:rsid w:val="00697CC2"/>
    <w:rsid w:val="00697D50"/>
    <w:rsid w:val="00697DCF"/>
    <w:rsid w:val="006A0AAB"/>
    <w:rsid w:val="006A18B0"/>
    <w:rsid w:val="006A2063"/>
    <w:rsid w:val="006A3536"/>
    <w:rsid w:val="006A49CF"/>
    <w:rsid w:val="006A60CB"/>
    <w:rsid w:val="006A6233"/>
    <w:rsid w:val="006A6360"/>
    <w:rsid w:val="006A6432"/>
    <w:rsid w:val="006A666F"/>
    <w:rsid w:val="006A668B"/>
    <w:rsid w:val="006A68BC"/>
    <w:rsid w:val="006A75A0"/>
    <w:rsid w:val="006A7666"/>
    <w:rsid w:val="006A7BB1"/>
    <w:rsid w:val="006A7F6D"/>
    <w:rsid w:val="006B05D5"/>
    <w:rsid w:val="006B0606"/>
    <w:rsid w:val="006B095A"/>
    <w:rsid w:val="006B0A64"/>
    <w:rsid w:val="006B100A"/>
    <w:rsid w:val="006B1129"/>
    <w:rsid w:val="006B16FD"/>
    <w:rsid w:val="006B21AB"/>
    <w:rsid w:val="006B24F6"/>
    <w:rsid w:val="006B2C2D"/>
    <w:rsid w:val="006B2DF2"/>
    <w:rsid w:val="006B2F1A"/>
    <w:rsid w:val="006B32F2"/>
    <w:rsid w:val="006B35F9"/>
    <w:rsid w:val="006B37E6"/>
    <w:rsid w:val="006B3A8B"/>
    <w:rsid w:val="006B4B13"/>
    <w:rsid w:val="006B4CB3"/>
    <w:rsid w:val="006B552E"/>
    <w:rsid w:val="006B57D5"/>
    <w:rsid w:val="006B5A71"/>
    <w:rsid w:val="006B5DEF"/>
    <w:rsid w:val="006B665A"/>
    <w:rsid w:val="006B6F0B"/>
    <w:rsid w:val="006B7236"/>
    <w:rsid w:val="006B7882"/>
    <w:rsid w:val="006C010B"/>
    <w:rsid w:val="006C0249"/>
    <w:rsid w:val="006C04BA"/>
    <w:rsid w:val="006C067A"/>
    <w:rsid w:val="006C0FFA"/>
    <w:rsid w:val="006C1137"/>
    <w:rsid w:val="006C1D18"/>
    <w:rsid w:val="006C205C"/>
    <w:rsid w:val="006C21B1"/>
    <w:rsid w:val="006C23B4"/>
    <w:rsid w:val="006C283D"/>
    <w:rsid w:val="006C3BBF"/>
    <w:rsid w:val="006C3BF3"/>
    <w:rsid w:val="006C400F"/>
    <w:rsid w:val="006C406B"/>
    <w:rsid w:val="006C42A3"/>
    <w:rsid w:val="006C4B53"/>
    <w:rsid w:val="006C5DF5"/>
    <w:rsid w:val="006C6064"/>
    <w:rsid w:val="006C6C0C"/>
    <w:rsid w:val="006C71D8"/>
    <w:rsid w:val="006C7B09"/>
    <w:rsid w:val="006C7B42"/>
    <w:rsid w:val="006D0592"/>
    <w:rsid w:val="006D0C06"/>
    <w:rsid w:val="006D0C23"/>
    <w:rsid w:val="006D0DD4"/>
    <w:rsid w:val="006D0E93"/>
    <w:rsid w:val="006D122A"/>
    <w:rsid w:val="006D26F5"/>
    <w:rsid w:val="006D27F8"/>
    <w:rsid w:val="006D2806"/>
    <w:rsid w:val="006D2D9E"/>
    <w:rsid w:val="006D309E"/>
    <w:rsid w:val="006D368D"/>
    <w:rsid w:val="006D450B"/>
    <w:rsid w:val="006D4F5A"/>
    <w:rsid w:val="006D5C57"/>
    <w:rsid w:val="006D66CD"/>
    <w:rsid w:val="006D7592"/>
    <w:rsid w:val="006D770A"/>
    <w:rsid w:val="006D7B3D"/>
    <w:rsid w:val="006E0671"/>
    <w:rsid w:val="006E07BA"/>
    <w:rsid w:val="006E08A8"/>
    <w:rsid w:val="006E0C3B"/>
    <w:rsid w:val="006E1243"/>
    <w:rsid w:val="006E13D9"/>
    <w:rsid w:val="006E2069"/>
    <w:rsid w:val="006E20DE"/>
    <w:rsid w:val="006E2247"/>
    <w:rsid w:val="006E2348"/>
    <w:rsid w:val="006E2840"/>
    <w:rsid w:val="006E2B7C"/>
    <w:rsid w:val="006E314B"/>
    <w:rsid w:val="006E3337"/>
    <w:rsid w:val="006E3551"/>
    <w:rsid w:val="006E3560"/>
    <w:rsid w:val="006E3695"/>
    <w:rsid w:val="006E3766"/>
    <w:rsid w:val="006E3DF1"/>
    <w:rsid w:val="006E4107"/>
    <w:rsid w:val="006E4307"/>
    <w:rsid w:val="006E4445"/>
    <w:rsid w:val="006E4A19"/>
    <w:rsid w:val="006E5123"/>
    <w:rsid w:val="006E538E"/>
    <w:rsid w:val="006E5AFA"/>
    <w:rsid w:val="006E5BF3"/>
    <w:rsid w:val="006E6785"/>
    <w:rsid w:val="006E6CA7"/>
    <w:rsid w:val="006E7991"/>
    <w:rsid w:val="006E7CC1"/>
    <w:rsid w:val="006E7F2E"/>
    <w:rsid w:val="006F0959"/>
    <w:rsid w:val="006F0B43"/>
    <w:rsid w:val="006F0E5C"/>
    <w:rsid w:val="006F1388"/>
    <w:rsid w:val="006F1C6D"/>
    <w:rsid w:val="006F207B"/>
    <w:rsid w:val="006F218B"/>
    <w:rsid w:val="006F223F"/>
    <w:rsid w:val="006F277F"/>
    <w:rsid w:val="006F3120"/>
    <w:rsid w:val="006F3B11"/>
    <w:rsid w:val="006F3B9C"/>
    <w:rsid w:val="006F40BB"/>
    <w:rsid w:val="006F4ED2"/>
    <w:rsid w:val="006F4F7E"/>
    <w:rsid w:val="006F5191"/>
    <w:rsid w:val="006F5475"/>
    <w:rsid w:val="006F5504"/>
    <w:rsid w:val="006F5E85"/>
    <w:rsid w:val="006F629E"/>
    <w:rsid w:val="006F6CC0"/>
    <w:rsid w:val="006F7186"/>
    <w:rsid w:val="006F7403"/>
    <w:rsid w:val="006F7ADD"/>
    <w:rsid w:val="006F7B50"/>
    <w:rsid w:val="006F7C84"/>
    <w:rsid w:val="006F7FED"/>
    <w:rsid w:val="0070019B"/>
    <w:rsid w:val="00700C6B"/>
    <w:rsid w:val="00700C8F"/>
    <w:rsid w:val="00700E3B"/>
    <w:rsid w:val="00701235"/>
    <w:rsid w:val="00701D56"/>
    <w:rsid w:val="00701DBB"/>
    <w:rsid w:val="00701E65"/>
    <w:rsid w:val="00702070"/>
    <w:rsid w:val="007023EB"/>
    <w:rsid w:val="007027C0"/>
    <w:rsid w:val="00702A60"/>
    <w:rsid w:val="00702B70"/>
    <w:rsid w:val="00702BAD"/>
    <w:rsid w:val="00702E0C"/>
    <w:rsid w:val="00703C79"/>
    <w:rsid w:val="00704185"/>
    <w:rsid w:val="0070461D"/>
    <w:rsid w:val="007047FB"/>
    <w:rsid w:val="00704C5F"/>
    <w:rsid w:val="00705531"/>
    <w:rsid w:val="00705684"/>
    <w:rsid w:val="00705D29"/>
    <w:rsid w:val="00705E3D"/>
    <w:rsid w:val="007060BA"/>
    <w:rsid w:val="007060CD"/>
    <w:rsid w:val="00707000"/>
    <w:rsid w:val="007070B2"/>
    <w:rsid w:val="00707185"/>
    <w:rsid w:val="00707606"/>
    <w:rsid w:val="0070792C"/>
    <w:rsid w:val="00707C6E"/>
    <w:rsid w:val="00707F69"/>
    <w:rsid w:val="0071019A"/>
    <w:rsid w:val="007117B1"/>
    <w:rsid w:val="0071207B"/>
    <w:rsid w:val="00712118"/>
    <w:rsid w:val="007122F2"/>
    <w:rsid w:val="00712341"/>
    <w:rsid w:val="00712500"/>
    <w:rsid w:val="00712761"/>
    <w:rsid w:val="00712843"/>
    <w:rsid w:val="007128ED"/>
    <w:rsid w:val="007129F1"/>
    <w:rsid w:val="00712C44"/>
    <w:rsid w:val="00713225"/>
    <w:rsid w:val="007137CF"/>
    <w:rsid w:val="007151AD"/>
    <w:rsid w:val="00715AC4"/>
    <w:rsid w:val="007163BB"/>
    <w:rsid w:val="00716475"/>
    <w:rsid w:val="00716742"/>
    <w:rsid w:val="00716A80"/>
    <w:rsid w:val="007170BD"/>
    <w:rsid w:val="0071718D"/>
    <w:rsid w:val="0071740E"/>
    <w:rsid w:val="007176A3"/>
    <w:rsid w:val="007179D8"/>
    <w:rsid w:val="00717C97"/>
    <w:rsid w:val="007215A1"/>
    <w:rsid w:val="00721D9E"/>
    <w:rsid w:val="00721DDA"/>
    <w:rsid w:val="00722EF3"/>
    <w:rsid w:val="00724041"/>
    <w:rsid w:val="00724244"/>
    <w:rsid w:val="0072424E"/>
    <w:rsid w:val="007245D5"/>
    <w:rsid w:val="00724983"/>
    <w:rsid w:val="00724ABF"/>
    <w:rsid w:val="00724B40"/>
    <w:rsid w:val="007259F5"/>
    <w:rsid w:val="00725C2D"/>
    <w:rsid w:val="00725DC3"/>
    <w:rsid w:val="00725DD6"/>
    <w:rsid w:val="00725E85"/>
    <w:rsid w:val="0072626B"/>
    <w:rsid w:val="0072642A"/>
    <w:rsid w:val="00726CAF"/>
    <w:rsid w:val="0072725C"/>
    <w:rsid w:val="00727262"/>
    <w:rsid w:val="007277E6"/>
    <w:rsid w:val="007304F5"/>
    <w:rsid w:val="007306EE"/>
    <w:rsid w:val="00730FEC"/>
    <w:rsid w:val="007311DA"/>
    <w:rsid w:val="00731533"/>
    <w:rsid w:val="00731D7F"/>
    <w:rsid w:val="007322A5"/>
    <w:rsid w:val="0073246F"/>
    <w:rsid w:val="00732941"/>
    <w:rsid w:val="00732B2B"/>
    <w:rsid w:val="00732C98"/>
    <w:rsid w:val="007339E3"/>
    <w:rsid w:val="00733CD3"/>
    <w:rsid w:val="00733D7F"/>
    <w:rsid w:val="00733EC3"/>
    <w:rsid w:val="00734094"/>
    <w:rsid w:val="0073448E"/>
    <w:rsid w:val="00734568"/>
    <w:rsid w:val="00735714"/>
    <w:rsid w:val="0073599D"/>
    <w:rsid w:val="007362D8"/>
    <w:rsid w:val="00736B79"/>
    <w:rsid w:val="00737160"/>
    <w:rsid w:val="00737BC2"/>
    <w:rsid w:val="0074016D"/>
    <w:rsid w:val="007406CD"/>
    <w:rsid w:val="007408E3"/>
    <w:rsid w:val="00740D4D"/>
    <w:rsid w:val="00740D6A"/>
    <w:rsid w:val="00740E9A"/>
    <w:rsid w:val="00740E9D"/>
    <w:rsid w:val="00740F8A"/>
    <w:rsid w:val="007418C4"/>
    <w:rsid w:val="00741BF6"/>
    <w:rsid w:val="00741E44"/>
    <w:rsid w:val="00741ED5"/>
    <w:rsid w:val="0074206C"/>
    <w:rsid w:val="007420B4"/>
    <w:rsid w:val="00743000"/>
    <w:rsid w:val="00743186"/>
    <w:rsid w:val="007431CD"/>
    <w:rsid w:val="0074390A"/>
    <w:rsid w:val="00743AFE"/>
    <w:rsid w:val="007447BF"/>
    <w:rsid w:val="0074485D"/>
    <w:rsid w:val="00745B01"/>
    <w:rsid w:val="00747356"/>
    <w:rsid w:val="007473E6"/>
    <w:rsid w:val="00747544"/>
    <w:rsid w:val="00747568"/>
    <w:rsid w:val="0074761E"/>
    <w:rsid w:val="00747790"/>
    <w:rsid w:val="007479E3"/>
    <w:rsid w:val="00750304"/>
    <w:rsid w:val="007508C5"/>
    <w:rsid w:val="00750AA8"/>
    <w:rsid w:val="00750C69"/>
    <w:rsid w:val="00750DF0"/>
    <w:rsid w:val="00751647"/>
    <w:rsid w:val="00751973"/>
    <w:rsid w:val="00752953"/>
    <w:rsid w:val="00752A4F"/>
    <w:rsid w:val="007533B7"/>
    <w:rsid w:val="0075379C"/>
    <w:rsid w:val="00753859"/>
    <w:rsid w:val="00754716"/>
    <w:rsid w:val="00754A5F"/>
    <w:rsid w:val="00754BEB"/>
    <w:rsid w:val="00754CBB"/>
    <w:rsid w:val="007553E1"/>
    <w:rsid w:val="0075543C"/>
    <w:rsid w:val="00755625"/>
    <w:rsid w:val="00755A0B"/>
    <w:rsid w:val="00755AF9"/>
    <w:rsid w:val="00755C1D"/>
    <w:rsid w:val="0075636F"/>
    <w:rsid w:val="00756459"/>
    <w:rsid w:val="00756704"/>
    <w:rsid w:val="0075680D"/>
    <w:rsid w:val="00756E09"/>
    <w:rsid w:val="00756FD3"/>
    <w:rsid w:val="0075720E"/>
    <w:rsid w:val="00757287"/>
    <w:rsid w:val="00757B26"/>
    <w:rsid w:val="00757B64"/>
    <w:rsid w:val="007604AE"/>
    <w:rsid w:val="007614EB"/>
    <w:rsid w:val="00761936"/>
    <w:rsid w:val="00762E4B"/>
    <w:rsid w:val="007631B3"/>
    <w:rsid w:val="0076328A"/>
    <w:rsid w:val="007635E0"/>
    <w:rsid w:val="00763752"/>
    <w:rsid w:val="00763A60"/>
    <w:rsid w:val="007642F1"/>
    <w:rsid w:val="00764485"/>
    <w:rsid w:val="00765355"/>
    <w:rsid w:val="007656B2"/>
    <w:rsid w:val="00766069"/>
    <w:rsid w:val="00766102"/>
    <w:rsid w:val="007661FB"/>
    <w:rsid w:val="0076686B"/>
    <w:rsid w:val="00766927"/>
    <w:rsid w:val="00766CEF"/>
    <w:rsid w:val="0076726F"/>
    <w:rsid w:val="007672A4"/>
    <w:rsid w:val="00770DDA"/>
    <w:rsid w:val="0077127F"/>
    <w:rsid w:val="00771D2E"/>
    <w:rsid w:val="00772294"/>
    <w:rsid w:val="00772802"/>
    <w:rsid w:val="00772954"/>
    <w:rsid w:val="00773381"/>
    <w:rsid w:val="00773CF2"/>
    <w:rsid w:val="0077441F"/>
    <w:rsid w:val="00774572"/>
    <w:rsid w:val="00774924"/>
    <w:rsid w:val="00774956"/>
    <w:rsid w:val="00774AC3"/>
    <w:rsid w:val="0077559B"/>
    <w:rsid w:val="0077587F"/>
    <w:rsid w:val="0077597D"/>
    <w:rsid w:val="00775BB0"/>
    <w:rsid w:val="00775FAA"/>
    <w:rsid w:val="007762E5"/>
    <w:rsid w:val="00776453"/>
    <w:rsid w:val="00776479"/>
    <w:rsid w:val="00776775"/>
    <w:rsid w:val="00776DF8"/>
    <w:rsid w:val="007771CF"/>
    <w:rsid w:val="00777690"/>
    <w:rsid w:val="00777BEC"/>
    <w:rsid w:val="00777C14"/>
    <w:rsid w:val="00777E05"/>
    <w:rsid w:val="00777F8B"/>
    <w:rsid w:val="00780034"/>
    <w:rsid w:val="00780221"/>
    <w:rsid w:val="007804D4"/>
    <w:rsid w:val="007810F3"/>
    <w:rsid w:val="00781136"/>
    <w:rsid w:val="00781311"/>
    <w:rsid w:val="00781423"/>
    <w:rsid w:val="00781D73"/>
    <w:rsid w:val="00781EFA"/>
    <w:rsid w:val="007820AF"/>
    <w:rsid w:val="00782332"/>
    <w:rsid w:val="00782699"/>
    <w:rsid w:val="00782BA1"/>
    <w:rsid w:val="00782C10"/>
    <w:rsid w:val="007851FB"/>
    <w:rsid w:val="00785C3A"/>
    <w:rsid w:val="0078610F"/>
    <w:rsid w:val="00786231"/>
    <w:rsid w:val="00786838"/>
    <w:rsid w:val="00786C85"/>
    <w:rsid w:val="00786CF2"/>
    <w:rsid w:val="00787AEE"/>
    <w:rsid w:val="00787C26"/>
    <w:rsid w:val="00790D93"/>
    <w:rsid w:val="0079282F"/>
    <w:rsid w:val="0079286A"/>
    <w:rsid w:val="0079314B"/>
    <w:rsid w:val="00793632"/>
    <w:rsid w:val="00793824"/>
    <w:rsid w:val="00793C19"/>
    <w:rsid w:val="007940D9"/>
    <w:rsid w:val="0079444F"/>
    <w:rsid w:val="00794CA5"/>
    <w:rsid w:val="00794FB1"/>
    <w:rsid w:val="00795820"/>
    <w:rsid w:val="00795855"/>
    <w:rsid w:val="007959C8"/>
    <w:rsid w:val="00795C51"/>
    <w:rsid w:val="00795CDA"/>
    <w:rsid w:val="0079631A"/>
    <w:rsid w:val="0079681F"/>
    <w:rsid w:val="0079683B"/>
    <w:rsid w:val="00796F43"/>
    <w:rsid w:val="00797247"/>
    <w:rsid w:val="0079731A"/>
    <w:rsid w:val="00797582"/>
    <w:rsid w:val="00797624"/>
    <w:rsid w:val="007979A2"/>
    <w:rsid w:val="00797B1E"/>
    <w:rsid w:val="00797CEF"/>
    <w:rsid w:val="007A00C3"/>
    <w:rsid w:val="007A020C"/>
    <w:rsid w:val="007A0290"/>
    <w:rsid w:val="007A0923"/>
    <w:rsid w:val="007A0933"/>
    <w:rsid w:val="007A0A32"/>
    <w:rsid w:val="007A1644"/>
    <w:rsid w:val="007A1F7F"/>
    <w:rsid w:val="007A1FCE"/>
    <w:rsid w:val="007A1FE9"/>
    <w:rsid w:val="007A2154"/>
    <w:rsid w:val="007A22D5"/>
    <w:rsid w:val="007A242F"/>
    <w:rsid w:val="007A2628"/>
    <w:rsid w:val="007A2AB9"/>
    <w:rsid w:val="007A359E"/>
    <w:rsid w:val="007A3A5B"/>
    <w:rsid w:val="007A3CA0"/>
    <w:rsid w:val="007A3D06"/>
    <w:rsid w:val="007A4D2E"/>
    <w:rsid w:val="007A5A2F"/>
    <w:rsid w:val="007A5D2C"/>
    <w:rsid w:val="007A5DDE"/>
    <w:rsid w:val="007A61DE"/>
    <w:rsid w:val="007A6394"/>
    <w:rsid w:val="007A7D3F"/>
    <w:rsid w:val="007A7D4E"/>
    <w:rsid w:val="007B000D"/>
    <w:rsid w:val="007B05D4"/>
    <w:rsid w:val="007B0F04"/>
    <w:rsid w:val="007B1015"/>
    <w:rsid w:val="007B1685"/>
    <w:rsid w:val="007B1892"/>
    <w:rsid w:val="007B1A8F"/>
    <w:rsid w:val="007B1CBC"/>
    <w:rsid w:val="007B21D6"/>
    <w:rsid w:val="007B2226"/>
    <w:rsid w:val="007B238A"/>
    <w:rsid w:val="007B2CE9"/>
    <w:rsid w:val="007B3257"/>
    <w:rsid w:val="007B3D98"/>
    <w:rsid w:val="007B407A"/>
    <w:rsid w:val="007B4115"/>
    <w:rsid w:val="007B4335"/>
    <w:rsid w:val="007B4B12"/>
    <w:rsid w:val="007B51A6"/>
    <w:rsid w:val="007B5597"/>
    <w:rsid w:val="007B567F"/>
    <w:rsid w:val="007B5841"/>
    <w:rsid w:val="007B5D11"/>
    <w:rsid w:val="007B60E2"/>
    <w:rsid w:val="007B64C2"/>
    <w:rsid w:val="007B6FFE"/>
    <w:rsid w:val="007B7656"/>
    <w:rsid w:val="007B79DB"/>
    <w:rsid w:val="007B7B3D"/>
    <w:rsid w:val="007C095C"/>
    <w:rsid w:val="007C09B4"/>
    <w:rsid w:val="007C0A89"/>
    <w:rsid w:val="007C0CA0"/>
    <w:rsid w:val="007C109D"/>
    <w:rsid w:val="007C11E0"/>
    <w:rsid w:val="007C21B3"/>
    <w:rsid w:val="007C21DA"/>
    <w:rsid w:val="007C2256"/>
    <w:rsid w:val="007C26F1"/>
    <w:rsid w:val="007C288A"/>
    <w:rsid w:val="007C2D03"/>
    <w:rsid w:val="007C2E03"/>
    <w:rsid w:val="007C3156"/>
    <w:rsid w:val="007C3201"/>
    <w:rsid w:val="007C34A3"/>
    <w:rsid w:val="007C4107"/>
    <w:rsid w:val="007C420A"/>
    <w:rsid w:val="007C4566"/>
    <w:rsid w:val="007C4B60"/>
    <w:rsid w:val="007C5317"/>
    <w:rsid w:val="007C5688"/>
    <w:rsid w:val="007C570F"/>
    <w:rsid w:val="007C5DFD"/>
    <w:rsid w:val="007C6086"/>
    <w:rsid w:val="007C6A7B"/>
    <w:rsid w:val="007C7A6D"/>
    <w:rsid w:val="007C7F0A"/>
    <w:rsid w:val="007D1C37"/>
    <w:rsid w:val="007D1F3F"/>
    <w:rsid w:val="007D2217"/>
    <w:rsid w:val="007D2356"/>
    <w:rsid w:val="007D2410"/>
    <w:rsid w:val="007D2622"/>
    <w:rsid w:val="007D3190"/>
    <w:rsid w:val="007D3337"/>
    <w:rsid w:val="007D3841"/>
    <w:rsid w:val="007D3C63"/>
    <w:rsid w:val="007D3CFA"/>
    <w:rsid w:val="007D3FDF"/>
    <w:rsid w:val="007D4E0C"/>
    <w:rsid w:val="007D4E95"/>
    <w:rsid w:val="007D5495"/>
    <w:rsid w:val="007D591A"/>
    <w:rsid w:val="007D59DB"/>
    <w:rsid w:val="007D5ED7"/>
    <w:rsid w:val="007D6338"/>
    <w:rsid w:val="007D6478"/>
    <w:rsid w:val="007D6940"/>
    <w:rsid w:val="007D7539"/>
    <w:rsid w:val="007D7C1A"/>
    <w:rsid w:val="007D7F88"/>
    <w:rsid w:val="007E0321"/>
    <w:rsid w:val="007E04C2"/>
    <w:rsid w:val="007E06F6"/>
    <w:rsid w:val="007E0889"/>
    <w:rsid w:val="007E0CC6"/>
    <w:rsid w:val="007E0FE1"/>
    <w:rsid w:val="007E1238"/>
    <w:rsid w:val="007E12AA"/>
    <w:rsid w:val="007E1A7B"/>
    <w:rsid w:val="007E1BE6"/>
    <w:rsid w:val="007E1CA5"/>
    <w:rsid w:val="007E30D6"/>
    <w:rsid w:val="007E38A6"/>
    <w:rsid w:val="007E3B77"/>
    <w:rsid w:val="007E3BD2"/>
    <w:rsid w:val="007E3C43"/>
    <w:rsid w:val="007E4D23"/>
    <w:rsid w:val="007E4F40"/>
    <w:rsid w:val="007E5C2E"/>
    <w:rsid w:val="007E65BB"/>
    <w:rsid w:val="007E676E"/>
    <w:rsid w:val="007E75A5"/>
    <w:rsid w:val="007E7BEA"/>
    <w:rsid w:val="007F002F"/>
    <w:rsid w:val="007F01C2"/>
    <w:rsid w:val="007F0732"/>
    <w:rsid w:val="007F0C67"/>
    <w:rsid w:val="007F0EAE"/>
    <w:rsid w:val="007F1396"/>
    <w:rsid w:val="007F17E9"/>
    <w:rsid w:val="007F18E5"/>
    <w:rsid w:val="007F1EB8"/>
    <w:rsid w:val="007F2E2A"/>
    <w:rsid w:val="007F3084"/>
    <w:rsid w:val="007F33A7"/>
    <w:rsid w:val="007F446F"/>
    <w:rsid w:val="007F4496"/>
    <w:rsid w:val="007F45B3"/>
    <w:rsid w:val="007F524A"/>
    <w:rsid w:val="007F56A8"/>
    <w:rsid w:val="007F5C0B"/>
    <w:rsid w:val="007F5C8D"/>
    <w:rsid w:val="007F60E1"/>
    <w:rsid w:val="007F6203"/>
    <w:rsid w:val="007F640C"/>
    <w:rsid w:val="007F6A7A"/>
    <w:rsid w:val="007F7E1B"/>
    <w:rsid w:val="008000E5"/>
    <w:rsid w:val="0080017C"/>
    <w:rsid w:val="00800411"/>
    <w:rsid w:val="00800AB8"/>
    <w:rsid w:val="00800B95"/>
    <w:rsid w:val="0080119E"/>
    <w:rsid w:val="0080162F"/>
    <w:rsid w:val="008017B2"/>
    <w:rsid w:val="008021C0"/>
    <w:rsid w:val="00802B59"/>
    <w:rsid w:val="00802BA1"/>
    <w:rsid w:val="00802FD4"/>
    <w:rsid w:val="0080318E"/>
    <w:rsid w:val="008035D3"/>
    <w:rsid w:val="00803748"/>
    <w:rsid w:val="00803B76"/>
    <w:rsid w:val="00804019"/>
    <w:rsid w:val="008047C1"/>
    <w:rsid w:val="00804AFF"/>
    <w:rsid w:val="00804B5B"/>
    <w:rsid w:val="00804F83"/>
    <w:rsid w:val="00805AF0"/>
    <w:rsid w:val="008066D9"/>
    <w:rsid w:val="008069E6"/>
    <w:rsid w:val="00806B92"/>
    <w:rsid w:val="00806C81"/>
    <w:rsid w:val="00806F68"/>
    <w:rsid w:val="00807232"/>
    <w:rsid w:val="00807754"/>
    <w:rsid w:val="00807B23"/>
    <w:rsid w:val="00807B9B"/>
    <w:rsid w:val="0081039D"/>
    <w:rsid w:val="00810963"/>
    <w:rsid w:val="00810AF2"/>
    <w:rsid w:val="00810D84"/>
    <w:rsid w:val="00810E27"/>
    <w:rsid w:val="00810FBE"/>
    <w:rsid w:val="0081184D"/>
    <w:rsid w:val="00811948"/>
    <w:rsid w:val="00811F08"/>
    <w:rsid w:val="00812286"/>
    <w:rsid w:val="00812C73"/>
    <w:rsid w:val="0081314D"/>
    <w:rsid w:val="008138E9"/>
    <w:rsid w:val="008139B4"/>
    <w:rsid w:val="00813A47"/>
    <w:rsid w:val="00813D88"/>
    <w:rsid w:val="00813DD1"/>
    <w:rsid w:val="0081402B"/>
    <w:rsid w:val="0081420E"/>
    <w:rsid w:val="008145D6"/>
    <w:rsid w:val="00814763"/>
    <w:rsid w:val="00814977"/>
    <w:rsid w:val="0081497C"/>
    <w:rsid w:val="008149DF"/>
    <w:rsid w:val="00815476"/>
    <w:rsid w:val="00815D63"/>
    <w:rsid w:val="00815E2A"/>
    <w:rsid w:val="00816260"/>
    <w:rsid w:val="0081689F"/>
    <w:rsid w:val="00817049"/>
    <w:rsid w:val="0081724E"/>
    <w:rsid w:val="0081744A"/>
    <w:rsid w:val="008176FD"/>
    <w:rsid w:val="00817C8D"/>
    <w:rsid w:val="00817D4E"/>
    <w:rsid w:val="008202CF"/>
    <w:rsid w:val="00820CF5"/>
    <w:rsid w:val="00820F1E"/>
    <w:rsid w:val="008219D0"/>
    <w:rsid w:val="00821C34"/>
    <w:rsid w:val="008224A5"/>
    <w:rsid w:val="008224ED"/>
    <w:rsid w:val="00822F91"/>
    <w:rsid w:val="008235FC"/>
    <w:rsid w:val="00823818"/>
    <w:rsid w:val="008238DF"/>
    <w:rsid w:val="008238E9"/>
    <w:rsid w:val="00823EF2"/>
    <w:rsid w:val="00823F08"/>
    <w:rsid w:val="00823F26"/>
    <w:rsid w:val="00824400"/>
    <w:rsid w:val="00824E81"/>
    <w:rsid w:val="00824F0D"/>
    <w:rsid w:val="008266BD"/>
    <w:rsid w:val="008268B9"/>
    <w:rsid w:val="00826ABA"/>
    <w:rsid w:val="00827173"/>
    <w:rsid w:val="008278EF"/>
    <w:rsid w:val="00827F71"/>
    <w:rsid w:val="00830761"/>
    <w:rsid w:val="008308D6"/>
    <w:rsid w:val="00830994"/>
    <w:rsid w:val="00830EE2"/>
    <w:rsid w:val="0083133B"/>
    <w:rsid w:val="00831C6B"/>
    <w:rsid w:val="00831EE7"/>
    <w:rsid w:val="00832246"/>
    <w:rsid w:val="0083230F"/>
    <w:rsid w:val="0083293D"/>
    <w:rsid w:val="00832BC0"/>
    <w:rsid w:val="00832FDF"/>
    <w:rsid w:val="00833286"/>
    <w:rsid w:val="008333EB"/>
    <w:rsid w:val="00833B94"/>
    <w:rsid w:val="00834024"/>
    <w:rsid w:val="0083422E"/>
    <w:rsid w:val="00834390"/>
    <w:rsid w:val="00834787"/>
    <w:rsid w:val="00834B67"/>
    <w:rsid w:val="00834E09"/>
    <w:rsid w:val="008352BB"/>
    <w:rsid w:val="008354C2"/>
    <w:rsid w:val="00835A34"/>
    <w:rsid w:val="00835BB8"/>
    <w:rsid w:val="00835CB8"/>
    <w:rsid w:val="0083615B"/>
    <w:rsid w:val="00836759"/>
    <w:rsid w:val="008369F4"/>
    <w:rsid w:val="00836CA1"/>
    <w:rsid w:val="00836CAF"/>
    <w:rsid w:val="00836E4F"/>
    <w:rsid w:val="0083716D"/>
    <w:rsid w:val="00840051"/>
    <w:rsid w:val="00840278"/>
    <w:rsid w:val="00840617"/>
    <w:rsid w:val="00840D36"/>
    <w:rsid w:val="008411C5"/>
    <w:rsid w:val="008413DE"/>
    <w:rsid w:val="008414F9"/>
    <w:rsid w:val="0084250F"/>
    <w:rsid w:val="0084263B"/>
    <w:rsid w:val="00842BB5"/>
    <w:rsid w:val="0084341B"/>
    <w:rsid w:val="008437C0"/>
    <w:rsid w:val="0084388C"/>
    <w:rsid w:val="008439D5"/>
    <w:rsid w:val="00843A8D"/>
    <w:rsid w:val="00843A9A"/>
    <w:rsid w:val="0084465D"/>
    <w:rsid w:val="0084477F"/>
    <w:rsid w:val="00844F97"/>
    <w:rsid w:val="008450EB"/>
    <w:rsid w:val="00845216"/>
    <w:rsid w:val="00845375"/>
    <w:rsid w:val="008456F6"/>
    <w:rsid w:val="00845C7F"/>
    <w:rsid w:val="00846B9C"/>
    <w:rsid w:val="00847079"/>
    <w:rsid w:val="00847393"/>
    <w:rsid w:val="00847439"/>
    <w:rsid w:val="00847817"/>
    <w:rsid w:val="00847A6E"/>
    <w:rsid w:val="00850234"/>
    <w:rsid w:val="008505DD"/>
    <w:rsid w:val="0085097B"/>
    <w:rsid w:val="00850A66"/>
    <w:rsid w:val="00850B33"/>
    <w:rsid w:val="00852A8A"/>
    <w:rsid w:val="00853216"/>
    <w:rsid w:val="008532C9"/>
    <w:rsid w:val="008536B5"/>
    <w:rsid w:val="00853700"/>
    <w:rsid w:val="008537F5"/>
    <w:rsid w:val="0085386A"/>
    <w:rsid w:val="00853DF6"/>
    <w:rsid w:val="008543BC"/>
    <w:rsid w:val="00854467"/>
    <w:rsid w:val="008545D8"/>
    <w:rsid w:val="00854D36"/>
    <w:rsid w:val="00854E1A"/>
    <w:rsid w:val="0085555D"/>
    <w:rsid w:val="00855AAF"/>
    <w:rsid w:val="00855D44"/>
    <w:rsid w:val="00855FCA"/>
    <w:rsid w:val="0085612A"/>
    <w:rsid w:val="00856799"/>
    <w:rsid w:val="00856DBD"/>
    <w:rsid w:val="008577BA"/>
    <w:rsid w:val="00857902"/>
    <w:rsid w:val="00857B7D"/>
    <w:rsid w:val="00857B9B"/>
    <w:rsid w:val="0086008C"/>
    <w:rsid w:val="00860546"/>
    <w:rsid w:val="00860AFE"/>
    <w:rsid w:val="00860BA2"/>
    <w:rsid w:val="00860FC8"/>
    <w:rsid w:val="008618CB"/>
    <w:rsid w:val="00861D2C"/>
    <w:rsid w:val="008623AC"/>
    <w:rsid w:val="0086242B"/>
    <w:rsid w:val="00862F29"/>
    <w:rsid w:val="00863131"/>
    <w:rsid w:val="008633DF"/>
    <w:rsid w:val="00863676"/>
    <w:rsid w:val="00863753"/>
    <w:rsid w:val="0086376A"/>
    <w:rsid w:val="00863A45"/>
    <w:rsid w:val="008641CB"/>
    <w:rsid w:val="00864254"/>
    <w:rsid w:val="00864C57"/>
    <w:rsid w:val="00864F3F"/>
    <w:rsid w:val="00865068"/>
    <w:rsid w:val="0086564D"/>
    <w:rsid w:val="00865A85"/>
    <w:rsid w:val="008660A4"/>
    <w:rsid w:val="00866E36"/>
    <w:rsid w:val="008676C3"/>
    <w:rsid w:val="00870053"/>
    <w:rsid w:val="00870700"/>
    <w:rsid w:val="0087088B"/>
    <w:rsid w:val="008708E7"/>
    <w:rsid w:val="00870C69"/>
    <w:rsid w:val="00871850"/>
    <w:rsid w:val="00871C03"/>
    <w:rsid w:val="00871C33"/>
    <w:rsid w:val="00871FFD"/>
    <w:rsid w:val="008722D3"/>
    <w:rsid w:val="00872826"/>
    <w:rsid w:val="008739E9"/>
    <w:rsid w:val="00874071"/>
    <w:rsid w:val="00874E00"/>
    <w:rsid w:val="008751FE"/>
    <w:rsid w:val="0087535F"/>
    <w:rsid w:val="0087549A"/>
    <w:rsid w:val="008754AF"/>
    <w:rsid w:val="0087589D"/>
    <w:rsid w:val="008759CB"/>
    <w:rsid w:val="00875BE9"/>
    <w:rsid w:val="00876244"/>
    <w:rsid w:val="00876342"/>
    <w:rsid w:val="0087712D"/>
    <w:rsid w:val="008802B1"/>
    <w:rsid w:val="00880575"/>
    <w:rsid w:val="00880AF0"/>
    <w:rsid w:val="00880DE9"/>
    <w:rsid w:val="00881848"/>
    <w:rsid w:val="008819C6"/>
    <w:rsid w:val="00881B21"/>
    <w:rsid w:val="00882101"/>
    <w:rsid w:val="00882283"/>
    <w:rsid w:val="00883185"/>
    <w:rsid w:val="00883B26"/>
    <w:rsid w:val="00883F6B"/>
    <w:rsid w:val="008840AC"/>
    <w:rsid w:val="00884228"/>
    <w:rsid w:val="0088498C"/>
    <w:rsid w:val="00884D2C"/>
    <w:rsid w:val="008855ED"/>
    <w:rsid w:val="0088579B"/>
    <w:rsid w:val="008860EF"/>
    <w:rsid w:val="0088619B"/>
    <w:rsid w:val="008862F5"/>
    <w:rsid w:val="008870E7"/>
    <w:rsid w:val="008873BB"/>
    <w:rsid w:val="00887591"/>
    <w:rsid w:val="008878BB"/>
    <w:rsid w:val="00887963"/>
    <w:rsid w:val="00890138"/>
    <w:rsid w:val="008905D2"/>
    <w:rsid w:val="008908F2"/>
    <w:rsid w:val="00890940"/>
    <w:rsid w:val="0089095A"/>
    <w:rsid w:val="00890D25"/>
    <w:rsid w:val="00891144"/>
    <w:rsid w:val="00891160"/>
    <w:rsid w:val="00891CEB"/>
    <w:rsid w:val="00891F5A"/>
    <w:rsid w:val="008926BC"/>
    <w:rsid w:val="008927CA"/>
    <w:rsid w:val="00892C37"/>
    <w:rsid w:val="00892F7B"/>
    <w:rsid w:val="008938D1"/>
    <w:rsid w:val="00893973"/>
    <w:rsid w:val="00894362"/>
    <w:rsid w:val="008943A4"/>
    <w:rsid w:val="00894D8B"/>
    <w:rsid w:val="00894FB5"/>
    <w:rsid w:val="00895262"/>
    <w:rsid w:val="00895773"/>
    <w:rsid w:val="00895906"/>
    <w:rsid w:val="00895AA7"/>
    <w:rsid w:val="00896BC4"/>
    <w:rsid w:val="008971F6"/>
    <w:rsid w:val="00897B0F"/>
    <w:rsid w:val="008A0720"/>
    <w:rsid w:val="008A075B"/>
    <w:rsid w:val="008A0885"/>
    <w:rsid w:val="008A0E97"/>
    <w:rsid w:val="008A0EF3"/>
    <w:rsid w:val="008A1068"/>
    <w:rsid w:val="008A1995"/>
    <w:rsid w:val="008A1CFE"/>
    <w:rsid w:val="008A1D1C"/>
    <w:rsid w:val="008A1D8B"/>
    <w:rsid w:val="008A254F"/>
    <w:rsid w:val="008A26B4"/>
    <w:rsid w:val="008A2781"/>
    <w:rsid w:val="008A2917"/>
    <w:rsid w:val="008A2AD1"/>
    <w:rsid w:val="008A3330"/>
    <w:rsid w:val="008A37FF"/>
    <w:rsid w:val="008A3972"/>
    <w:rsid w:val="008A3990"/>
    <w:rsid w:val="008A3C48"/>
    <w:rsid w:val="008A3DDF"/>
    <w:rsid w:val="008A3FF0"/>
    <w:rsid w:val="008A40B6"/>
    <w:rsid w:val="008A48B9"/>
    <w:rsid w:val="008A4A14"/>
    <w:rsid w:val="008A4C76"/>
    <w:rsid w:val="008A52A3"/>
    <w:rsid w:val="008A54D6"/>
    <w:rsid w:val="008A6536"/>
    <w:rsid w:val="008A6699"/>
    <w:rsid w:val="008A6D2F"/>
    <w:rsid w:val="008A6E45"/>
    <w:rsid w:val="008A75E9"/>
    <w:rsid w:val="008A7DB5"/>
    <w:rsid w:val="008A7DEE"/>
    <w:rsid w:val="008B00E1"/>
    <w:rsid w:val="008B061D"/>
    <w:rsid w:val="008B0803"/>
    <w:rsid w:val="008B0A65"/>
    <w:rsid w:val="008B13AC"/>
    <w:rsid w:val="008B1771"/>
    <w:rsid w:val="008B1A8C"/>
    <w:rsid w:val="008B1B69"/>
    <w:rsid w:val="008B2011"/>
    <w:rsid w:val="008B26DD"/>
    <w:rsid w:val="008B2CD8"/>
    <w:rsid w:val="008B313C"/>
    <w:rsid w:val="008B34C0"/>
    <w:rsid w:val="008B3754"/>
    <w:rsid w:val="008B3F3C"/>
    <w:rsid w:val="008B43F3"/>
    <w:rsid w:val="008B4668"/>
    <w:rsid w:val="008B48D3"/>
    <w:rsid w:val="008B5B3B"/>
    <w:rsid w:val="008B69A1"/>
    <w:rsid w:val="008B7493"/>
    <w:rsid w:val="008B7750"/>
    <w:rsid w:val="008C00ED"/>
    <w:rsid w:val="008C017E"/>
    <w:rsid w:val="008C05B1"/>
    <w:rsid w:val="008C0955"/>
    <w:rsid w:val="008C09F6"/>
    <w:rsid w:val="008C0F0C"/>
    <w:rsid w:val="008C118F"/>
    <w:rsid w:val="008C1EC7"/>
    <w:rsid w:val="008C2A83"/>
    <w:rsid w:val="008C2F28"/>
    <w:rsid w:val="008C400F"/>
    <w:rsid w:val="008C4111"/>
    <w:rsid w:val="008C4755"/>
    <w:rsid w:val="008C4C7B"/>
    <w:rsid w:val="008C5040"/>
    <w:rsid w:val="008C51A8"/>
    <w:rsid w:val="008C53A1"/>
    <w:rsid w:val="008C5C1B"/>
    <w:rsid w:val="008C70FF"/>
    <w:rsid w:val="008C7529"/>
    <w:rsid w:val="008C78D9"/>
    <w:rsid w:val="008C7D6D"/>
    <w:rsid w:val="008D044B"/>
    <w:rsid w:val="008D0B08"/>
    <w:rsid w:val="008D0CF1"/>
    <w:rsid w:val="008D0FF6"/>
    <w:rsid w:val="008D14C2"/>
    <w:rsid w:val="008D1692"/>
    <w:rsid w:val="008D1851"/>
    <w:rsid w:val="008D2144"/>
    <w:rsid w:val="008D2308"/>
    <w:rsid w:val="008D264F"/>
    <w:rsid w:val="008D2927"/>
    <w:rsid w:val="008D2CC3"/>
    <w:rsid w:val="008D2D08"/>
    <w:rsid w:val="008D2E3C"/>
    <w:rsid w:val="008D31D0"/>
    <w:rsid w:val="008D34DE"/>
    <w:rsid w:val="008D3A3D"/>
    <w:rsid w:val="008D3C3A"/>
    <w:rsid w:val="008D4F6F"/>
    <w:rsid w:val="008D536B"/>
    <w:rsid w:val="008D5703"/>
    <w:rsid w:val="008D5853"/>
    <w:rsid w:val="008D5AB5"/>
    <w:rsid w:val="008D5EB1"/>
    <w:rsid w:val="008D6764"/>
    <w:rsid w:val="008D6A83"/>
    <w:rsid w:val="008D76BD"/>
    <w:rsid w:val="008D784A"/>
    <w:rsid w:val="008D7C2F"/>
    <w:rsid w:val="008E02E4"/>
    <w:rsid w:val="008E03D1"/>
    <w:rsid w:val="008E06E5"/>
    <w:rsid w:val="008E0812"/>
    <w:rsid w:val="008E106F"/>
    <w:rsid w:val="008E13B8"/>
    <w:rsid w:val="008E17D8"/>
    <w:rsid w:val="008E1876"/>
    <w:rsid w:val="008E272C"/>
    <w:rsid w:val="008E2818"/>
    <w:rsid w:val="008E29C2"/>
    <w:rsid w:val="008E2A4D"/>
    <w:rsid w:val="008E2A66"/>
    <w:rsid w:val="008E302F"/>
    <w:rsid w:val="008E39DB"/>
    <w:rsid w:val="008E3D1C"/>
    <w:rsid w:val="008E43E8"/>
    <w:rsid w:val="008E49A0"/>
    <w:rsid w:val="008E49ED"/>
    <w:rsid w:val="008E5051"/>
    <w:rsid w:val="008E5AA9"/>
    <w:rsid w:val="008E6091"/>
    <w:rsid w:val="008E6347"/>
    <w:rsid w:val="008E682E"/>
    <w:rsid w:val="008E699D"/>
    <w:rsid w:val="008E7E34"/>
    <w:rsid w:val="008F016C"/>
    <w:rsid w:val="008F01B3"/>
    <w:rsid w:val="008F0C48"/>
    <w:rsid w:val="008F1514"/>
    <w:rsid w:val="008F1557"/>
    <w:rsid w:val="008F1751"/>
    <w:rsid w:val="008F1CC5"/>
    <w:rsid w:val="008F20F8"/>
    <w:rsid w:val="008F2547"/>
    <w:rsid w:val="008F2AA7"/>
    <w:rsid w:val="008F3C02"/>
    <w:rsid w:val="008F437D"/>
    <w:rsid w:val="008F4B08"/>
    <w:rsid w:val="008F4B5A"/>
    <w:rsid w:val="008F5407"/>
    <w:rsid w:val="008F57D2"/>
    <w:rsid w:val="008F5B22"/>
    <w:rsid w:val="008F6787"/>
    <w:rsid w:val="008F724D"/>
    <w:rsid w:val="008F7749"/>
    <w:rsid w:val="008F7A14"/>
    <w:rsid w:val="008F7BB4"/>
    <w:rsid w:val="00900961"/>
    <w:rsid w:val="00901068"/>
    <w:rsid w:val="0090115B"/>
    <w:rsid w:val="0090146C"/>
    <w:rsid w:val="009017AA"/>
    <w:rsid w:val="00901FBF"/>
    <w:rsid w:val="00902032"/>
    <w:rsid w:val="0090242D"/>
    <w:rsid w:val="009025B9"/>
    <w:rsid w:val="009033CE"/>
    <w:rsid w:val="00903601"/>
    <w:rsid w:val="00903D6B"/>
    <w:rsid w:val="00904896"/>
    <w:rsid w:val="00905080"/>
    <w:rsid w:val="009059FB"/>
    <w:rsid w:val="00906C28"/>
    <w:rsid w:val="009070FE"/>
    <w:rsid w:val="009073D6"/>
    <w:rsid w:val="00907D05"/>
    <w:rsid w:val="00910784"/>
    <w:rsid w:val="00910B1A"/>
    <w:rsid w:val="009114EB"/>
    <w:rsid w:val="009119C6"/>
    <w:rsid w:val="00911F57"/>
    <w:rsid w:val="009126DF"/>
    <w:rsid w:val="00912785"/>
    <w:rsid w:val="009129B6"/>
    <w:rsid w:val="00913542"/>
    <w:rsid w:val="009140B5"/>
    <w:rsid w:val="00914400"/>
    <w:rsid w:val="00914428"/>
    <w:rsid w:val="00914AB7"/>
    <w:rsid w:val="00915087"/>
    <w:rsid w:val="00915213"/>
    <w:rsid w:val="0091590E"/>
    <w:rsid w:val="00915912"/>
    <w:rsid w:val="00916217"/>
    <w:rsid w:val="00916A15"/>
    <w:rsid w:val="00916EA8"/>
    <w:rsid w:val="00917186"/>
    <w:rsid w:val="00917294"/>
    <w:rsid w:val="00917AFE"/>
    <w:rsid w:val="00917C61"/>
    <w:rsid w:val="00920AA2"/>
    <w:rsid w:val="00921B0E"/>
    <w:rsid w:val="00922018"/>
    <w:rsid w:val="0092224A"/>
    <w:rsid w:val="00923185"/>
    <w:rsid w:val="00923458"/>
    <w:rsid w:val="009236B3"/>
    <w:rsid w:val="00923F0F"/>
    <w:rsid w:val="00924B61"/>
    <w:rsid w:val="00924C9B"/>
    <w:rsid w:val="00924DBE"/>
    <w:rsid w:val="0092509A"/>
    <w:rsid w:val="0092512D"/>
    <w:rsid w:val="00925493"/>
    <w:rsid w:val="009259E6"/>
    <w:rsid w:val="00925C79"/>
    <w:rsid w:val="00925D9A"/>
    <w:rsid w:val="00926745"/>
    <w:rsid w:val="00926B3A"/>
    <w:rsid w:val="00927EE1"/>
    <w:rsid w:val="00930205"/>
    <w:rsid w:val="009309BE"/>
    <w:rsid w:val="00930DE4"/>
    <w:rsid w:val="00931B46"/>
    <w:rsid w:val="00931B58"/>
    <w:rsid w:val="00932021"/>
    <w:rsid w:val="0093227D"/>
    <w:rsid w:val="00932A84"/>
    <w:rsid w:val="00932B45"/>
    <w:rsid w:val="00932F9B"/>
    <w:rsid w:val="009333E1"/>
    <w:rsid w:val="009334E0"/>
    <w:rsid w:val="00933B2B"/>
    <w:rsid w:val="00933BE3"/>
    <w:rsid w:val="00934107"/>
    <w:rsid w:val="0093437F"/>
    <w:rsid w:val="009349BD"/>
    <w:rsid w:val="00934AF0"/>
    <w:rsid w:val="009355CD"/>
    <w:rsid w:val="00935E25"/>
    <w:rsid w:val="00936677"/>
    <w:rsid w:val="00936F1D"/>
    <w:rsid w:val="00937B6A"/>
    <w:rsid w:val="00937C80"/>
    <w:rsid w:val="009402C2"/>
    <w:rsid w:val="0094049D"/>
    <w:rsid w:val="009407A6"/>
    <w:rsid w:val="009407E7"/>
    <w:rsid w:val="00940847"/>
    <w:rsid w:val="009411EB"/>
    <w:rsid w:val="009412B9"/>
    <w:rsid w:val="00941885"/>
    <w:rsid w:val="00941D18"/>
    <w:rsid w:val="0094246B"/>
    <w:rsid w:val="00942897"/>
    <w:rsid w:val="00942A52"/>
    <w:rsid w:val="00942C45"/>
    <w:rsid w:val="00943F5F"/>
    <w:rsid w:val="009446E4"/>
    <w:rsid w:val="00945755"/>
    <w:rsid w:val="00946235"/>
    <w:rsid w:val="00946A45"/>
    <w:rsid w:val="00947367"/>
    <w:rsid w:val="00947891"/>
    <w:rsid w:val="00950BCF"/>
    <w:rsid w:val="0095198D"/>
    <w:rsid w:val="00952111"/>
    <w:rsid w:val="00952202"/>
    <w:rsid w:val="00952447"/>
    <w:rsid w:val="00952BA3"/>
    <w:rsid w:val="00953354"/>
    <w:rsid w:val="009534B1"/>
    <w:rsid w:val="0095475D"/>
    <w:rsid w:val="00954E9C"/>
    <w:rsid w:val="0095546B"/>
    <w:rsid w:val="0095549F"/>
    <w:rsid w:val="009556F6"/>
    <w:rsid w:val="0095580F"/>
    <w:rsid w:val="009558A6"/>
    <w:rsid w:val="00955B8A"/>
    <w:rsid w:val="00956C16"/>
    <w:rsid w:val="00957E9D"/>
    <w:rsid w:val="0096001F"/>
    <w:rsid w:val="0096009F"/>
    <w:rsid w:val="00960750"/>
    <w:rsid w:val="00960C32"/>
    <w:rsid w:val="0096119F"/>
    <w:rsid w:val="009616E9"/>
    <w:rsid w:val="00961B30"/>
    <w:rsid w:val="00961CAB"/>
    <w:rsid w:val="00962649"/>
    <w:rsid w:val="00962E02"/>
    <w:rsid w:val="00963110"/>
    <w:rsid w:val="009633AB"/>
    <w:rsid w:val="0096360A"/>
    <w:rsid w:val="00963B24"/>
    <w:rsid w:val="00964B76"/>
    <w:rsid w:val="00964C30"/>
    <w:rsid w:val="00964EB6"/>
    <w:rsid w:val="0096535A"/>
    <w:rsid w:val="0096566C"/>
    <w:rsid w:val="00966834"/>
    <w:rsid w:val="0096685F"/>
    <w:rsid w:val="00966CBB"/>
    <w:rsid w:val="00966F1B"/>
    <w:rsid w:val="00967035"/>
    <w:rsid w:val="00967161"/>
    <w:rsid w:val="009676BB"/>
    <w:rsid w:val="00967D6B"/>
    <w:rsid w:val="00967EF7"/>
    <w:rsid w:val="00967FDE"/>
    <w:rsid w:val="009709C3"/>
    <w:rsid w:val="00970A92"/>
    <w:rsid w:val="00970B40"/>
    <w:rsid w:val="00970C26"/>
    <w:rsid w:val="0097103C"/>
    <w:rsid w:val="009715CA"/>
    <w:rsid w:val="00971754"/>
    <w:rsid w:val="00971846"/>
    <w:rsid w:val="00971867"/>
    <w:rsid w:val="009719D5"/>
    <w:rsid w:val="00971AF1"/>
    <w:rsid w:val="00971CA2"/>
    <w:rsid w:val="00971E1C"/>
    <w:rsid w:val="009721BC"/>
    <w:rsid w:val="0097295F"/>
    <w:rsid w:val="00972D15"/>
    <w:rsid w:val="00973AD8"/>
    <w:rsid w:val="00973EB4"/>
    <w:rsid w:val="00973FCD"/>
    <w:rsid w:val="00974093"/>
    <w:rsid w:val="0097423F"/>
    <w:rsid w:val="009751EE"/>
    <w:rsid w:val="0097533E"/>
    <w:rsid w:val="00975410"/>
    <w:rsid w:val="009754DE"/>
    <w:rsid w:val="00975EEF"/>
    <w:rsid w:val="00977372"/>
    <w:rsid w:val="009775D5"/>
    <w:rsid w:val="00977C61"/>
    <w:rsid w:val="009802DF"/>
    <w:rsid w:val="00980D1E"/>
    <w:rsid w:val="00980E9C"/>
    <w:rsid w:val="00981224"/>
    <w:rsid w:val="0098125D"/>
    <w:rsid w:val="00981AAD"/>
    <w:rsid w:val="00981BD6"/>
    <w:rsid w:val="00982279"/>
    <w:rsid w:val="00982CCC"/>
    <w:rsid w:val="00982F8A"/>
    <w:rsid w:val="009845FA"/>
    <w:rsid w:val="0098462B"/>
    <w:rsid w:val="00984EAD"/>
    <w:rsid w:val="00984F7D"/>
    <w:rsid w:val="00985411"/>
    <w:rsid w:val="00985B23"/>
    <w:rsid w:val="009865DC"/>
    <w:rsid w:val="00986DBA"/>
    <w:rsid w:val="00990DF6"/>
    <w:rsid w:val="00990FA1"/>
    <w:rsid w:val="0099113B"/>
    <w:rsid w:val="00991559"/>
    <w:rsid w:val="00991A0A"/>
    <w:rsid w:val="00991C30"/>
    <w:rsid w:val="00992017"/>
    <w:rsid w:val="00992245"/>
    <w:rsid w:val="009924A5"/>
    <w:rsid w:val="00993A9E"/>
    <w:rsid w:val="00993B34"/>
    <w:rsid w:val="00993BB4"/>
    <w:rsid w:val="009947E0"/>
    <w:rsid w:val="00994858"/>
    <w:rsid w:val="009951D2"/>
    <w:rsid w:val="0099594A"/>
    <w:rsid w:val="00995D97"/>
    <w:rsid w:val="00996615"/>
    <w:rsid w:val="00996988"/>
    <w:rsid w:val="00997166"/>
    <w:rsid w:val="009972C0"/>
    <w:rsid w:val="009975E7"/>
    <w:rsid w:val="00997BF2"/>
    <w:rsid w:val="00997BFF"/>
    <w:rsid w:val="009A01D7"/>
    <w:rsid w:val="009A044B"/>
    <w:rsid w:val="009A0614"/>
    <w:rsid w:val="009A095E"/>
    <w:rsid w:val="009A0D4F"/>
    <w:rsid w:val="009A0DE8"/>
    <w:rsid w:val="009A159F"/>
    <w:rsid w:val="009A17B1"/>
    <w:rsid w:val="009A1A8D"/>
    <w:rsid w:val="009A1B75"/>
    <w:rsid w:val="009A2296"/>
    <w:rsid w:val="009A25E1"/>
    <w:rsid w:val="009A25E7"/>
    <w:rsid w:val="009A2748"/>
    <w:rsid w:val="009A2925"/>
    <w:rsid w:val="009A2B63"/>
    <w:rsid w:val="009A3184"/>
    <w:rsid w:val="009A3256"/>
    <w:rsid w:val="009A369B"/>
    <w:rsid w:val="009A3D99"/>
    <w:rsid w:val="009A4336"/>
    <w:rsid w:val="009A49D0"/>
    <w:rsid w:val="009A559A"/>
    <w:rsid w:val="009A5AF5"/>
    <w:rsid w:val="009A6489"/>
    <w:rsid w:val="009A7130"/>
    <w:rsid w:val="009A71AE"/>
    <w:rsid w:val="009A749D"/>
    <w:rsid w:val="009A7D0B"/>
    <w:rsid w:val="009B018B"/>
    <w:rsid w:val="009B0347"/>
    <w:rsid w:val="009B03FE"/>
    <w:rsid w:val="009B0E8F"/>
    <w:rsid w:val="009B102B"/>
    <w:rsid w:val="009B1754"/>
    <w:rsid w:val="009B227B"/>
    <w:rsid w:val="009B2540"/>
    <w:rsid w:val="009B2692"/>
    <w:rsid w:val="009B30FD"/>
    <w:rsid w:val="009B3446"/>
    <w:rsid w:val="009B3C43"/>
    <w:rsid w:val="009B4099"/>
    <w:rsid w:val="009B4359"/>
    <w:rsid w:val="009B440F"/>
    <w:rsid w:val="009B47E1"/>
    <w:rsid w:val="009B485B"/>
    <w:rsid w:val="009B4DE3"/>
    <w:rsid w:val="009B504F"/>
    <w:rsid w:val="009B644D"/>
    <w:rsid w:val="009B6721"/>
    <w:rsid w:val="009B6DBA"/>
    <w:rsid w:val="009B7DBA"/>
    <w:rsid w:val="009C057D"/>
    <w:rsid w:val="009C1360"/>
    <w:rsid w:val="009C1C93"/>
    <w:rsid w:val="009C225B"/>
    <w:rsid w:val="009C2493"/>
    <w:rsid w:val="009C24EF"/>
    <w:rsid w:val="009C2A96"/>
    <w:rsid w:val="009C3DB7"/>
    <w:rsid w:val="009C3E8D"/>
    <w:rsid w:val="009C40CC"/>
    <w:rsid w:val="009C478A"/>
    <w:rsid w:val="009C48A0"/>
    <w:rsid w:val="009C4DFE"/>
    <w:rsid w:val="009C4EFF"/>
    <w:rsid w:val="009C53E4"/>
    <w:rsid w:val="009C5565"/>
    <w:rsid w:val="009C55A1"/>
    <w:rsid w:val="009C5D93"/>
    <w:rsid w:val="009C5E7D"/>
    <w:rsid w:val="009C67FA"/>
    <w:rsid w:val="009C681B"/>
    <w:rsid w:val="009C697B"/>
    <w:rsid w:val="009C6E1B"/>
    <w:rsid w:val="009C789A"/>
    <w:rsid w:val="009C7B9C"/>
    <w:rsid w:val="009D0246"/>
    <w:rsid w:val="009D0537"/>
    <w:rsid w:val="009D0541"/>
    <w:rsid w:val="009D0726"/>
    <w:rsid w:val="009D0976"/>
    <w:rsid w:val="009D11CF"/>
    <w:rsid w:val="009D142D"/>
    <w:rsid w:val="009D1508"/>
    <w:rsid w:val="009D1697"/>
    <w:rsid w:val="009D1B03"/>
    <w:rsid w:val="009D1C63"/>
    <w:rsid w:val="009D2053"/>
    <w:rsid w:val="009D2200"/>
    <w:rsid w:val="009D2B54"/>
    <w:rsid w:val="009D2F4A"/>
    <w:rsid w:val="009D3334"/>
    <w:rsid w:val="009D3890"/>
    <w:rsid w:val="009D4275"/>
    <w:rsid w:val="009D4289"/>
    <w:rsid w:val="009D51B9"/>
    <w:rsid w:val="009D56BF"/>
    <w:rsid w:val="009D5A96"/>
    <w:rsid w:val="009D6084"/>
    <w:rsid w:val="009D679F"/>
    <w:rsid w:val="009D6D4F"/>
    <w:rsid w:val="009D7036"/>
    <w:rsid w:val="009D760D"/>
    <w:rsid w:val="009D7825"/>
    <w:rsid w:val="009D7BBD"/>
    <w:rsid w:val="009E064B"/>
    <w:rsid w:val="009E06C6"/>
    <w:rsid w:val="009E07D7"/>
    <w:rsid w:val="009E0B41"/>
    <w:rsid w:val="009E0B7C"/>
    <w:rsid w:val="009E1CD5"/>
    <w:rsid w:val="009E1CDD"/>
    <w:rsid w:val="009E22E0"/>
    <w:rsid w:val="009E2317"/>
    <w:rsid w:val="009E25A1"/>
    <w:rsid w:val="009E3094"/>
    <w:rsid w:val="009E42FD"/>
    <w:rsid w:val="009E4496"/>
    <w:rsid w:val="009E4557"/>
    <w:rsid w:val="009E4E03"/>
    <w:rsid w:val="009E4E2D"/>
    <w:rsid w:val="009E5087"/>
    <w:rsid w:val="009E6A1E"/>
    <w:rsid w:val="009E7569"/>
    <w:rsid w:val="009E7A07"/>
    <w:rsid w:val="009E7A0C"/>
    <w:rsid w:val="009E7A7A"/>
    <w:rsid w:val="009E7ABB"/>
    <w:rsid w:val="009F0557"/>
    <w:rsid w:val="009F090A"/>
    <w:rsid w:val="009F0B71"/>
    <w:rsid w:val="009F0DA1"/>
    <w:rsid w:val="009F1160"/>
    <w:rsid w:val="009F1418"/>
    <w:rsid w:val="009F170D"/>
    <w:rsid w:val="009F2361"/>
    <w:rsid w:val="009F26DA"/>
    <w:rsid w:val="009F2BEF"/>
    <w:rsid w:val="009F2E16"/>
    <w:rsid w:val="009F35FC"/>
    <w:rsid w:val="009F3F36"/>
    <w:rsid w:val="009F3FA4"/>
    <w:rsid w:val="009F3FA6"/>
    <w:rsid w:val="009F4324"/>
    <w:rsid w:val="009F48EF"/>
    <w:rsid w:val="009F4D49"/>
    <w:rsid w:val="009F5140"/>
    <w:rsid w:val="009F5B8C"/>
    <w:rsid w:val="009F5CCD"/>
    <w:rsid w:val="009F62A6"/>
    <w:rsid w:val="009F6428"/>
    <w:rsid w:val="009F67B9"/>
    <w:rsid w:val="009F67F8"/>
    <w:rsid w:val="009F7966"/>
    <w:rsid w:val="009F7992"/>
    <w:rsid w:val="009F7B4E"/>
    <w:rsid w:val="009F7F3E"/>
    <w:rsid w:val="00A00260"/>
    <w:rsid w:val="00A00327"/>
    <w:rsid w:val="00A00D38"/>
    <w:rsid w:val="00A00E25"/>
    <w:rsid w:val="00A013F4"/>
    <w:rsid w:val="00A0167B"/>
    <w:rsid w:val="00A01B4C"/>
    <w:rsid w:val="00A028A5"/>
    <w:rsid w:val="00A02C46"/>
    <w:rsid w:val="00A030A4"/>
    <w:rsid w:val="00A035DA"/>
    <w:rsid w:val="00A039BE"/>
    <w:rsid w:val="00A03ECA"/>
    <w:rsid w:val="00A03EF0"/>
    <w:rsid w:val="00A0433A"/>
    <w:rsid w:val="00A04FEE"/>
    <w:rsid w:val="00A05E76"/>
    <w:rsid w:val="00A0640E"/>
    <w:rsid w:val="00A06C44"/>
    <w:rsid w:val="00A07060"/>
    <w:rsid w:val="00A07813"/>
    <w:rsid w:val="00A07B17"/>
    <w:rsid w:val="00A07EF7"/>
    <w:rsid w:val="00A10170"/>
    <w:rsid w:val="00A10269"/>
    <w:rsid w:val="00A105E4"/>
    <w:rsid w:val="00A106C4"/>
    <w:rsid w:val="00A11559"/>
    <w:rsid w:val="00A11F46"/>
    <w:rsid w:val="00A12145"/>
    <w:rsid w:val="00A12275"/>
    <w:rsid w:val="00A1236C"/>
    <w:rsid w:val="00A123B8"/>
    <w:rsid w:val="00A12661"/>
    <w:rsid w:val="00A129D1"/>
    <w:rsid w:val="00A12D0E"/>
    <w:rsid w:val="00A13050"/>
    <w:rsid w:val="00A13247"/>
    <w:rsid w:val="00A13288"/>
    <w:rsid w:val="00A132FD"/>
    <w:rsid w:val="00A13BA0"/>
    <w:rsid w:val="00A13DDB"/>
    <w:rsid w:val="00A14251"/>
    <w:rsid w:val="00A14567"/>
    <w:rsid w:val="00A14AA5"/>
    <w:rsid w:val="00A151F6"/>
    <w:rsid w:val="00A15A07"/>
    <w:rsid w:val="00A16B85"/>
    <w:rsid w:val="00A16FE8"/>
    <w:rsid w:val="00A171CD"/>
    <w:rsid w:val="00A17E7C"/>
    <w:rsid w:val="00A20416"/>
    <w:rsid w:val="00A205DB"/>
    <w:rsid w:val="00A2069B"/>
    <w:rsid w:val="00A208A6"/>
    <w:rsid w:val="00A20EA5"/>
    <w:rsid w:val="00A2114A"/>
    <w:rsid w:val="00A2152D"/>
    <w:rsid w:val="00A218D7"/>
    <w:rsid w:val="00A21982"/>
    <w:rsid w:val="00A21B02"/>
    <w:rsid w:val="00A22297"/>
    <w:rsid w:val="00A2238C"/>
    <w:rsid w:val="00A2249E"/>
    <w:rsid w:val="00A228E7"/>
    <w:rsid w:val="00A230FD"/>
    <w:rsid w:val="00A23440"/>
    <w:rsid w:val="00A235F5"/>
    <w:rsid w:val="00A23701"/>
    <w:rsid w:val="00A23814"/>
    <w:rsid w:val="00A238AC"/>
    <w:rsid w:val="00A244DC"/>
    <w:rsid w:val="00A24DD5"/>
    <w:rsid w:val="00A24FF6"/>
    <w:rsid w:val="00A258F5"/>
    <w:rsid w:val="00A27151"/>
    <w:rsid w:val="00A2736A"/>
    <w:rsid w:val="00A2796B"/>
    <w:rsid w:val="00A27CA4"/>
    <w:rsid w:val="00A27EF9"/>
    <w:rsid w:val="00A30152"/>
    <w:rsid w:val="00A302ED"/>
    <w:rsid w:val="00A30312"/>
    <w:rsid w:val="00A303A9"/>
    <w:rsid w:val="00A30801"/>
    <w:rsid w:val="00A308B4"/>
    <w:rsid w:val="00A308CD"/>
    <w:rsid w:val="00A30F3D"/>
    <w:rsid w:val="00A310E3"/>
    <w:rsid w:val="00A312B6"/>
    <w:rsid w:val="00A317BD"/>
    <w:rsid w:val="00A319E6"/>
    <w:rsid w:val="00A31F22"/>
    <w:rsid w:val="00A31FB7"/>
    <w:rsid w:val="00A3246E"/>
    <w:rsid w:val="00A32A7C"/>
    <w:rsid w:val="00A32EB0"/>
    <w:rsid w:val="00A33944"/>
    <w:rsid w:val="00A33A2A"/>
    <w:rsid w:val="00A33AA3"/>
    <w:rsid w:val="00A33D0C"/>
    <w:rsid w:val="00A346A2"/>
    <w:rsid w:val="00A34747"/>
    <w:rsid w:val="00A34964"/>
    <w:rsid w:val="00A353A9"/>
    <w:rsid w:val="00A36DE5"/>
    <w:rsid w:val="00A37A79"/>
    <w:rsid w:val="00A37C09"/>
    <w:rsid w:val="00A37FC3"/>
    <w:rsid w:val="00A40290"/>
    <w:rsid w:val="00A4192C"/>
    <w:rsid w:val="00A41E4E"/>
    <w:rsid w:val="00A41E8D"/>
    <w:rsid w:val="00A42056"/>
    <w:rsid w:val="00A42646"/>
    <w:rsid w:val="00A42724"/>
    <w:rsid w:val="00A42CCE"/>
    <w:rsid w:val="00A42E86"/>
    <w:rsid w:val="00A43776"/>
    <w:rsid w:val="00A43AEC"/>
    <w:rsid w:val="00A43BE9"/>
    <w:rsid w:val="00A441D2"/>
    <w:rsid w:val="00A4426F"/>
    <w:rsid w:val="00A4432E"/>
    <w:rsid w:val="00A44515"/>
    <w:rsid w:val="00A4460C"/>
    <w:rsid w:val="00A44B80"/>
    <w:rsid w:val="00A44C6E"/>
    <w:rsid w:val="00A44FCC"/>
    <w:rsid w:val="00A452A4"/>
    <w:rsid w:val="00A453C5"/>
    <w:rsid w:val="00A4565A"/>
    <w:rsid w:val="00A4570E"/>
    <w:rsid w:val="00A45EB8"/>
    <w:rsid w:val="00A46302"/>
    <w:rsid w:val="00A47148"/>
    <w:rsid w:val="00A471C7"/>
    <w:rsid w:val="00A4738E"/>
    <w:rsid w:val="00A4759C"/>
    <w:rsid w:val="00A475C3"/>
    <w:rsid w:val="00A47634"/>
    <w:rsid w:val="00A502F9"/>
    <w:rsid w:val="00A5233C"/>
    <w:rsid w:val="00A52B12"/>
    <w:rsid w:val="00A52D43"/>
    <w:rsid w:val="00A535C3"/>
    <w:rsid w:val="00A53C89"/>
    <w:rsid w:val="00A547FE"/>
    <w:rsid w:val="00A54BE9"/>
    <w:rsid w:val="00A54D4C"/>
    <w:rsid w:val="00A5583A"/>
    <w:rsid w:val="00A559DD"/>
    <w:rsid w:val="00A56249"/>
    <w:rsid w:val="00A56D50"/>
    <w:rsid w:val="00A56DE5"/>
    <w:rsid w:val="00A57086"/>
    <w:rsid w:val="00A57520"/>
    <w:rsid w:val="00A5754D"/>
    <w:rsid w:val="00A579C8"/>
    <w:rsid w:val="00A57F2B"/>
    <w:rsid w:val="00A60089"/>
    <w:rsid w:val="00A6048F"/>
    <w:rsid w:val="00A6062B"/>
    <w:rsid w:val="00A606AC"/>
    <w:rsid w:val="00A61026"/>
    <w:rsid w:val="00A610D8"/>
    <w:rsid w:val="00A61ACD"/>
    <w:rsid w:val="00A61DB6"/>
    <w:rsid w:val="00A62280"/>
    <w:rsid w:val="00A625A4"/>
    <w:rsid w:val="00A631FF"/>
    <w:rsid w:val="00A63464"/>
    <w:rsid w:val="00A6414F"/>
    <w:rsid w:val="00A64585"/>
    <w:rsid w:val="00A649F3"/>
    <w:rsid w:val="00A64EA5"/>
    <w:rsid w:val="00A6502D"/>
    <w:rsid w:val="00A65D96"/>
    <w:rsid w:val="00A65E32"/>
    <w:rsid w:val="00A66FBB"/>
    <w:rsid w:val="00A6700E"/>
    <w:rsid w:val="00A67836"/>
    <w:rsid w:val="00A6799F"/>
    <w:rsid w:val="00A67CB0"/>
    <w:rsid w:val="00A70C6C"/>
    <w:rsid w:val="00A718E2"/>
    <w:rsid w:val="00A72727"/>
    <w:rsid w:val="00A73818"/>
    <w:rsid w:val="00A73B13"/>
    <w:rsid w:val="00A74846"/>
    <w:rsid w:val="00A74A30"/>
    <w:rsid w:val="00A74A81"/>
    <w:rsid w:val="00A756A9"/>
    <w:rsid w:val="00A75BA7"/>
    <w:rsid w:val="00A75CF0"/>
    <w:rsid w:val="00A76725"/>
    <w:rsid w:val="00A76B4E"/>
    <w:rsid w:val="00A77844"/>
    <w:rsid w:val="00A77A90"/>
    <w:rsid w:val="00A80135"/>
    <w:rsid w:val="00A801D3"/>
    <w:rsid w:val="00A80423"/>
    <w:rsid w:val="00A80446"/>
    <w:rsid w:val="00A81062"/>
    <w:rsid w:val="00A8191C"/>
    <w:rsid w:val="00A81DB1"/>
    <w:rsid w:val="00A81FCD"/>
    <w:rsid w:val="00A82441"/>
    <w:rsid w:val="00A82A47"/>
    <w:rsid w:val="00A82B9D"/>
    <w:rsid w:val="00A82EC3"/>
    <w:rsid w:val="00A84233"/>
    <w:rsid w:val="00A84CCE"/>
    <w:rsid w:val="00A85607"/>
    <w:rsid w:val="00A86472"/>
    <w:rsid w:val="00A872EE"/>
    <w:rsid w:val="00A8769B"/>
    <w:rsid w:val="00A879A7"/>
    <w:rsid w:val="00A87EE4"/>
    <w:rsid w:val="00A9163D"/>
    <w:rsid w:val="00A91739"/>
    <w:rsid w:val="00A91A74"/>
    <w:rsid w:val="00A91B57"/>
    <w:rsid w:val="00A91C52"/>
    <w:rsid w:val="00A92140"/>
    <w:rsid w:val="00A922F8"/>
    <w:rsid w:val="00A92634"/>
    <w:rsid w:val="00A92880"/>
    <w:rsid w:val="00A92CB6"/>
    <w:rsid w:val="00A937C7"/>
    <w:rsid w:val="00A939EF"/>
    <w:rsid w:val="00A940F4"/>
    <w:rsid w:val="00A946A5"/>
    <w:rsid w:val="00A94942"/>
    <w:rsid w:val="00A95722"/>
    <w:rsid w:val="00A95864"/>
    <w:rsid w:val="00A96010"/>
    <w:rsid w:val="00A96901"/>
    <w:rsid w:val="00A96DCD"/>
    <w:rsid w:val="00A96FA1"/>
    <w:rsid w:val="00A97CA9"/>
    <w:rsid w:val="00A97D91"/>
    <w:rsid w:val="00AA00FE"/>
    <w:rsid w:val="00AA11C3"/>
    <w:rsid w:val="00AA1302"/>
    <w:rsid w:val="00AA1B94"/>
    <w:rsid w:val="00AA2A90"/>
    <w:rsid w:val="00AA34C7"/>
    <w:rsid w:val="00AA34F9"/>
    <w:rsid w:val="00AA3BA6"/>
    <w:rsid w:val="00AA3BC7"/>
    <w:rsid w:val="00AA3EA2"/>
    <w:rsid w:val="00AA41B4"/>
    <w:rsid w:val="00AA4310"/>
    <w:rsid w:val="00AA4513"/>
    <w:rsid w:val="00AA47A8"/>
    <w:rsid w:val="00AA4B13"/>
    <w:rsid w:val="00AA4B79"/>
    <w:rsid w:val="00AA4DFA"/>
    <w:rsid w:val="00AA52BD"/>
    <w:rsid w:val="00AA5B6E"/>
    <w:rsid w:val="00AA6472"/>
    <w:rsid w:val="00AA7189"/>
    <w:rsid w:val="00AA73D4"/>
    <w:rsid w:val="00AB04E2"/>
    <w:rsid w:val="00AB08C8"/>
    <w:rsid w:val="00AB0BB7"/>
    <w:rsid w:val="00AB1132"/>
    <w:rsid w:val="00AB16CA"/>
    <w:rsid w:val="00AB1ECD"/>
    <w:rsid w:val="00AB1F0D"/>
    <w:rsid w:val="00AB1FF1"/>
    <w:rsid w:val="00AB204A"/>
    <w:rsid w:val="00AB2369"/>
    <w:rsid w:val="00AB23FF"/>
    <w:rsid w:val="00AB250A"/>
    <w:rsid w:val="00AB27D5"/>
    <w:rsid w:val="00AB27D8"/>
    <w:rsid w:val="00AB2A77"/>
    <w:rsid w:val="00AB2C8C"/>
    <w:rsid w:val="00AB2E16"/>
    <w:rsid w:val="00AB2F97"/>
    <w:rsid w:val="00AB3086"/>
    <w:rsid w:val="00AB39D7"/>
    <w:rsid w:val="00AB3EB1"/>
    <w:rsid w:val="00AB456F"/>
    <w:rsid w:val="00AB4A80"/>
    <w:rsid w:val="00AB4CC2"/>
    <w:rsid w:val="00AB4D8E"/>
    <w:rsid w:val="00AB5776"/>
    <w:rsid w:val="00AB5EED"/>
    <w:rsid w:val="00AB6193"/>
    <w:rsid w:val="00AB638C"/>
    <w:rsid w:val="00AB6919"/>
    <w:rsid w:val="00AB7008"/>
    <w:rsid w:val="00AB76C2"/>
    <w:rsid w:val="00AB770D"/>
    <w:rsid w:val="00AC06D9"/>
    <w:rsid w:val="00AC0827"/>
    <w:rsid w:val="00AC0ACF"/>
    <w:rsid w:val="00AC13A0"/>
    <w:rsid w:val="00AC245F"/>
    <w:rsid w:val="00AC2562"/>
    <w:rsid w:val="00AC2C81"/>
    <w:rsid w:val="00AC32DC"/>
    <w:rsid w:val="00AC350F"/>
    <w:rsid w:val="00AC3722"/>
    <w:rsid w:val="00AC3822"/>
    <w:rsid w:val="00AC438E"/>
    <w:rsid w:val="00AC49B1"/>
    <w:rsid w:val="00AC4EC2"/>
    <w:rsid w:val="00AC525F"/>
    <w:rsid w:val="00AC5B66"/>
    <w:rsid w:val="00AC5E1B"/>
    <w:rsid w:val="00AC62B4"/>
    <w:rsid w:val="00AC647B"/>
    <w:rsid w:val="00AC6E35"/>
    <w:rsid w:val="00AC719F"/>
    <w:rsid w:val="00AC7245"/>
    <w:rsid w:val="00AC773F"/>
    <w:rsid w:val="00AC7DF7"/>
    <w:rsid w:val="00AC7EDB"/>
    <w:rsid w:val="00AC7F09"/>
    <w:rsid w:val="00AD03E1"/>
    <w:rsid w:val="00AD059B"/>
    <w:rsid w:val="00AD0E14"/>
    <w:rsid w:val="00AD0E3E"/>
    <w:rsid w:val="00AD0E86"/>
    <w:rsid w:val="00AD18A6"/>
    <w:rsid w:val="00AD1D12"/>
    <w:rsid w:val="00AD1DCC"/>
    <w:rsid w:val="00AD2758"/>
    <w:rsid w:val="00AD2A02"/>
    <w:rsid w:val="00AD319A"/>
    <w:rsid w:val="00AD386B"/>
    <w:rsid w:val="00AD3D6D"/>
    <w:rsid w:val="00AD3D75"/>
    <w:rsid w:val="00AD413E"/>
    <w:rsid w:val="00AD41F5"/>
    <w:rsid w:val="00AD4F92"/>
    <w:rsid w:val="00AD5179"/>
    <w:rsid w:val="00AD56DE"/>
    <w:rsid w:val="00AD5805"/>
    <w:rsid w:val="00AD5A0E"/>
    <w:rsid w:val="00AD652C"/>
    <w:rsid w:val="00AD6984"/>
    <w:rsid w:val="00AD6EFF"/>
    <w:rsid w:val="00AD74DE"/>
    <w:rsid w:val="00AD75AA"/>
    <w:rsid w:val="00AD75F3"/>
    <w:rsid w:val="00AD775B"/>
    <w:rsid w:val="00AD7AAE"/>
    <w:rsid w:val="00AE0254"/>
    <w:rsid w:val="00AE0984"/>
    <w:rsid w:val="00AE1531"/>
    <w:rsid w:val="00AE1A82"/>
    <w:rsid w:val="00AE1B02"/>
    <w:rsid w:val="00AE26FF"/>
    <w:rsid w:val="00AE2FFD"/>
    <w:rsid w:val="00AE312C"/>
    <w:rsid w:val="00AE339A"/>
    <w:rsid w:val="00AE3C0A"/>
    <w:rsid w:val="00AE4455"/>
    <w:rsid w:val="00AE47C0"/>
    <w:rsid w:val="00AE4B9D"/>
    <w:rsid w:val="00AE55B5"/>
    <w:rsid w:val="00AE5891"/>
    <w:rsid w:val="00AE61F3"/>
    <w:rsid w:val="00AE62A3"/>
    <w:rsid w:val="00AE62CB"/>
    <w:rsid w:val="00AE62CD"/>
    <w:rsid w:val="00AE63CA"/>
    <w:rsid w:val="00AE63CF"/>
    <w:rsid w:val="00AE7AF3"/>
    <w:rsid w:val="00AE7E3A"/>
    <w:rsid w:val="00AE7E44"/>
    <w:rsid w:val="00AF01C5"/>
    <w:rsid w:val="00AF0E2E"/>
    <w:rsid w:val="00AF0F01"/>
    <w:rsid w:val="00AF1316"/>
    <w:rsid w:val="00AF1451"/>
    <w:rsid w:val="00AF14E9"/>
    <w:rsid w:val="00AF16BA"/>
    <w:rsid w:val="00AF2041"/>
    <w:rsid w:val="00AF23F2"/>
    <w:rsid w:val="00AF2C34"/>
    <w:rsid w:val="00AF334F"/>
    <w:rsid w:val="00AF3B0A"/>
    <w:rsid w:val="00AF3DCF"/>
    <w:rsid w:val="00AF4157"/>
    <w:rsid w:val="00AF46BB"/>
    <w:rsid w:val="00AF4A99"/>
    <w:rsid w:val="00AF4D94"/>
    <w:rsid w:val="00AF53BF"/>
    <w:rsid w:val="00AF600D"/>
    <w:rsid w:val="00AF689C"/>
    <w:rsid w:val="00AF6FC5"/>
    <w:rsid w:val="00AF75B0"/>
    <w:rsid w:val="00AF7AF6"/>
    <w:rsid w:val="00AF7ED0"/>
    <w:rsid w:val="00B0105A"/>
    <w:rsid w:val="00B01B39"/>
    <w:rsid w:val="00B01DFD"/>
    <w:rsid w:val="00B01E44"/>
    <w:rsid w:val="00B03482"/>
    <w:rsid w:val="00B0348E"/>
    <w:rsid w:val="00B039BD"/>
    <w:rsid w:val="00B03A19"/>
    <w:rsid w:val="00B03B64"/>
    <w:rsid w:val="00B03EED"/>
    <w:rsid w:val="00B041F6"/>
    <w:rsid w:val="00B042C3"/>
    <w:rsid w:val="00B04376"/>
    <w:rsid w:val="00B04377"/>
    <w:rsid w:val="00B04902"/>
    <w:rsid w:val="00B04D14"/>
    <w:rsid w:val="00B04F36"/>
    <w:rsid w:val="00B05090"/>
    <w:rsid w:val="00B05C2C"/>
    <w:rsid w:val="00B05D50"/>
    <w:rsid w:val="00B05E00"/>
    <w:rsid w:val="00B06691"/>
    <w:rsid w:val="00B06ABA"/>
    <w:rsid w:val="00B06B43"/>
    <w:rsid w:val="00B06DAF"/>
    <w:rsid w:val="00B06E1B"/>
    <w:rsid w:val="00B0705F"/>
    <w:rsid w:val="00B10F6C"/>
    <w:rsid w:val="00B11775"/>
    <w:rsid w:val="00B12061"/>
    <w:rsid w:val="00B120F1"/>
    <w:rsid w:val="00B1256C"/>
    <w:rsid w:val="00B127EA"/>
    <w:rsid w:val="00B12902"/>
    <w:rsid w:val="00B12D05"/>
    <w:rsid w:val="00B1305F"/>
    <w:rsid w:val="00B135D8"/>
    <w:rsid w:val="00B14C74"/>
    <w:rsid w:val="00B156CF"/>
    <w:rsid w:val="00B15F69"/>
    <w:rsid w:val="00B16356"/>
    <w:rsid w:val="00B16CFD"/>
    <w:rsid w:val="00B1758C"/>
    <w:rsid w:val="00B17AD0"/>
    <w:rsid w:val="00B17E5B"/>
    <w:rsid w:val="00B17FD4"/>
    <w:rsid w:val="00B20573"/>
    <w:rsid w:val="00B20654"/>
    <w:rsid w:val="00B20776"/>
    <w:rsid w:val="00B21474"/>
    <w:rsid w:val="00B2174F"/>
    <w:rsid w:val="00B219DB"/>
    <w:rsid w:val="00B2231E"/>
    <w:rsid w:val="00B22497"/>
    <w:rsid w:val="00B2258A"/>
    <w:rsid w:val="00B228A3"/>
    <w:rsid w:val="00B2292A"/>
    <w:rsid w:val="00B238BA"/>
    <w:rsid w:val="00B24603"/>
    <w:rsid w:val="00B251DC"/>
    <w:rsid w:val="00B2583D"/>
    <w:rsid w:val="00B25ECF"/>
    <w:rsid w:val="00B260C5"/>
    <w:rsid w:val="00B26364"/>
    <w:rsid w:val="00B26610"/>
    <w:rsid w:val="00B26B18"/>
    <w:rsid w:val="00B27A66"/>
    <w:rsid w:val="00B27C1A"/>
    <w:rsid w:val="00B27EC3"/>
    <w:rsid w:val="00B30D86"/>
    <w:rsid w:val="00B31431"/>
    <w:rsid w:val="00B3162C"/>
    <w:rsid w:val="00B3173F"/>
    <w:rsid w:val="00B3196E"/>
    <w:rsid w:val="00B31CCD"/>
    <w:rsid w:val="00B323A5"/>
    <w:rsid w:val="00B327CA"/>
    <w:rsid w:val="00B32C4A"/>
    <w:rsid w:val="00B330B6"/>
    <w:rsid w:val="00B332FF"/>
    <w:rsid w:val="00B33309"/>
    <w:rsid w:val="00B33382"/>
    <w:rsid w:val="00B33A56"/>
    <w:rsid w:val="00B34037"/>
    <w:rsid w:val="00B34A15"/>
    <w:rsid w:val="00B34E43"/>
    <w:rsid w:val="00B361A2"/>
    <w:rsid w:val="00B36914"/>
    <w:rsid w:val="00B36964"/>
    <w:rsid w:val="00B370B0"/>
    <w:rsid w:val="00B40006"/>
    <w:rsid w:val="00B40B20"/>
    <w:rsid w:val="00B40EA0"/>
    <w:rsid w:val="00B4130D"/>
    <w:rsid w:val="00B41C09"/>
    <w:rsid w:val="00B42347"/>
    <w:rsid w:val="00B42401"/>
    <w:rsid w:val="00B4249A"/>
    <w:rsid w:val="00B42AD8"/>
    <w:rsid w:val="00B42D6A"/>
    <w:rsid w:val="00B42D82"/>
    <w:rsid w:val="00B42FBB"/>
    <w:rsid w:val="00B4324D"/>
    <w:rsid w:val="00B437BD"/>
    <w:rsid w:val="00B43A0A"/>
    <w:rsid w:val="00B43BE8"/>
    <w:rsid w:val="00B43C6D"/>
    <w:rsid w:val="00B44204"/>
    <w:rsid w:val="00B446FB"/>
    <w:rsid w:val="00B449B3"/>
    <w:rsid w:val="00B44ADB"/>
    <w:rsid w:val="00B453E8"/>
    <w:rsid w:val="00B4574D"/>
    <w:rsid w:val="00B4585F"/>
    <w:rsid w:val="00B46050"/>
    <w:rsid w:val="00B46526"/>
    <w:rsid w:val="00B47083"/>
    <w:rsid w:val="00B47B9F"/>
    <w:rsid w:val="00B47DFB"/>
    <w:rsid w:val="00B501B5"/>
    <w:rsid w:val="00B50671"/>
    <w:rsid w:val="00B51152"/>
    <w:rsid w:val="00B51D32"/>
    <w:rsid w:val="00B52548"/>
    <w:rsid w:val="00B526A9"/>
    <w:rsid w:val="00B52BFD"/>
    <w:rsid w:val="00B53DB1"/>
    <w:rsid w:val="00B54455"/>
    <w:rsid w:val="00B5451D"/>
    <w:rsid w:val="00B54B25"/>
    <w:rsid w:val="00B54F0A"/>
    <w:rsid w:val="00B55932"/>
    <w:rsid w:val="00B55A37"/>
    <w:rsid w:val="00B5612F"/>
    <w:rsid w:val="00B56CD3"/>
    <w:rsid w:val="00B56D5F"/>
    <w:rsid w:val="00B57581"/>
    <w:rsid w:val="00B57794"/>
    <w:rsid w:val="00B577F3"/>
    <w:rsid w:val="00B60366"/>
    <w:rsid w:val="00B605DC"/>
    <w:rsid w:val="00B608DD"/>
    <w:rsid w:val="00B609C7"/>
    <w:rsid w:val="00B60D12"/>
    <w:rsid w:val="00B60D18"/>
    <w:rsid w:val="00B6134C"/>
    <w:rsid w:val="00B614A8"/>
    <w:rsid w:val="00B618DF"/>
    <w:rsid w:val="00B627F4"/>
    <w:rsid w:val="00B63241"/>
    <w:rsid w:val="00B63468"/>
    <w:rsid w:val="00B640C1"/>
    <w:rsid w:val="00B643FC"/>
    <w:rsid w:val="00B6441C"/>
    <w:rsid w:val="00B64906"/>
    <w:rsid w:val="00B64BFE"/>
    <w:rsid w:val="00B64F82"/>
    <w:rsid w:val="00B651AA"/>
    <w:rsid w:val="00B653EE"/>
    <w:rsid w:val="00B6588F"/>
    <w:rsid w:val="00B6591D"/>
    <w:rsid w:val="00B65AFA"/>
    <w:rsid w:val="00B65B86"/>
    <w:rsid w:val="00B66163"/>
    <w:rsid w:val="00B6675F"/>
    <w:rsid w:val="00B6682E"/>
    <w:rsid w:val="00B66A63"/>
    <w:rsid w:val="00B67266"/>
    <w:rsid w:val="00B6755E"/>
    <w:rsid w:val="00B67F1E"/>
    <w:rsid w:val="00B70718"/>
    <w:rsid w:val="00B71206"/>
    <w:rsid w:val="00B732F5"/>
    <w:rsid w:val="00B735AD"/>
    <w:rsid w:val="00B7371D"/>
    <w:rsid w:val="00B743D6"/>
    <w:rsid w:val="00B749F6"/>
    <w:rsid w:val="00B7562A"/>
    <w:rsid w:val="00B7571B"/>
    <w:rsid w:val="00B75D36"/>
    <w:rsid w:val="00B76711"/>
    <w:rsid w:val="00B77B4F"/>
    <w:rsid w:val="00B80016"/>
    <w:rsid w:val="00B80245"/>
    <w:rsid w:val="00B80AC2"/>
    <w:rsid w:val="00B80C4E"/>
    <w:rsid w:val="00B81BBF"/>
    <w:rsid w:val="00B82046"/>
    <w:rsid w:val="00B820AF"/>
    <w:rsid w:val="00B826C9"/>
    <w:rsid w:val="00B82CF1"/>
    <w:rsid w:val="00B837E0"/>
    <w:rsid w:val="00B84695"/>
    <w:rsid w:val="00B84C7A"/>
    <w:rsid w:val="00B85623"/>
    <w:rsid w:val="00B864E7"/>
    <w:rsid w:val="00B86541"/>
    <w:rsid w:val="00B86993"/>
    <w:rsid w:val="00B871C4"/>
    <w:rsid w:val="00B8773B"/>
    <w:rsid w:val="00B87ED5"/>
    <w:rsid w:val="00B9034A"/>
    <w:rsid w:val="00B9063A"/>
    <w:rsid w:val="00B90C5B"/>
    <w:rsid w:val="00B911FB"/>
    <w:rsid w:val="00B91A48"/>
    <w:rsid w:val="00B926B3"/>
    <w:rsid w:val="00B927E2"/>
    <w:rsid w:val="00B9288B"/>
    <w:rsid w:val="00B92C5F"/>
    <w:rsid w:val="00B93308"/>
    <w:rsid w:val="00B934E4"/>
    <w:rsid w:val="00B940CD"/>
    <w:rsid w:val="00B9498F"/>
    <w:rsid w:val="00B94C93"/>
    <w:rsid w:val="00B95249"/>
    <w:rsid w:val="00B95666"/>
    <w:rsid w:val="00B95A73"/>
    <w:rsid w:val="00B95B3F"/>
    <w:rsid w:val="00B95EAF"/>
    <w:rsid w:val="00B966DF"/>
    <w:rsid w:val="00B9734B"/>
    <w:rsid w:val="00B978D5"/>
    <w:rsid w:val="00B978F7"/>
    <w:rsid w:val="00B979B3"/>
    <w:rsid w:val="00B97C5B"/>
    <w:rsid w:val="00BA019B"/>
    <w:rsid w:val="00BA03EA"/>
    <w:rsid w:val="00BA056D"/>
    <w:rsid w:val="00BA065A"/>
    <w:rsid w:val="00BA12ED"/>
    <w:rsid w:val="00BA1582"/>
    <w:rsid w:val="00BA22B1"/>
    <w:rsid w:val="00BA2353"/>
    <w:rsid w:val="00BA2575"/>
    <w:rsid w:val="00BA2580"/>
    <w:rsid w:val="00BA2BCC"/>
    <w:rsid w:val="00BA34D9"/>
    <w:rsid w:val="00BA3C6C"/>
    <w:rsid w:val="00BA40D1"/>
    <w:rsid w:val="00BA4249"/>
    <w:rsid w:val="00BA46F1"/>
    <w:rsid w:val="00BA4F44"/>
    <w:rsid w:val="00BA50E0"/>
    <w:rsid w:val="00BA52E2"/>
    <w:rsid w:val="00BA55A6"/>
    <w:rsid w:val="00BA59BA"/>
    <w:rsid w:val="00BA5A2C"/>
    <w:rsid w:val="00BA5CF0"/>
    <w:rsid w:val="00BA5D23"/>
    <w:rsid w:val="00BA6072"/>
    <w:rsid w:val="00BA6128"/>
    <w:rsid w:val="00BA6217"/>
    <w:rsid w:val="00BA6B2D"/>
    <w:rsid w:val="00BA6F55"/>
    <w:rsid w:val="00BA6FC2"/>
    <w:rsid w:val="00BA76E1"/>
    <w:rsid w:val="00BA77CC"/>
    <w:rsid w:val="00BA7870"/>
    <w:rsid w:val="00BA7AE1"/>
    <w:rsid w:val="00BB156C"/>
    <w:rsid w:val="00BB16B6"/>
    <w:rsid w:val="00BB1762"/>
    <w:rsid w:val="00BB1B3F"/>
    <w:rsid w:val="00BB2196"/>
    <w:rsid w:val="00BB2EA9"/>
    <w:rsid w:val="00BB37C7"/>
    <w:rsid w:val="00BB3B47"/>
    <w:rsid w:val="00BB3E79"/>
    <w:rsid w:val="00BB505B"/>
    <w:rsid w:val="00BB50F4"/>
    <w:rsid w:val="00BB530B"/>
    <w:rsid w:val="00BB5C0A"/>
    <w:rsid w:val="00BB5CB2"/>
    <w:rsid w:val="00BB73CB"/>
    <w:rsid w:val="00BB7709"/>
    <w:rsid w:val="00BB7E1D"/>
    <w:rsid w:val="00BB7F43"/>
    <w:rsid w:val="00BC03C1"/>
    <w:rsid w:val="00BC0804"/>
    <w:rsid w:val="00BC0C77"/>
    <w:rsid w:val="00BC0D1A"/>
    <w:rsid w:val="00BC0F30"/>
    <w:rsid w:val="00BC1880"/>
    <w:rsid w:val="00BC1B24"/>
    <w:rsid w:val="00BC2A2A"/>
    <w:rsid w:val="00BC2C5C"/>
    <w:rsid w:val="00BC3878"/>
    <w:rsid w:val="00BC3F3F"/>
    <w:rsid w:val="00BC49C1"/>
    <w:rsid w:val="00BC4DEC"/>
    <w:rsid w:val="00BC4E58"/>
    <w:rsid w:val="00BC530D"/>
    <w:rsid w:val="00BC5DD4"/>
    <w:rsid w:val="00BC6ACD"/>
    <w:rsid w:val="00BC6EC8"/>
    <w:rsid w:val="00BC6F50"/>
    <w:rsid w:val="00BC704B"/>
    <w:rsid w:val="00BC73BD"/>
    <w:rsid w:val="00BC7C73"/>
    <w:rsid w:val="00BD0158"/>
    <w:rsid w:val="00BD1CD7"/>
    <w:rsid w:val="00BD1EA0"/>
    <w:rsid w:val="00BD1EC7"/>
    <w:rsid w:val="00BD27FE"/>
    <w:rsid w:val="00BD2C4A"/>
    <w:rsid w:val="00BD2D6F"/>
    <w:rsid w:val="00BD2E5B"/>
    <w:rsid w:val="00BD31F6"/>
    <w:rsid w:val="00BD363E"/>
    <w:rsid w:val="00BD387A"/>
    <w:rsid w:val="00BD4294"/>
    <w:rsid w:val="00BD4666"/>
    <w:rsid w:val="00BD47C6"/>
    <w:rsid w:val="00BD4FEA"/>
    <w:rsid w:val="00BD50EB"/>
    <w:rsid w:val="00BD5289"/>
    <w:rsid w:val="00BD533F"/>
    <w:rsid w:val="00BD5833"/>
    <w:rsid w:val="00BD61F0"/>
    <w:rsid w:val="00BD645D"/>
    <w:rsid w:val="00BD671E"/>
    <w:rsid w:val="00BD6729"/>
    <w:rsid w:val="00BD6C83"/>
    <w:rsid w:val="00BD728B"/>
    <w:rsid w:val="00BD76AC"/>
    <w:rsid w:val="00BE0106"/>
    <w:rsid w:val="00BE02A7"/>
    <w:rsid w:val="00BE0BCE"/>
    <w:rsid w:val="00BE10A8"/>
    <w:rsid w:val="00BE18DB"/>
    <w:rsid w:val="00BE1FB2"/>
    <w:rsid w:val="00BE20DA"/>
    <w:rsid w:val="00BE2192"/>
    <w:rsid w:val="00BE21BB"/>
    <w:rsid w:val="00BE2222"/>
    <w:rsid w:val="00BE231A"/>
    <w:rsid w:val="00BE26C7"/>
    <w:rsid w:val="00BE2FC7"/>
    <w:rsid w:val="00BE32E6"/>
    <w:rsid w:val="00BE3670"/>
    <w:rsid w:val="00BE36BF"/>
    <w:rsid w:val="00BE37AA"/>
    <w:rsid w:val="00BE38B2"/>
    <w:rsid w:val="00BE3940"/>
    <w:rsid w:val="00BE3D0B"/>
    <w:rsid w:val="00BE3D30"/>
    <w:rsid w:val="00BE3D83"/>
    <w:rsid w:val="00BE3EE5"/>
    <w:rsid w:val="00BE44C5"/>
    <w:rsid w:val="00BE4561"/>
    <w:rsid w:val="00BE49C3"/>
    <w:rsid w:val="00BE4BA6"/>
    <w:rsid w:val="00BE5399"/>
    <w:rsid w:val="00BE5706"/>
    <w:rsid w:val="00BE5A74"/>
    <w:rsid w:val="00BE5CC9"/>
    <w:rsid w:val="00BE5ED6"/>
    <w:rsid w:val="00BE652F"/>
    <w:rsid w:val="00BE6BF9"/>
    <w:rsid w:val="00BE6F6B"/>
    <w:rsid w:val="00BE7A89"/>
    <w:rsid w:val="00BE7B90"/>
    <w:rsid w:val="00BE7BB2"/>
    <w:rsid w:val="00BE7F20"/>
    <w:rsid w:val="00BF02E4"/>
    <w:rsid w:val="00BF0C84"/>
    <w:rsid w:val="00BF0F2C"/>
    <w:rsid w:val="00BF1262"/>
    <w:rsid w:val="00BF2539"/>
    <w:rsid w:val="00BF2983"/>
    <w:rsid w:val="00BF32FA"/>
    <w:rsid w:val="00BF33A3"/>
    <w:rsid w:val="00BF33BE"/>
    <w:rsid w:val="00BF38CB"/>
    <w:rsid w:val="00BF4268"/>
    <w:rsid w:val="00BF452C"/>
    <w:rsid w:val="00BF4AF4"/>
    <w:rsid w:val="00BF55F1"/>
    <w:rsid w:val="00BF5857"/>
    <w:rsid w:val="00BF61BC"/>
    <w:rsid w:val="00BF67A4"/>
    <w:rsid w:val="00BF6B62"/>
    <w:rsid w:val="00BF6C68"/>
    <w:rsid w:val="00BF7666"/>
    <w:rsid w:val="00BF7728"/>
    <w:rsid w:val="00BF77BD"/>
    <w:rsid w:val="00BF7A69"/>
    <w:rsid w:val="00C00048"/>
    <w:rsid w:val="00C00257"/>
    <w:rsid w:val="00C006D8"/>
    <w:rsid w:val="00C00736"/>
    <w:rsid w:val="00C009F1"/>
    <w:rsid w:val="00C01C6C"/>
    <w:rsid w:val="00C0218E"/>
    <w:rsid w:val="00C02556"/>
    <w:rsid w:val="00C02A2C"/>
    <w:rsid w:val="00C02BEC"/>
    <w:rsid w:val="00C02D10"/>
    <w:rsid w:val="00C031BE"/>
    <w:rsid w:val="00C039A0"/>
    <w:rsid w:val="00C039D5"/>
    <w:rsid w:val="00C03CF4"/>
    <w:rsid w:val="00C04631"/>
    <w:rsid w:val="00C0495B"/>
    <w:rsid w:val="00C04B60"/>
    <w:rsid w:val="00C05044"/>
    <w:rsid w:val="00C0523F"/>
    <w:rsid w:val="00C05AA5"/>
    <w:rsid w:val="00C065A7"/>
    <w:rsid w:val="00C06610"/>
    <w:rsid w:val="00C0696C"/>
    <w:rsid w:val="00C06AE9"/>
    <w:rsid w:val="00C06C9D"/>
    <w:rsid w:val="00C07424"/>
    <w:rsid w:val="00C07726"/>
    <w:rsid w:val="00C10CD8"/>
    <w:rsid w:val="00C10CE4"/>
    <w:rsid w:val="00C1106C"/>
    <w:rsid w:val="00C110E9"/>
    <w:rsid w:val="00C11313"/>
    <w:rsid w:val="00C118CE"/>
    <w:rsid w:val="00C120D0"/>
    <w:rsid w:val="00C12C0F"/>
    <w:rsid w:val="00C12D58"/>
    <w:rsid w:val="00C12EFC"/>
    <w:rsid w:val="00C1380C"/>
    <w:rsid w:val="00C138DB"/>
    <w:rsid w:val="00C13F3D"/>
    <w:rsid w:val="00C142B0"/>
    <w:rsid w:val="00C14C78"/>
    <w:rsid w:val="00C14D0F"/>
    <w:rsid w:val="00C150D7"/>
    <w:rsid w:val="00C1534E"/>
    <w:rsid w:val="00C15A7E"/>
    <w:rsid w:val="00C15FA1"/>
    <w:rsid w:val="00C163B3"/>
    <w:rsid w:val="00C16C7A"/>
    <w:rsid w:val="00C16D31"/>
    <w:rsid w:val="00C176CF"/>
    <w:rsid w:val="00C178C2"/>
    <w:rsid w:val="00C20238"/>
    <w:rsid w:val="00C20424"/>
    <w:rsid w:val="00C208F4"/>
    <w:rsid w:val="00C21067"/>
    <w:rsid w:val="00C218B4"/>
    <w:rsid w:val="00C2190A"/>
    <w:rsid w:val="00C227DE"/>
    <w:rsid w:val="00C22939"/>
    <w:rsid w:val="00C22B68"/>
    <w:rsid w:val="00C22D18"/>
    <w:rsid w:val="00C22FF2"/>
    <w:rsid w:val="00C23366"/>
    <w:rsid w:val="00C23647"/>
    <w:rsid w:val="00C23715"/>
    <w:rsid w:val="00C23CFC"/>
    <w:rsid w:val="00C2425E"/>
    <w:rsid w:val="00C24C32"/>
    <w:rsid w:val="00C251CE"/>
    <w:rsid w:val="00C25D8E"/>
    <w:rsid w:val="00C25DCD"/>
    <w:rsid w:val="00C25DD5"/>
    <w:rsid w:val="00C263CB"/>
    <w:rsid w:val="00C2669D"/>
    <w:rsid w:val="00C26827"/>
    <w:rsid w:val="00C270BE"/>
    <w:rsid w:val="00C271F4"/>
    <w:rsid w:val="00C27F9C"/>
    <w:rsid w:val="00C304F6"/>
    <w:rsid w:val="00C3051C"/>
    <w:rsid w:val="00C305BC"/>
    <w:rsid w:val="00C3093E"/>
    <w:rsid w:val="00C30D97"/>
    <w:rsid w:val="00C30DC9"/>
    <w:rsid w:val="00C314A3"/>
    <w:rsid w:val="00C31A5B"/>
    <w:rsid w:val="00C31A70"/>
    <w:rsid w:val="00C3256D"/>
    <w:rsid w:val="00C32803"/>
    <w:rsid w:val="00C328CD"/>
    <w:rsid w:val="00C3291E"/>
    <w:rsid w:val="00C33011"/>
    <w:rsid w:val="00C337F4"/>
    <w:rsid w:val="00C33B70"/>
    <w:rsid w:val="00C33E04"/>
    <w:rsid w:val="00C33EB0"/>
    <w:rsid w:val="00C343DE"/>
    <w:rsid w:val="00C3463B"/>
    <w:rsid w:val="00C346E6"/>
    <w:rsid w:val="00C349F8"/>
    <w:rsid w:val="00C353B6"/>
    <w:rsid w:val="00C35A16"/>
    <w:rsid w:val="00C35A21"/>
    <w:rsid w:val="00C35BC9"/>
    <w:rsid w:val="00C35E0E"/>
    <w:rsid w:val="00C36787"/>
    <w:rsid w:val="00C36AEE"/>
    <w:rsid w:val="00C37459"/>
    <w:rsid w:val="00C375CA"/>
    <w:rsid w:val="00C37636"/>
    <w:rsid w:val="00C40CA0"/>
    <w:rsid w:val="00C40D35"/>
    <w:rsid w:val="00C40DE0"/>
    <w:rsid w:val="00C415F4"/>
    <w:rsid w:val="00C422B1"/>
    <w:rsid w:val="00C42B3E"/>
    <w:rsid w:val="00C42B41"/>
    <w:rsid w:val="00C4349B"/>
    <w:rsid w:val="00C43574"/>
    <w:rsid w:val="00C43733"/>
    <w:rsid w:val="00C44D3B"/>
    <w:rsid w:val="00C44D95"/>
    <w:rsid w:val="00C45466"/>
    <w:rsid w:val="00C45CB8"/>
    <w:rsid w:val="00C45D1F"/>
    <w:rsid w:val="00C46045"/>
    <w:rsid w:val="00C469B7"/>
    <w:rsid w:val="00C46BBC"/>
    <w:rsid w:val="00C4733F"/>
    <w:rsid w:val="00C47D45"/>
    <w:rsid w:val="00C47EF6"/>
    <w:rsid w:val="00C5095F"/>
    <w:rsid w:val="00C50DEE"/>
    <w:rsid w:val="00C5171A"/>
    <w:rsid w:val="00C522DC"/>
    <w:rsid w:val="00C52EA2"/>
    <w:rsid w:val="00C537E6"/>
    <w:rsid w:val="00C53B32"/>
    <w:rsid w:val="00C53D45"/>
    <w:rsid w:val="00C541D9"/>
    <w:rsid w:val="00C542A4"/>
    <w:rsid w:val="00C544E8"/>
    <w:rsid w:val="00C55054"/>
    <w:rsid w:val="00C55111"/>
    <w:rsid w:val="00C55518"/>
    <w:rsid w:val="00C5567A"/>
    <w:rsid w:val="00C56A81"/>
    <w:rsid w:val="00C56C5F"/>
    <w:rsid w:val="00C57471"/>
    <w:rsid w:val="00C57649"/>
    <w:rsid w:val="00C60497"/>
    <w:rsid w:val="00C608AD"/>
    <w:rsid w:val="00C60C70"/>
    <w:rsid w:val="00C618AD"/>
    <w:rsid w:val="00C6250E"/>
    <w:rsid w:val="00C6256B"/>
    <w:rsid w:val="00C625AB"/>
    <w:rsid w:val="00C6286F"/>
    <w:rsid w:val="00C63C20"/>
    <w:rsid w:val="00C642C7"/>
    <w:rsid w:val="00C64565"/>
    <w:rsid w:val="00C64A09"/>
    <w:rsid w:val="00C64C9D"/>
    <w:rsid w:val="00C64D1C"/>
    <w:rsid w:val="00C6601B"/>
    <w:rsid w:val="00C66194"/>
    <w:rsid w:val="00C66676"/>
    <w:rsid w:val="00C66FE5"/>
    <w:rsid w:val="00C6707B"/>
    <w:rsid w:val="00C67484"/>
    <w:rsid w:val="00C67B20"/>
    <w:rsid w:val="00C67BA2"/>
    <w:rsid w:val="00C7009A"/>
    <w:rsid w:val="00C71264"/>
    <w:rsid w:val="00C71313"/>
    <w:rsid w:val="00C71385"/>
    <w:rsid w:val="00C71641"/>
    <w:rsid w:val="00C7166F"/>
    <w:rsid w:val="00C71730"/>
    <w:rsid w:val="00C718B5"/>
    <w:rsid w:val="00C71AD7"/>
    <w:rsid w:val="00C71B0C"/>
    <w:rsid w:val="00C71D01"/>
    <w:rsid w:val="00C721CD"/>
    <w:rsid w:val="00C72533"/>
    <w:rsid w:val="00C72901"/>
    <w:rsid w:val="00C72AC8"/>
    <w:rsid w:val="00C72D30"/>
    <w:rsid w:val="00C72F52"/>
    <w:rsid w:val="00C73012"/>
    <w:rsid w:val="00C73BA4"/>
    <w:rsid w:val="00C74067"/>
    <w:rsid w:val="00C740BA"/>
    <w:rsid w:val="00C74352"/>
    <w:rsid w:val="00C7457D"/>
    <w:rsid w:val="00C74617"/>
    <w:rsid w:val="00C7494A"/>
    <w:rsid w:val="00C74E2F"/>
    <w:rsid w:val="00C74EC0"/>
    <w:rsid w:val="00C74ED9"/>
    <w:rsid w:val="00C7551D"/>
    <w:rsid w:val="00C75913"/>
    <w:rsid w:val="00C75DC3"/>
    <w:rsid w:val="00C75EBF"/>
    <w:rsid w:val="00C7602E"/>
    <w:rsid w:val="00C764FA"/>
    <w:rsid w:val="00C7654C"/>
    <w:rsid w:val="00C7662B"/>
    <w:rsid w:val="00C76967"/>
    <w:rsid w:val="00C770DF"/>
    <w:rsid w:val="00C7717A"/>
    <w:rsid w:val="00C775B1"/>
    <w:rsid w:val="00C77814"/>
    <w:rsid w:val="00C77BF5"/>
    <w:rsid w:val="00C80356"/>
    <w:rsid w:val="00C804B2"/>
    <w:rsid w:val="00C80F88"/>
    <w:rsid w:val="00C81218"/>
    <w:rsid w:val="00C81854"/>
    <w:rsid w:val="00C8196A"/>
    <w:rsid w:val="00C81984"/>
    <w:rsid w:val="00C819C8"/>
    <w:rsid w:val="00C81A14"/>
    <w:rsid w:val="00C81A4B"/>
    <w:rsid w:val="00C81BF4"/>
    <w:rsid w:val="00C82393"/>
    <w:rsid w:val="00C8255A"/>
    <w:rsid w:val="00C8316B"/>
    <w:rsid w:val="00C83446"/>
    <w:rsid w:val="00C83637"/>
    <w:rsid w:val="00C83C3D"/>
    <w:rsid w:val="00C84504"/>
    <w:rsid w:val="00C84506"/>
    <w:rsid w:val="00C84F95"/>
    <w:rsid w:val="00C854C9"/>
    <w:rsid w:val="00C85885"/>
    <w:rsid w:val="00C85C99"/>
    <w:rsid w:val="00C8630D"/>
    <w:rsid w:val="00C870C7"/>
    <w:rsid w:val="00C87FCC"/>
    <w:rsid w:val="00C91008"/>
    <w:rsid w:val="00C915CF"/>
    <w:rsid w:val="00C9161A"/>
    <w:rsid w:val="00C91AD7"/>
    <w:rsid w:val="00C91BDD"/>
    <w:rsid w:val="00C91E87"/>
    <w:rsid w:val="00C921AD"/>
    <w:rsid w:val="00C9231F"/>
    <w:rsid w:val="00C92AD3"/>
    <w:rsid w:val="00C92FFB"/>
    <w:rsid w:val="00C9366B"/>
    <w:rsid w:val="00C949D5"/>
    <w:rsid w:val="00C94BC7"/>
    <w:rsid w:val="00C94D51"/>
    <w:rsid w:val="00C95020"/>
    <w:rsid w:val="00C950E6"/>
    <w:rsid w:val="00C95242"/>
    <w:rsid w:val="00C956D3"/>
    <w:rsid w:val="00C9571A"/>
    <w:rsid w:val="00C958BF"/>
    <w:rsid w:val="00C972F7"/>
    <w:rsid w:val="00C9774E"/>
    <w:rsid w:val="00C978E9"/>
    <w:rsid w:val="00CA0756"/>
    <w:rsid w:val="00CA0A99"/>
    <w:rsid w:val="00CA103F"/>
    <w:rsid w:val="00CA10A5"/>
    <w:rsid w:val="00CA23DB"/>
    <w:rsid w:val="00CA27EA"/>
    <w:rsid w:val="00CA2D3C"/>
    <w:rsid w:val="00CA314F"/>
    <w:rsid w:val="00CA3221"/>
    <w:rsid w:val="00CA3232"/>
    <w:rsid w:val="00CA398E"/>
    <w:rsid w:val="00CA3991"/>
    <w:rsid w:val="00CA3CD5"/>
    <w:rsid w:val="00CA40E9"/>
    <w:rsid w:val="00CA4340"/>
    <w:rsid w:val="00CA4459"/>
    <w:rsid w:val="00CA492C"/>
    <w:rsid w:val="00CA4E59"/>
    <w:rsid w:val="00CA6766"/>
    <w:rsid w:val="00CA6C5F"/>
    <w:rsid w:val="00CA6CC2"/>
    <w:rsid w:val="00CA7206"/>
    <w:rsid w:val="00CA7CA1"/>
    <w:rsid w:val="00CB045C"/>
    <w:rsid w:val="00CB052A"/>
    <w:rsid w:val="00CB16A5"/>
    <w:rsid w:val="00CB1EE8"/>
    <w:rsid w:val="00CB22DD"/>
    <w:rsid w:val="00CB2389"/>
    <w:rsid w:val="00CB3A74"/>
    <w:rsid w:val="00CB3B82"/>
    <w:rsid w:val="00CB43E8"/>
    <w:rsid w:val="00CB57FB"/>
    <w:rsid w:val="00CB59B8"/>
    <w:rsid w:val="00CB5B1C"/>
    <w:rsid w:val="00CB5E0B"/>
    <w:rsid w:val="00CB6283"/>
    <w:rsid w:val="00CB63D2"/>
    <w:rsid w:val="00CB6EFE"/>
    <w:rsid w:val="00CB732C"/>
    <w:rsid w:val="00CB7FFB"/>
    <w:rsid w:val="00CC024B"/>
    <w:rsid w:val="00CC036C"/>
    <w:rsid w:val="00CC05DA"/>
    <w:rsid w:val="00CC0FAF"/>
    <w:rsid w:val="00CC11CC"/>
    <w:rsid w:val="00CC142A"/>
    <w:rsid w:val="00CC15E3"/>
    <w:rsid w:val="00CC1D9F"/>
    <w:rsid w:val="00CC1FF2"/>
    <w:rsid w:val="00CC2159"/>
    <w:rsid w:val="00CC2BD8"/>
    <w:rsid w:val="00CC2C2F"/>
    <w:rsid w:val="00CC2D42"/>
    <w:rsid w:val="00CC2F16"/>
    <w:rsid w:val="00CC316C"/>
    <w:rsid w:val="00CC32C7"/>
    <w:rsid w:val="00CC3E83"/>
    <w:rsid w:val="00CC3F51"/>
    <w:rsid w:val="00CC3F6C"/>
    <w:rsid w:val="00CC4A9C"/>
    <w:rsid w:val="00CC4BEA"/>
    <w:rsid w:val="00CC4C46"/>
    <w:rsid w:val="00CC4D8E"/>
    <w:rsid w:val="00CC5406"/>
    <w:rsid w:val="00CC548D"/>
    <w:rsid w:val="00CC56E4"/>
    <w:rsid w:val="00CC5985"/>
    <w:rsid w:val="00CC5DC6"/>
    <w:rsid w:val="00CC5F08"/>
    <w:rsid w:val="00CC60F8"/>
    <w:rsid w:val="00CC65AE"/>
    <w:rsid w:val="00CC65F1"/>
    <w:rsid w:val="00CC67D0"/>
    <w:rsid w:val="00CC69C5"/>
    <w:rsid w:val="00CC6B5C"/>
    <w:rsid w:val="00CC6C04"/>
    <w:rsid w:val="00CC6F63"/>
    <w:rsid w:val="00CC73D9"/>
    <w:rsid w:val="00CC7873"/>
    <w:rsid w:val="00CC7A4D"/>
    <w:rsid w:val="00CC7F48"/>
    <w:rsid w:val="00CD0166"/>
    <w:rsid w:val="00CD0280"/>
    <w:rsid w:val="00CD05B9"/>
    <w:rsid w:val="00CD0C61"/>
    <w:rsid w:val="00CD0D20"/>
    <w:rsid w:val="00CD0F75"/>
    <w:rsid w:val="00CD1875"/>
    <w:rsid w:val="00CD23BF"/>
    <w:rsid w:val="00CD2559"/>
    <w:rsid w:val="00CD315B"/>
    <w:rsid w:val="00CD36BE"/>
    <w:rsid w:val="00CD3CFD"/>
    <w:rsid w:val="00CD3DDC"/>
    <w:rsid w:val="00CD4047"/>
    <w:rsid w:val="00CD44C8"/>
    <w:rsid w:val="00CD452F"/>
    <w:rsid w:val="00CD510F"/>
    <w:rsid w:val="00CD531A"/>
    <w:rsid w:val="00CD599F"/>
    <w:rsid w:val="00CD5CAA"/>
    <w:rsid w:val="00CD60A2"/>
    <w:rsid w:val="00CD6526"/>
    <w:rsid w:val="00CD6702"/>
    <w:rsid w:val="00CD6848"/>
    <w:rsid w:val="00CD6971"/>
    <w:rsid w:val="00CD729F"/>
    <w:rsid w:val="00CD7454"/>
    <w:rsid w:val="00CD74D5"/>
    <w:rsid w:val="00CD7F25"/>
    <w:rsid w:val="00CE022C"/>
    <w:rsid w:val="00CE0B0E"/>
    <w:rsid w:val="00CE0ED8"/>
    <w:rsid w:val="00CE10A5"/>
    <w:rsid w:val="00CE159E"/>
    <w:rsid w:val="00CE1AFB"/>
    <w:rsid w:val="00CE1C74"/>
    <w:rsid w:val="00CE1DDA"/>
    <w:rsid w:val="00CE2342"/>
    <w:rsid w:val="00CE2A4B"/>
    <w:rsid w:val="00CE2D70"/>
    <w:rsid w:val="00CE44CF"/>
    <w:rsid w:val="00CE470A"/>
    <w:rsid w:val="00CE518F"/>
    <w:rsid w:val="00CE564D"/>
    <w:rsid w:val="00CE59CF"/>
    <w:rsid w:val="00CE685D"/>
    <w:rsid w:val="00CE6A8D"/>
    <w:rsid w:val="00CE6CE8"/>
    <w:rsid w:val="00CE6D3D"/>
    <w:rsid w:val="00CE7464"/>
    <w:rsid w:val="00CE763E"/>
    <w:rsid w:val="00CE798A"/>
    <w:rsid w:val="00CE7DF5"/>
    <w:rsid w:val="00CF0986"/>
    <w:rsid w:val="00CF0AF9"/>
    <w:rsid w:val="00CF0C19"/>
    <w:rsid w:val="00CF0CC5"/>
    <w:rsid w:val="00CF11BD"/>
    <w:rsid w:val="00CF1612"/>
    <w:rsid w:val="00CF1759"/>
    <w:rsid w:val="00CF19E7"/>
    <w:rsid w:val="00CF1C70"/>
    <w:rsid w:val="00CF1E30"/>
    <w:rsid w:val="00CF1EC2"/>
    <w:rsid w:val="00CF2259"/>
    <w:rsid w:val="00CF2552"/>
    <w:rsid w:val="00CF2AD7"/>
    <w:rsid w:val="00CF2BDF"/>
    <w:rsid w:val="00CF2BE3"/>
    <w:rsid w:val="00CF2E84"/>
    <w:rsid w:val="00CF322C"/>
    <w:rsid w:val="00CF34A9"/>
    <w:rsid w:val="00CF37BF"/>
    <w:rsid w:val="00CF3DAF"/>
    <w:rsid w:val="00CF3FB6"/>
    <w:rsid w:val="00CF4320"/>
    <w:rsid w:val="00CF43B7"/>
    <w:rsid w:val="00CF44B7"/>
    <w:rsid w:val="00CF49A7"/>
    <w:rsid w:val="00CF53FE"/>
    <w:rsid w:val="00CF567D"/>
    <w:rsid w:val="00CF575F"/>
    <w:rsid w:val="00CF6DF8"/>
    <w:rsid w:val="00CF7A80"/>
    <w:rsid w:val="00D0035D"/>
    <w:rsid w:val="00D00D0D"/>
    <w:rsid w:val="00D01A7C"/>
    <w:rsid w:val="00D02296"/>
    <w:rsid w:val="00D02E40"/>
    <w:rsid w:val="00D041C7"/>
    <w:rsid w:val="00D0454F"/>
    <w:rsid w:val="00D04722"/>
    <w:rsid w:val="00D04CBF"/>
    <w:rsid w:val="00D0564A"/>
    <w:rsid w:val="00D05BDE"/>
    <w:rsid w:val="00D05CAF"/>
    <w:rsid w:val="00D05E8A"/>
    <w:rsid w:val="00D05FAE"/>
    <w:rsid w:val="00D06498"/>
    <w:rsid w:val="00D06CC5"/>
    <w:rsid w:val="00D06F2A"/>
    <w:rsid w:val="00D071E6"/>
    <w:rsid w:val="00D07212"/>
    <w:rsid w:val="00D07A05"/>
    <w:rsid w:val="00D07D29"/>
    <w:rsid w:val="00D07F8E"/>
    <w:rsid w:val="00D103EF"/>
    <w:rsid w:val="00D1073A"/>
    <w:rsid w:val="00D107A3"/>
    <w:rsid w:val="00D107AD"/>
    <w:rsid w:val="00D1122D"/>
    <w:rsid w:val="00D1156B"/>
    <w:rsid w:val="00D11598"/>
    <w:rsid w:val="00D11B3D"/>
    <w:rsid w:val="00D123BA"/>
    <w:rsid w:val="00D1270B"/>
    <w:rsid w:val="00D12B51"/>
    <w:rsid w:val="00D13455"/>
    <w:rsid w:val="00D135A0"/>
    <w:rsid w:val="00D1407C"/>
    <w:rsid w:val="00D14326"/>
    <w:rsid w:val="00D1435A"/>
    <w:rsid w:val="00D14836"/>
    <w:rsid w:val="00D148DC"/>
    <w:rsid w:val="00D14AC4"/>
    <w:rsid w:val="00D151B0"/>
    <w:rsid w:val="00D15549"/>
    <w:rsid w:val="00D1585E"/>
    <w:rsid w:val="00D15EDE"/>
    <w:rsid w:val="00D16B9D"/>
    <w:rsid w:val="00D174F4"/>
    <w:rsid w:val="00D2019F"/>
    <w:rsid w:val="00D20640"/>
    <w:rsid w:val="00D20828"/>
    <w:rsid w:val="00D20F18"/>
    <w:rsid w:val="00D21660"/>
    <w:rsid w:val="00D21F4E"/>
    <w:rsid w:val="00D222F5"/>
    <w:rsid w:val="00D224C2"/>
    <w:rsid w:val="00D22799"/>
    <w:rsid w:val="00D22A08"/>
    <w:rsid w:val="00D24422"/>
    <w:rsid w:val="00D248E1"/>
    <w:rsid w:val="00D24EBD"/>
    <w:rsid w:val="00D24F82"/>
    <w:rsid w:val="00D25ECC"/>
    <w:rsid w:val="00D2613F"/>
    <w:rsid w:val="00D2632D"/>
    <w:rsid w:val="00D26715"/>
    <w:rsid w:val="00D26EB4"/>
    <w:rsid w:val="00D26F52"/>
    <w:rsid w:val="00D26FC2"/>
    <w:rsid w:val="00D27476"/>
    <w:rsid w:val="00D274DA"/>
    <w:rsid w:val="00D30524"/>
    <w:rsid w:val="00D308AD"/>
    <w:rsid w:val="00D30AA6"/>
    <w:rsid w:val="00D30D60"/>
    <w:rsid w:val="00D31FCF"/>
    <w:rsid w:val="00D32B28"/>
    <w:rsid w:val="00D32C81"/>
    <w:rsid w:val="00D32E2B"/>
    <w:rsid w:val="00D32F03"/>
    <w:rsid w:val="00D335D9"/>
    <w:rsid w:val="00D3374E"/>
    <w:rsid w:val="00D338C2"/>
    <w:rsid w:val="00D33990"/>
    <w:rsid w:val="00D3490A"/>
    <w:rsid w:val="00D34F85"/>
    <w:rsid w:val="00D3654E"/>
    <w:rsid w:val="00D3679A"/>
    <w:rsid w:val="00D3700A"/>
    <w:rsid w:val="00D3731B"/>
    <w:rsid w:val="00D373BB"/>
    <w:rsid w:val="00D374C4"/>
    <w:rsid w:val="00D37654"/>
    <w:rsid w:val="00D408F3"/>
    <w:rsid w:val="00D41111"/>
    <w:rsid w:val="00D4123C"/>
    <w:rsid w:val="00D41668"/>
    <w:rsid w:val="00D41C09"/>
    <w:rsid w:val="00D41F91"/>
    <w:rsid w:val="00D41FA3"/>
    <w:rsid w:val="00D424B7"/>
    <w:rsid w:val="00D42651"/>
    <w:rsid w:val="00D429EE"/>
    <w:rsid w:val="00D42BA5"/>
    <w:rsid w:val="00D432CC"/>
    <w:rsid w:val="00D436AE"/>
    <w:rsid w:val="00D43A8E"/>
    <w:rsid w:val="00D43B8E"/>
    <w:rsid w:val="00D43DE5"/>
    <w:rsid w:val="00D44138"/>
    <w:rsid w:val="00D442B2"/>
    <w:rsid w:val="00D445FA"/>
    <w:rsid w:val="00D447F3"/>
    <w:rsid w:val="00D44AA0"/>
    <w:rsid w:val="00D44C29"/>
    <w:rsid w:val="00D45483"/>
    <w:rsid w:val="00D4653C"/>
    <w:rsid w:val="00D465CB"/>
    <w:rsid w:val="00D46763"/>
    <w:rsid w:val="00D469BC"/>
    <w:rsid w:val="00D46AE9"/>
    <w:rsid w:val="00D472D9"/>
    <w:rsid w:val="00D47E37"/>
    <w:rsid w:val="00D50517"/>
    <w:rsid w:val="00D50AB7"/>
    <w:rsid w:val="00D51476"/>
    <w:rsid w:val="00D515C7"/>
    <w:rsid w:val="00D516F5"/>
    <w:rsid w:val="00D519D0"/>
    <w:rsid w:val="00D52328"/>
    <w:rsid w:val="00D52D4A"/>
    <w:rsid w:val="00D52E01"/>
    <w:rsid w:val="00D5439E"/>
    <w:rsid w:val="00D54B0A"/>
    <w:rsid w:val="00D54E30"/>
    <w:rsid w:val="00D54F87"/>
    <w:rsid w:val="00D55E7C"/>
    <w:rsid w:val="00D56880"/>
    <w:rsid w:val="00D56C71"/>
    <w:rsid w:val="00D56E5F"/>
    <w:rsid w:val="00D57157"/>
    <w:rsid w:val="00D5748D"/>
    <w:rsid w:val="00D57632"/>
    <w:rsid w:val="00D6009D"/>
    <w:rsid w:val="00D603B7"/>
    <w:rsid w:val="00D606C5"/>
    <w:rsid w:val="00D6093F"/>
    <w:rsid w:val="00D60B91"/>
    <w:rsid w:val="00D60DBA"/>
    <w:rsid w:val="00D60EED"/>
    <w:rsid w:val="00D61AFD"/>
    <w:rsid w:val="00D628BD"/>
    <w:rsid w:val="00D63265"/>
    <w:rsid w:val="00D63C3A"/>
    <w:rsid w:val="00D65676"/>
    <w:rsid w:val="00D65895"/>
    <w:rsid w:val="00D6589B"/>
    <w:rsid w:val="00D66502"/>
    <w:rsid w:val="00D6650B"/>
    <w:rsid w:val="00D6654B"/>
    <w:rsid w:val="00D6683F"/>
    <w:rsid w:val="00D66B63"/>
    <w:rsid w:val="00D671E2"/>
    <w:rsid w:val="00D678A5"/>
    <w:rsid w:val="00D6793C"/>
    <w:rsid w:val="00D70E77"/>
    <w:rsid w:val="00D71F86"/>
    <w:rsid w:val="00D725D1"/>
    <w:rsid w:val="00D72923"/>
    <w:rsid w:val="00D72954"/>
    <w:rsid w:val="00D729D8"/>
    <w:rsid w:val="00D73393"/>
    <w:rsid w:val="00D73E06"/>
    <w:rsid w:val="00D740D8"/>
    <w:rsid w:val="00D74243"/>
    <w:rsid w:val="00D74726"/>
    <w:rsid w:val="00D748CE"/>
    <w:rsid w:val="00D74C86"/>
    <w:rsid w:val="00D74FA0"/>
    <w:rsid w:val="00D75427"/>
    <w:rsid w:val="00D7576F"/>
    <w:rsid w:val="00D75DA0"/>
    <w:rsid w:val="00D764C9"/>
    <w:rsid w:val="00D76B2A"/>
    <w:rsid w:val="00D77D7F"/>
    <w:rsid w:val="00D80071"/>
    <w:rsid w:val="00D80973"/>
    <w:rsid w:val="00D80A01"/>
    <w:rsid w:val="00D80C16"/>
    <w:rsid w:val="00D813ED"/>
    <w:rsid w:val="00D81A47"/>
    <w:rsid w:val="00D82B6E"/>
    <w:rsid w:val="00D8355E"/>
    <w:rsid w:val="00D837E9"/>
    <w:rsid w:val="00D83B07"/>
    <w:rsid w:val="00D84519"/>
    <w:rsid w:val="00D852D8"/>
    <w:rsid w:val="00D852FB"/>
    <w:rsid w:val="00D85468"/>
    <w:rsid w:val="00D86271"/>
    <w:rsid w:val="00D864C7"/>
    <w:rsid w:val="00D869D9"/>
    <w:rsid w:val="00D86CCC"/>
    <w:rsid w:val="00D873B7"/>
    <w:rsid w:val="00D90B61"/>
    <w:rsid w:val="00D9149C"/>
    <w:rsid w:val="00D9175D"/>
    <w:rsid w:val="00D9193F"/>
    <w:rsid w:val="00D9199D"/>
    <w:rsid w:val="00D91E8C"/>
    <w:rsid w:val="00D92348"/>
    <w:rsid w:val="00D924AB"/>
    <w:rsid w:val="00D92504"/>
    <w:rsid w:val="00D925D7"/>
    <w:rsid w:val="00D92774"/>
    <w:rsid w:val="00D92955"/>
    <w:rsid w:val="00D92986"/>
    <w:rsid w:val="00D92BEC"/>
    <w:rsid w:val="00D92C70"/>
    <w:rsid w:val="00D92D1C"/>
    <w:rsid w:val="00D93509"/>
    <w:rsid w:val="00D937B5"/>
    <w:rsid w:val="00D939B2"/>
    <w:rsid w:val="00D93D26"/>
    <w:rsid w:val="00D9498F"/>
    <w:rsid w:val="00D94A6A"/>
    <w:rsid w:val="00D94B64"/>
    <w:rsid w:val="00D95646"/>
    <w:rsid w:val="00D96472"/>
    <w:rsid w:val="00D965B4"/>
    <w:rsid w:val="00D96E8C"/>
    <w:rsid w:val="00D97560"/>
    <w:rsid w:val="00DA06B6"/>
    <w:rsid w:val="00DA0B95"/>
    <w:rsid w:val="00DA0DF8"/>
    <w:rsid w:val="00DA165B"/>
    <w:rsid w:val="00DA1737"/>
    <w:rsid w:val="00DA1EEE"/>
    <w:rsid w:val="00DA26BB"/>
    <w:rsid w:val="00DA2D7A"/>
    <w:rsid w:val="00DA3EC8"/>
    <w:rsid w:val="00DA41B5"/>
    <w:rsid w:val="00DA48B9"/>
    <w:rsid w:val="00DA4CED"/>
    <w:rsid w:val="00DA4D41"/>
    <w:rsid w:val="00DA579A"/>
    <w:rsid w:val="00DA6377"/>
    <w:rsid w:val="00DA661B"/>
    <w:rsid w:val="00DA72A4"/>
    <w:rsid w:val="00DA79A9"/>
    <w:rsid w:val="00DA7D66"/>
    <w:rsid w:val="00DB0694"/>
    <w:rsid w:val="00DB0B0D"/>
    <w:rsid w:val="00DB1027"/>
    <w:rsid w:val="00DB10EE"/>
    <w:rsid w:val="00DB167D"/>
    <w:rsid w:val="00DB17DC"/>
    <w:rsid w:val="00DB19BB"/>
    <w:rsid w:val="00DB1BB8"/>
    <w:rsid w:val="00DB2011"/>
    <w:rsid w:val="00DB290B"/>
    <w:rsid w:val="00DB365F"/>
    <w:rsid w:val="00DB3B78"/>
    <w:rsid w:val="00DB449A"/>
    <w:rsid w:val="00DB47F9"/>
    <w:rsid w:val="00DB4915"/>
    <w:rsid w:val="00DB54C4"/>
    <w:rsid w:val="00DB5D53"/>
    <w:rsid w:val="00DB6B49"/>
    <w:rsid w:val="00DB7960"/>
    <w:rsid w:val="00DB7BD7"/>
    <w:rsid w:val="00DC0106"/>
    <w:rsid w:val="00DC05B1"/>
    <w:rsid w:val="00DC0704"/>
    <w:rsid w:val="00DC0842"/>
    <w:rsid w:val="00DC0D25"/>
    <w:rsid w:val="00DC0F84"/>
    <w:rsid w:val="00DC182B"/>
    <w:rsid w:val="00DC1BD2"/>
    <w:rsid w:val="00DC1FD0"/>
    <w:rsid w:val="00DC204C"/>
    <w:rsid w:val="00DC3576"/>
    <w:rsid w:val="00DC38F6"/>
    <w:rsid w:val="00DC3E0C"/>
    <w:rsid w:val="00DC46A4"/>
    <w:rsid w:val="00DC47AC"/>
    <w:rsid w:val="00DC5175"/>
    <w:rsid w:val="00DC570E"/>
    <w:rsid w:val="00DC57DD"/>
    <w:rsid w:val="00DC63B5"/>
    <w:rsid w:val="00DC681F"/>
    <w:rsid w:val="00DC6A3F"/>
    <w:rsid w:val="00DC6D8F"/>
    <w:rsid w:val="00DC6E9C"/>
    <w:rsid w:val="00DC71A8"/>
    <w:rsid w:val="00DC7273"/>
    <w:rsid w:val="00DC76C5"/>
    <w:rsid w:val="00DC7791"/>
    <w:rsid w:val="00DC78D2"/>
    <w:rsid w:val="00DD08CF"/>
    <w:rsid w:val="00DD0B7B"/>
    <w:rsid w:val="00DD182B"/>
    <w:rsid w:val="00DD2192"/>
    <w:rsid w:val="00DD263A"/>
    <w:rsid w:val="00DD2657"/>
    <w:rsid w:val="00DD28A3"/>
    <w:rsid w:val="00DD2B7F"/>
    <w:rsid w:val="00DD306A"/>
    <w:rsid w:val="00DD3975"/>
    <w:rsid w:val="00DD3CCE"/>
    <w:rsid w:val="00DD3E8F"/>
    <w:rsid w:val="00DD46ED"/>
    <w:rsid w:val="00DD48D1"/>
    <w:rsid w:val="00DD4920"/>
    <w:rsid w:val="00DD4963"/>
    <w:rsid w:val="00DD4B92"/>
    <w:rsid w:val="00DD4B93"/>
    <w:rsid w:val="00DD57B6"/>
    <w:rsid w:val="00DD5E83"/>
    <w:rsid w:val="00DD6971"/>
    <w:rsid w:val="00DD6ACD"/>
    <w:rsid w:val="00DD6F51"/>
    <w:rsid w:val="00DD7E97"/>
    <w:rsid w:val="00DD7FCB"/>
    <w:rsid w:val="00DE01A1"/>
    <w:rsid w:val="00DE0731"/>
    <w:rsid w:val="00DE0E42"/>
    <w:rsid w:val="00DE1021"/>
    <w:rsid w:val="00DE1240"/>
    <w:rsid w:val="00DE17CF"/>
    <w:rsid w:val="00DE1B69"/>
    <w:rsid w:val="00DE1C8E"/>
    <w:rsid w:val="00DE1CB5"/>
    <w:rsid w:val="00DE2450"/>
    <w:rsid w:val="00DE2A95"/>
    <w:rsid w:val="00DE30C6"/>
    <w:rsid w:val="00DE3A17"/>
    <w:rsid w:val="00DE4CAD"/>
    <w:rsid w:val="00DE5EFC"/>
    <w:rsid w:val="00DE6663"/>
    <w:rsid w:val="00DE69C5"/>
    <w:rsid w:val="00DE6B60"/>
    <w:rsid w:val="00DE6EA7"/>
    <w:rsid w:val="00DE6EBA"/>
    <w:rsid w:val="00DE6F9B"/>
    <w:rsid w:val="00DE7153"/>
    <w:rsid w:val="00DE7219"/>
    <w:rsid w:val="00DE75D4"/>
    <w:rsid w:val="00DE75D6"/>
    <w:rsid w:val="00DE7ADF"/>
    <w:rsid w:val="00DE7E35"/>
    <w:rsid w:val="00DF0ED9"/>
    <w:rsid w:val="00DF124D"/>
    <w:rsid w:val="00DF12FC"/>
    <w:rsid w:val="00DF18DC"/>
    <w:rsid w:val="00DF18FF"/>
    <w:rsid w:val="00DF21C5"/>
    <w:rsid w:val="00DF2218"/>
    <w:rsid w:val="00DF22FA"/>
    <w:rsid w:val="00DF2E87"/>
    <w:rsid w:val="00DF3929"/>
    <w:rsid w:val="00DF3B4D"/>
    <w:rsid w:val="00DF400C"/>
    <w:rsid w:val="00DF4234"/>
    <w:rsid w:val="00DF44FD"/>
    <w:rsid w:val="00DF4643"/>
    <w:rsid w:val="00DF4DAA"/>
    <w:rsid w:val="00DF502E"/>
    <w:rsid w:val="00DF51AB"/>
    <w:rsid w:val="00DF5561"/>
    <w:rsid w:val="00DF5BAD"/>
    <w:rsid w:val="00DF5BDE"/>
    <w:rsid w:val="00DF5E9E"/>
    <w:rsid w:val="00DF6051"/>
    <w:rsid w:val="00DF66B2"/>
    <w:rsid w:val="00DF6A05"/>
    <w:rsid w:val="00DF7011"/>
    <w:rsid w:val="00DF706C"/>
    <w:rsid w:val="00DF7487"/>
    <w:rsid w:val="00DF74D6"/>
    <w:rsid w:val="00DF7C02"/>
    <w:rsid w:val="00DF7E32"/>
    <w:rsid w:val="00DF7F4F"/>
    <w:rsid w:val="00E00618"/>
    <w:rsid w:val="00E00A21"/>
    <w:rsid w:val="00E00A64"/>
    <w:rsid w:val="00E00BA1"/>
    <w:rsid w:val="00E00C40"/>
    <w:rsid w:val="00E00C5B"/>
    <w:rsid w:val="00E011EF"/>
    <w:rsid w:val="00E013F3"/>
    <w:rsid w:val="00E01C94"/>
    <w:rsid w:val="00E01ED8"/>
    <w:rsid w:val="00E02268"/>
    <w:rsid w:val="00E0236C"/>
    <w:rsid w:val="00E0263F"/>
    <w:rsid w:val="00E026D3"/>
    <w:rsid w:val="00E02E5E"/>
    <w:rsid w:val="00E032B6"/>
    <w:rsid w:val="00E03415"/>
    <w:rsid w:val="00E04210"/>
    <w:rsid w:val="00E049D6"/>
    <w:rsid w:val="00E04AC2"/>
    <w:rsid w:val="00E04C46"/>
    <w:rsid w:val="00E04DA2"/>
    <w:rsid w:val="00E0512D"/>
    <w:rsid w:val="00E05755"/>
    <w:rsid w:val="00E05935"/>
    <w:rsid w:val="00E05C09"/>
    <w:rsid w:val="00E05D17"/>
    <w:rsid w:val="00E06123"/>
    <w:rsid w:val="00E06297"/>
    <w:rsid w:val="00E069B8"/>
    <w:rsid w:val="00E0700E"/>
    <w:rsid w:val="00E07214"/>
    <w:rsid w:val="00E0741B"/>
    <w:rsid w:val="00E07D1A"/>
    <w:rsid w:val="00E07E68"/>
    <w:rsid w:val="00E10C36"/>
    <w:rsid w:val="00E10C39"/>
    <w:rsid w:val="00E10D28"/>
    <w:rsid w:val="00E110F3"/>
    <w:rsid w:val="00E117F2"/>
    <w:rsid w:val="00E12F8C"/>
    <w:rsid w:val="00E1317D"/>
    <w:rsid w:val="00E135E2"/>
    <w:rsid w:val="00E13E50"/>
    <w:rsid w:val="00E1401C"/>
    <w:rsid w:val="00E14911"/>
    <w:rsid w:val="00E149DF"/>
    <w:rsid w:val="00E14B94"/>
    <w:rsid w:val="00E14CC9"/>
    <w:rsid w:val="00E155B1"/>
    <w:rsid w:val="00E1590D"/>
    <w:rsid w:val="00E15996"/>
    <w:rsid w:val="00E15C08"/>
    <w:rsid w:val="00E161CD"/>
    <w:rsid w:val="00E164C0"/>
    <w:rsid w:val="00E16743"/>
    <w:rsid w:val="00E1684A"/>
    <w:rsid w:val="00E16A65"/>
    <w:rsid w:val="00E16F7C"/>
    <w:rsid w:val="00E1712A"/>
    <w:rsid w:val="00E17772"/>
    <w:rsid w:val="00E177B9"/>
    <w:rsid w:val="00E2085F"/>
    <w:rsid w:val="00E20AE8"/>
    <w:rsid w:val="00E2163E"/>
    <w:rsid w:val="00E21CAF"/>
    <w:rsid w:val="00E21F84"/>
    <w:rsid w:val="00E22094"/>
    <w:rsid w:val="00E22CB1"/>
    <w:rsid w:val="00E2315D"/>
    <w:rsid w:val="00E23229"/>
    <w:rsid w:val="00E23C58"/>
    <w:rsid w:val="00E243A6"/>
    <w:rsid w:val="00E24B48"/>
    <w:rsid w:val="00E24FFB"/>
    <w:rsid w:val="00E2588E"/>
    <w:rsid w:val="00E25E45"/>
    <w:rsid w:val="00E263DD"/>
    <w:rsid w:val="00E26B4D"/>
    <w:rsid w:val="00E2701F"/>
    <w:rsid w:val="00E27936"/>
    <w:rsid w:val="00E27C36"/>
    <w:rsid w:val="00E3047E"/>
    <w:rsid w:val="00E30623"/>
    <w:rsid w:val="00E30640"/>
    <w:rsid w:val="00E309F7"/>
    <w:rsid w:val="00E313B7"/>
    <w:rsid w:val="00E3153E"/>
    <w:rsid w:val="00E31573"/>
    <w:rsid w:val="00E31713"/>
    <w:rsid w:val="00E317A9"/>
    <w:rsid w:val="00E31A1F"/>
    <w:rsid w:val="00E31CE2"/>
    <w:rsid w:val="00E32228"/>
    <w:rsid w:val="00E325B8"/>
    <w:rsid w:val="00E3295F"/>
    <w:rsid w:val="00E33A58"/>
    <w:rsid w:val="00E33CD9"/>
    <w:rsid w:val="00E33DCF"/>
    <w:rsid w:val="00E33F87"/>
    <w:rsid w:val="00E341C9"/>
    <w:rsid w:val="00E34349"/>
    <w:rsid w:val="00E345CA"/>
    <w:rsid w:val="00E34747"/>
    <w:rsid w:val="00E35646"/>
    <w:rsid w:val="00E358F2"/>
    <w:rsid w:val="00E35ADB"/>
    <w:rsid w:val="00E36128"/>
    <w:rsid w:val="00E36643"/>
    <w:rsid w:val="00E36986"/>
    <w:rsid w:val="00E36DD1"/>
    <w:rsid w:val="00E376D5"/>
    <w:rsid w:val="00E37D0D"/>
    <w:rsid w:val="00E4020A"/>
    <w:rsid w:val="00E404AE"/>
    <w:rsid w:val="00E40D28"/>
    <w:rsid w:val="00E40FF8"/>
    <w:rsid w:val="00E41142"/>
    <w:rsid w:val="00E41907"/>
    <w:rsid w:val="00E41A29"/>
    <w:rsid w:val="00E42991"/>
    <w:rsid w:val="00E42A2B"/>
    <w:rsid w:val="00E43048"/>
    <w:rsid w:val="00E43112"/>
    <w:rsid w:val="00E43251"/>
    <w:rsid w:val="00E43853"/>
    <w:rsid w:val="00E4432A"/>
    <w:rsid w:val="00E44439"/>
    <w:rsid w:val="00E44530"/>
    <w:rsid w:val="00E44B53"/>
    <w:rsid w:val="00E45227"/>
    <w:rsid w:val="00E46D35"/>
    <w:rsid w:val="00E47058"/>
    <w:rsid w:val="00E47149"/>
    <w:rsid w:val="00E47192"/>
    <w:rsid w:val="00E5040C"/>
    <w:rsid w:val="00E50772"/>
    <w:rsid w:val="00E50D13"/>
    <w:rsid w:val="00E51047"/>
    <w:rsid w:val="00E5107F"/>
    <w:rsid w:val="00E51916"/>
    <w:rsid w:val="00E51F67"/>
    <w:rsid w:val="00E52040"/>
    <w:rsid w:val="00E52642"/>
    <w:rsid w:val="00E526B2"/>
    <w:rsid w:val="00E5293A"/>
    <w:rsid w:val="00E52C9F"/>
    <w:rsid w:val="00E52FF1"/>
    <w:rsid w:val="00E53F9C"/>
    <w:rsid w:val="00E5449B"/>
    <w:rsid w:val="00E5461C"/>
    <w:rsid w:val="00E546CE"/>
    <w:rsid w:val="00E54709"/>
    <w:rsid w:val="00E5544D"/>
    <w:rsid w:val="00E5737B"/>
    <w:rsid w:val="00E575CC"/>
    <w:rsid w:val="00E577E5"/>
    <w:rsid w:val="00E60073"/>
    <w:rsid w:val="00E60C59"/>
    <w:rsid w:val="00E60EFA"/>
    <w:rsid w:val="00E61733"/>
    <w:rsid w:val="00E61A57"/>
    <w:rsid w:val="00E62211"/>
    <w:rsid w:val="00E626E4"/>
    <w:rsid w:val="00E62728"/>
    <w:rsid w:val="00E62895"/>
    <w:rsid w:val="00E6295E"/>
    <w:rsid w:val="00E62A97"/>
    <w:rsid w:val="00E62FC7"/>
    <w:rsid w:val="00E63F19"/>
    <w:rsid w:val="00E64985"/>
    <w:rsid w:val="00E65446"/>
    <w:rsid w:val="00E66690"/>
    <w:rsid w:val="00E6675C"/>
    <w:rsid w:val="00E66B74"/>
    <w:rsid w:val="00E66DA8"/>
    <w:rsid w:val="00E67095"/>
    <w:rsid w:val="00E671FD"/>
    <w:rsid w:val="00E703B9"/>
    <w:rsid w:val="00E70706"/>
    <w:rsid w:val="00E707B5"/>
    <w:rsid w:val="00E70F26"/>
    <w:rsid w:val="00E712B3"/>
    <w:rsid w:val="00E7180A"/>
    <w:rsid w:val="00E71D8C"/>
    <w:rsid w:val="00E71F50"/>
    <w:rsid w:val="00E72143"/>
    <w:rsid w:val="00E7259B"/>
    <w:rsid w:val="00E726C2"/>
    <w:rsid w:val="00E72AE9"/>
    <w:rsid w:val="00E730D4"/>
    <w:rsid w:val="00E73292"/>
    <w:rsid w:val="00E737D1"/>
    <w:rsid w:val="00E73B0C"/>
    <w:rsid w:val="00E746C4"/>
    <w:rsid w:val="00E74B26"/>
    <w:rsid w:val="00E75206"/>
    <w:rsid w:val="00E756EB"/>
    <w:rsid w:val="00E75EAD"/>
    <w:rsid w:val="00E75F3E"/>
    <w:rsid w:val="00E76E55"/>
    <w:rsid w:val="00E7721D"/>
    <w:rsid w:val="00E77360"/>
    <w:rsid w:val="00E77558"/>
    <w:rsid w:val="00E77DEB"/>
    <w:rsid w:val="00E8024D"/>
    <w:rsid w:val="00E8046C"/>
    <w:rsid w:val="00E80A1A"/>
    <w:rsid w:val="00E80F12"/>
    <w:rsid w:val="00E811F0"/>
    <w:rsid w:val="00E81C9A"/>
    <w:rsid w:val="00E8249F"/>
    <w:rsid w:val="00E82907"/>
    <w:rsid w:val="00E82F6D"/>
    <w:rsid w:val="00E8353E"/>
    <w:rsid w:val="00E836E8"/>
    <w:rsid w:val="00E83B26"/>
    <w:rsid w:val="00E83DE6"/>
    <w:rsid w:val="00E83F75"/>
    <w:rsid w:val="00E84279"/>
    <w:rsid w:val="00E8463E"/>
    <w:rsid w:val="00E84939"/>
    <w:rsid w:val="00E85006"/>
    <w:rsid w:val="00E85266"/>
    <w:rsid w:val="00E85566"/>
    <w:rsid w:val="00E856BA"/>
    <w:rsid w:val="00E85C6B"/>
    <w:rsid w:val="00E85D21"/>
    <w:rsid w:val="00E85EC8"/>
    <w:rsid w:val="00E85F58"/>
    <w:rsid w:val="00E86648"/>
    <w:rsid w:val="00E87172"/>
    <w:rsid w:val="00E87307"/>
    <w:rsid w:val="00E8749D"/>
    <w:rsid w:val="00E87542"/>
    <w:rsid w:val="00E87B5A"/>
    <w:rsid w:val="00E87BE4"/>
    <w:rsid w:val="00E90B5C"/>
    <w:rsid w:val="00E91447"/>
    <w:rsid w:val="00E914B3"/>
    <w:rsid w:val="00E91D84"/>
    <w:rsid w:val="00E92311"/>
    <w:rsid w:val="00E92407"/>
    <w:rsid w:val="00E92C63"/>
    <w:rsid w:val="00E931CB"/>
    <w:rsid w:val="00E93211"/>
    <w:rsid w:val="00E93555"/>
    <w:rsid w:val="00E93940"/>
    <w:rsid w:val="00E939B0"/>
    <w:rsid w:val="00E93ACC"/>
    <w:rsid w:val="00E946AE"/>
    <w:rsid w:val="00E9481F"/>
    <w:rsid w:val="00E9573D"/>
    <w:rsid w:val="00E958F7"/>
    <w:rsid w:val="00E96455"/>
    <w:rsid w:val="00E96AEF"/>
    <w:rsid w:val="00E96C26"/>
    <w:rsid w:val="00E96E75"/>
    <w:rsid w:val="00E973D9"/>
    <w:rsid w:val="00E97E09"/>
    <w:rsid w:val="00EA0C1D"/>
    <w:rsid w:val="00EA19A6"/>
    <w:rsid w:val="00EA1B37"/>
    <w:rsid w:val="00EA1F15"/>
    <w:rsid w:val="00EA2280"/>
    <w:rsid w:val="00EA27FC"/>
    <w:rsid w:val="00EA2ADE"/>
    <w:rsid w:val="00EA2BD1"/>
    <w:rsid w:val="00EA2C15"/>
    <w:rsid w:val="00EA2F4B"/>
    <w:rsid w:val="00EA2FDF"/>
    <w:rsid w:val="00EA3A7C"/>
    <w:rsid w:val="00EA3D70"/>
    <w:rsid w:val="00EA42DF"/>
    <w:rsid w:val="00EA48F1"/>
    <w:rsid w:val="00EA4AE2"/>
    <w:rsid w:val="00EA4D76"/>
    <w:rsid w:val="00EA4F88"/>
    <w:rsid w:val="00EA5127"/>
    <w:rsid w:val="00EA51B7"/>
    <w:rsid w:val="00EA5716"/>
    <w:rsid w:val="00EA5847"/>
    <w:rsid w:val="00EA58C9"/>
    <w:rsid w:val="00EA5F15"/>
    <w:rsid w:val="00EA5F65"/>
    <w:rsid w:val="00EA6422"/>
    <w:rsid w:val="00EA6CE4"/>
    <w:rsid w:val="00EA6F0C"/>
    <w:rsid w:val="00EA73B5"/>
    <w:rsid w:val="00EA77D3"/>
    <w:rsid w:val="00EA7E71"/>
    <w:rsid w:val="00EB1109"/>
    <w:rsid w:val="00EB1A28"/>
    <w:rsid w:val="00EB1E26"/>
    <w:rsid w:val="00EB1E58"/>
    <w:rsid w:val="00EB1FAA"/>
    <w:rsid w:val="00EB279E"/>
    <w:rsid w:val="00EB2EA6"/>
    <w:rsid w:val="00EB2EC5"/>
    <w:rsid w:val="00EB3733"/>
    <w:rsid w:val="00EB3814"/>
    <w:rsid w:val="00EB46EE"/>
    <w:rsid w:val="00EB52F8"/>
    <w:rsid w:val="00EB5952"/>
    <w:rsid w:val="00EB616C"/>
    <w:rsid w:val="00EB6696"/>
    <w:rsid w:val="00EB69B1"/>
    <w:rsid w:val="00EB6B73"/>
    <w:rsid w:val="00EB6EE6"/>
    <w:rsid w:val="00EB6F89"/>
    <w:rsid w:val="00EB7167"/>
    <w:rsid w:val="00EB775C"/>
    <w:rsid w:val="00EC0131"/>
    <w:rsid w:val="00EC0531"/>
    <w:rsid w:val="00EC0704"/>
    <w:rsid w:val="00EC0981"/>
    <w:rsid w:val="00EC108E"/>
    <w:rsid w:val="00EC10C4"/>
    <w:rsid w:val="00EC1337"/>
    <w:rsid w:val="00EC1AC5"/>
    <w:rsid w:val="00EC22CB"/>
    <w:rsid w:val="00EC233C"/>
    <w:rsid w:val="00EC2F3D"/>
    <w:rsid w:val="00EC388C"/>
    <w:rsid w:val="00EC468A"/>
    <w:rsid w:val="00EC4F4E"/>
    <w:rsid w:val="00EC52F2"/>
    <w:rsid w:val="00EC5DC4"/>
    <w:rsid w:val="00EC617C"/>
    <w:rsid w:val="00EC62D6"/>
    <w:rsid w:val="00EC6451"/>
    <w:rsid w:val="00EC7181"/>
    <w:rsid w:val="00EC72B4"/>
    <w:rsid w:val="00EC73A2"/>
    <w:rsid w:val="00EC77A5"/>
    <w:rsid w:val="00EC78BC"/>
    <w:rsid w:val="00EC7908"/>
    <w:rsid w:val="00EC7A40"/>
    <w:rsid w:val="00EC7A6D"/>
    <w:rsid w:val="00EC7C3E"/>
    <w:rsid w:val="00ED0107"/>
    <w:rsid w:val="00ED0914"/>
    <w:rsid w:val="00ED0BB2"/>
    <w:rsid w:val="00ED107C"/>
    <w:rsid w:val="00ED15DC"/>
    <w:rsid w:val="00ED195E"/>
    <w:rsid w:val="00ED1E5D"/>
    <w:rsid w:val="00ED1F9A"/>
    <w:rsid w:val="00ED21D0"/>
    <w:rsid w:val="00ED228A"/>
    <w:rsid w:val="00ED22C0"/>
    <w:rsid w:val="00ED28C3"/>
    <w:rsid w:val="00ED34CD"/>
    <w:rsid w:val="00ED4311"/>
    <w:rsid w:val="00ED4F59"/>
    <w:rsid w:val="00ED5226"/>
    <w:rsid w:val="00ED59DF"/>
    <w:rsid w:val="00ED663F"/>
    <w:rsid w:val="00ED70F1"/>
    <w:rsid w:val="00EE0049"/>
    <w:rsid w:val="00EE03D8"/>
    <w:rsid w:val="00EE050F"/>
    <w:rsid w:val="00EE0A61"/>
    <w:rsid w:val="00EE0ACD"/>
    <w:rsid w:val="00EE0B35"/>
    <w:rsid w:val="00EE0D54"/>
    <w:rsid w:val="00EE142A"/>
    <w:rsid w:val="00EE1D8C"/>
    <w:rsid w:val="00EE2046"/>
    <w:rsid w:val="00EE29E8"/>
    <w:rsid w:val="00EE2C48"/>
    <w:rsid w:val="00EE2EC4"/>
    <w:rsid w:val="00EE306B"/>
    <w:rsid w:val="00EE30FC"/>
    <w:rsid w:val="00EE3594"/>
    <w:rsid w:val="00EE3D41"/>
    <w:rsid w:val="00EE40DA"/>
    <w:rsid w:val="00EE41DB"/>
    <w:rsid w:val="00EE433A"/>
    <w:rsid w:val="00EE48DB"/>
    <w:rsid w:val="00EE4A64"/>
    <w:rsid w:val="00EE4D0E"/>
    <w:rsid w:val="00EE515D"/>
    <w:rsid w:val="00EE5C48"/>
    <w:rsid w:val="00EE5FED"/>
    <w:rsid w:val="00EE60FF"/>
    <w:rsid w:val="00EE67C8"/>
    <w:rsid w:val="00EE6B7F"/>
    <w:rsid w:val="00EE7517"/>
    <w:rsid w:val="00EE7B0A"/>
    <w:rsid w:val="00EF0F61"/>
    <w:rsid w:val="00EF143E"/>
    <w:rsid w:val="00EF1526"/>
    <w:rsid w:val="00EF1727"/>
    <w:rsid w:val="00EF1EEE"/>
    <w:rsid w:val="00EF1F29"/>
    <w:rsid w:val="00EF21EB"/>
    <w:rsid w:val="00EF249A"/>
    <w:rsid w:val="00EF262F"/>
    <w:rsid w:val="00EF35FA"/>
    <w:rsid w:val="00EF3B02"/>
    <w:rsid w:val="00EF4270"/>
    <w:rsid w:val="00EF4292"/>
    <w:rsid w:val="00EF4446"/>
    <w:rsid w:val="00EF463E"/>
    <w:rsid w:val="00EF473B"/>
    <w:rsid w:val="00EF47F1"/>
    <w:rsid w:val="00EF4845"/>
    <w:rsid w:val="00EF48F6"/>
    <w:rsid w:val="00EF4EEB"/>
    <w:rsid w:val="00EF50FB"/>
    <w:rsid w:val="00EF52FC"/>
    <w:rsid w:val="00EF54CD"/>
    <w:rsid w:val="00EF59D6"/>
    <w:rsid w:val="00EF5B2A"/>
    <w:rsid w:val="00EF60E8"/>
    <w:rsid w:val="00EF6BDD"/>
    <w:rsid w:val="00EF6EA8"/>
    <w:rsid w:val="00EF6F61"/>
    <w:rsid w:val="00EF782F"/>
    <w:rsid w:val="00F005D7"/>
    <w:rsid w:val="00F00776"/>
    <w:rsid w:val="00F00D9F"/>
    <w:rsid w:val="00F01129"/>
    <w:rsid w:val="00F013D6"/>
    <w:rsid w:val="00F01B2A"/>
    <w:rsid w:val="00F0210F"/>
    <w:rsid w:val="00F02240"/>
    <w:rsid w:val="00F0290E"/>
    <w:rsid w:val="00F02B72"/>
    <w:rsid w:val="00F02B96"/>
    <w:rsid w:val="00F0316A"/>
    <w:rsid w:val="00F03647"/>
    <w:rsid w:val="00F03F9C"/>
    <w:rsid w:val="00F043A8"/>
    <w:rsid w:val="00F047D2"/>
    <w:rsid w:val="00F04DBC"/>
    <w:rsid w:val="00F050D3"/>
    <w:rsid w:val="00F05475"/>
    <w:rsid w:val="00F058C0"/>
    <w:rsid w:val="00F05C08"/>
    <w:rsid w:val="00F060C5"/>
    <w:rsid w:val="00F0667E"/>
    <w:rsid w:val="00F077E7"/>
    <w:rsid w:val="00F07A78"/>
    <w:rsid w:val="00F07AEC"/>
    <w:rsid w:val="00F10C64"/>
    <w:rsid w:val="00F10C69"/>
    <w:rsid w:val="00F111F0"/>
    <w:rsid w:val="00F1124E"/>
    <w:rsid w:val="00F11582"/>
    <w:rsid w:val="00F11E4C"/>
    <w:rsid w:val="00F1233F"/>
    <w:rsid w:val="00F125BA"/>
    <w:rsid w:val="00F1332E"/>
    <w:rsid w:val="00F135CD"/>
    <w:rsid w:val="00F13B16"/>
    <w:rsid w:val="00F13B31"/>
    <w:rsid w:val="00F13FB1"/>
    <w:rsid w:val="00F14765"/>
    <w:rsid w:val="00F14EC7"/>
    <w:rsid w:val="00F15E28"/>
    <w:rsid w:val="00F165BF"/>
    <w:rsid w:val="00F16A26"/>
    <w:rsid w:val="00F16E28"/>
    <w:rsid w:val="00F17933"/>
    <w:rsid w:val="00F17BCA"/>
    <w:rsid w:val="00F17C14"/>
    <w:rsid w:val="00F17ED9"/>
    <w:rsid w:val="00F17F32"/>
    <w:rsid w:val="00F205D1"/>
    <w:rsid w:val="00F2091B"/>
    <w:rsid w:val="00F21134"/>
    <w:rsid w:val="00F212E1"/>
    <w:rsid w:val="00F21650"/>
    <w:rsid w:val="00F218B7"/>
    <w:rsid w:val="00F21D96"/>
    <w:rsid w:val="00F22709"/>
    <w:rsid w:val="00F22B3E"/>
    <w:rsid w:val="00F22D8E"/>
    <w:rsid w:val="00F22E51"/>
    <w:rsid w:val="00F23195"/>
    <w:rsid w:val="00F2389F"/>
    <w:rsid w:val="00F23F70"/>
    <w:rsid w:val="00F2467F"/>
    <w:rsid w:val="00F24E0B"/>
    <w:rsid w:val="00F24F0F"/>
    <w:rsid w:val="00F25469"/>
    <w:rsid w:val="00F258FE"/>
    <w:rsid w:val="00F25BCF"/>
    <w:rsid w:val="00F25EC0"/>
    <w:rsid w:val="00F25F13"/>
    <w:rsid w:val="00F260B3"/>
    <w:rsid w:val="00F26CE8"/>
    <w:rsid w:val="00F27DBA"/>
    <w:rsid w:val="00F30826"/>
    <w:rsid w:val="00F30978"/>
    <w:rsid w:val="00F30A08"/>
    <w:rsid w:val="00F30C84"/>
    <w:rsid w:val="00F30CDE"/>
    <w:rsid w:val="00F30F8E"/>
    <w:rsid w:val="00F316B1"/>
    <w:rsid w:val="00F3199C"/>
    <w:rsid w:val="00F31F5E"/>
    <w:rsid w:val="00F32DD9"/>
    <w:rsid w:val="00F3304A"/>
    <w:rsid w:val="00F33EF3"/>
    <w:rsid w:val="00F358A1"/>
    <w:rsid w:val="00F35E91"/>
    <w:rsid w:val="00F363FC"/>
    <w:rsid w:val="00F364F8"/>
    <w:rsid w:val="00F366D7"/>
    <w:rsid w:val="00F36DA1"/>
    <w:rsid w:val="00F37052"/>
    <w:rsid w:val="00F37195"/>
    <w:rsid w:val="00F37530"/>
    <w:rsid w:val="00F37D92"/>
    <w:rsid w:val="00F404B3"/>
    <w:rsid w:val="00F40936"/>
    <w:rsid w:val="00F40C8D"/>
    <w:rsid w:val="00F41235"/>
    <w:rsid w:val="00F41E34"/>
    <w:rsid w:val="00F41E37"/>
    <w:rsid w:val="00F41F87"/>
    <w:rsid w:val="00F423AD"/>
    <w:rsid w:val="00F42448"/>
    <w:rsid w:val="00F42BCA"/>
    <w:rsid w:val="00F44099"/>
    <w:rsid w:val="00F443E0"/>
    <w:rsid w:val="00F4480D"/>
    <w:rsid w:val="00F449EE"/>
    <w:rsid w:val="00F450C7"/>
    <w:rsid w:val="00F451E8"/>
    <w:rsid w:val="00F45523"/>
    <w:rsid w:val="00F458D0"/>
    <w:rsid w:val="00F468D5"/>
    <w:rsid w:val="00F469AF"/>
    <w:rsid w:val="00F46C74"/>
    <w:rsid w:val="00F46D52"/>
    <w:rsid w:val="00F46D8E"/>
    <w:rsid w:val="00F46E50"/>
    <w:rsid w:val="00F47358"/>
    <w:rsid w:val="00F4742F"/>
    <w:rsid w:val="00F47A9C"/>
    <w:rsid w:val="00F47FA9"/>
    <w:rsid w:val="00F50416"/>
    <w:rsid w:val="00F50B8C"/>
    <w:rsid w:val="00F50E9C"/>
    <w:rsid w:val="00F511FA"/>
    <w:rsid w:val="00F51475"/>
    <w:rsid w:val="00F51AC3"/>
    <w:rsid w:val="00F52288"/>
    <w:rsid w:val="00F52566"/>
    <w:rsid w:val="00F526EF"/>
    <w:rsid w:val="00F528A7"/>
    <w:rsid w:val="00F52B3B"/>
    <w:rsid w:val="00F52E81"/>
    <w:rsid w:val="00F53BEF"/>
    <w:rsid w:val="00F548B6"/>
    <w:rsid w:val="00F54D0B"/>
    <w:rsid w:val="00F55BFF"/>
    <w:rsid w:val="00F5614C"/>
    <w:rsid w:val="00F5624F"/>
    <w:rsid w:val="00F56B0E"/>
    <w:rsid w:val="00F56B2E"/>
    <w:rsid w:val="00F570CA"/>
    <w:rsid w:val="00F605E3"/>
    <w:rsid w:val="00F60AC4"/>
    <w:rsid w:val="00F610BE"/>
    <w:rsid w:val="00F6156B"/>
    <w:rsid w:val="00F61ECC"/>
    <w:rsid w:val="00F62B47"/>
    <w:rsid w:val="00F636E9"/>
    <w:rsid w:val="00F638F0"/>
    <w:rsid w:val="00F63E2D"/>
    <w:rsid w:val="00F64031"/>
    <w:rsid w:val="00F64824"/>
    <w:rsid w:val="00F65592"/>
    <w:rsid w:val="00F655F3"/>
    <w:rsid w:val="00F65D96"/>
    <w:rsid w:val="00F662D2"/>
    <w:rsid w:val="00F66644"/>
    <w:rsid w:val="00F66672"/>
    <w:rsid w:val="00F667DF"/>
    <w:rsid w:val="00F674F4"/>
    <w:rsid w:val="00F67B71"/>
    <w:rsid w:val="00F67C25"/>
    <w:rsid w:val="00F67D8C"/>
    <w:rsid w:val="00F67EDE"/>
    <w:rsid w:val="00F7014E"/>
    <w:rsid w:val="00F703D3"/>
    <w:rsid w:val="00F703FD"/>
    <w:rsid w:val="00F70794"/>
    <w:rsid w:val="00F70D78"/>
    <w:rsid w:val="00F71049"/>
    <w:rsid w:val="00F7104F"/>
    <w:rsid w:val="00F7133D"/>
    <w:rsid w:val="00F72BC2"/>
    <w:rsid w:val="00F73023"/>
    <w:rsid w:val="00F73317"/>
    <w:rsid w:val="00F73903"/>
    <w:rsid w:val="00F73AE3"/>
    <w:rsid w:val="00F73B00"/>
    <w:rsid w:val="00F7401B"/>
    <w:rsid w:val="00F74AED"/>
    <w:rsid w:val="00F74B1E"/>
    <w:rsid w:val="00F75527"/>
    <w:rsid w:val="00F756F4"/>
    <w:rsid w:val="00F758EF"/>
    <w:rsid w:val="00F75C6D"/>
    <w:rsid w:val="00F75CFC"/>
    <w:rsid w:val="00F75D57"/>
    <w:rsid w:val="00F75D68"/>
    <w:rsid w:val="00F76430"/>
    <w:rsid w:val="00F766E4"/>
    <w:rsid w:val="00F76871"/>
    <w:rsid w:val="00F769EF"/>
    <w:rsid w:val="00F77022"/>
    <w:rsid w:val="00F77246"/>
    <w:rsid w:val="00F77249"/>
    <w:rsid w:val="00F773C3"/>
    <w:rsid w:val="00F774EF"/>
    <w:rsid w:val="00F77CAA"/>
    <w:rsid w:val="00F804DC"/>
    <w:rsid w:val="00F804F3"/>
    <w:rsid w:val="00F807B8"/>
    <w:rsid w:val="00F80D64"/>
    <w:rsid w:val="00F822D2"/>
    <w:rsid w:val="00F82C32"/>
    <w:rsid w:val="00F8314E"/>
    <w:rsid w:val="00F83339"/>
    <w:rsid w:val="00F8344C"/>
    <w:rsid w:val="00F835E5"/>
    <w:rsid w:val="00F8404A"/>
    <w:rsid w:val="00F840AE"/>
    <w:rsid w:val="00F858C5"/>
    <w:rsid w:val="00F85CA3"/>
    <w:rsid w:val="00F86380"/>
    <w:rsid w:val="00F8677C"/>
    <w:rsid w:val="00F86C74"/>
    <w:rsid w:val="00F902DD"/>
    <w:rsid w:val="00F910CB"/>
    <w:rsid w:val="00F911A0"/>
    <w:rsid w:val="00F91542"/>
    <w:rsid w:val="00F915C3"/>
    <w:rsid w:val="00F91616"/>
    <w:rsid w:val="00F9191E"/>
    <w:rsid w:val="00F91964"/>
    <w:rsid w:val="00F92C22"/>
    <w:rsid w:val="00F93A9C"/>
    <w:rsid w:val="00F94412"/>
    <w:rsid w:val="00F9456A"/>
    <w:rsid w:val="00F94587"/>
    <w:rsid w:val="00F95441"/>
    <w:rsid w:val="00F955FF"/>
    <w:rsid w:val="00F95BAB"/>
    <w:rsid w:val="00F96263"/>
    <w:rsid w:val="00F96390"/>
    <w:rsid w:val="00F96A0B"/>
    <w:rsid w:val="00F9779D"/>
    <w:rsid w:val="00F97DBD"/>
    <w:rsid w:val="00F97E29"/>
    <w:rsid w:val="00F97F68"/>
    <w:rsid w:val="00FA01D5"/>
    <w:rsid w:val="00FA0D89"/>
    <w:rsid w:val="00FA0E83"/>
    <w:rsid w:val="00FA1420"/>
    <w:rsid w:val="00FA1E78"/>
    <w:rsid w:val="00FA2155"/>
    <w:rsid w:val="00FA2184"/>
    <w:rsid w:val="00FA2A4A"/>
    <w:rsid w:val="00FA2FC2"/>
    <w:rsid w:val="00FA36DC"/>
    <w:rsid w:val="00FA3728"/>
    <w:rsid w:val="00FA4A77"/>
    <w:rsid w:val="00FA5897"/>
    <w:rsid w:val="00FA61BC"/>
    <w:rsid w:val="00FA6AC4"/>
    <w:rsid w:val="00FA7357"/>
    <w:rsid w:val="00FA7553"/>
    <w:rsid w:val="00FA7905"/>
    <w:rsid w:val="00FB014E"/>
    <w:rsid w:val="00FB0428"/>
    <w:rsid w:val="00FB0685"/>
    <w:rsid w:val="00FB07C1"/>
    <w:rsid w:val="00FB0E2D"/>
    <w:rsid w:val="00FB0EC5"/>
    <w:rsid w:val="00FB12F6"/>
    <w:rsid w:val="00FB13F9"/>
    <w:rsid w:val="00FB1984"/>
    <w:rsid w:val="00FB1D42"/>
    <w:rsid w:val="00FB213E"/>
    <w:rsid w:val="00FB275C"/>
    <w:rsid w:val="00FB2B12"/>
    <w:rsid w:val="00FB3093"/>
    <w:rsid w:val="00FB312C"/>
    <w:rsid w:val="00FB33BC"/>
    <w:rsid w:val="00FB35E7"/>
    <w:rsid w:val="00FB42F7"/>
    <w:rsid w:val="00FB4F8E"/>
    <w:rsid w:val="00FB4FA7"/>
    <w:rsid w:val="00FB60A4"/>
    <w:rsid w:val="00FB6F48"/>
    <w:rsid w:val="00FB75A3"/>
    <w:rsid w:val="00FB75DF"/>
    <w:rsid w:val="00FC0162"/>
    <w:rsid w:val="00FC052D"/>
    <w:rsid w:val="00FC0C34"/>
    <w:rsid w:val="00FC109C"/>
    <w:rsid w:val="00FC1312"/>
    <w:rsid w:val="00FC1940"/>
    <w:rsid w:val="00FC1F41"/>
    <w:rsid w:val="00FC1F61"/>
    <w:rsid w:val="00FC2108"/>
    <w:rsid w:val="00FC252D"/>
    <w:rsid w:val="00FC2D68"/>
    <w:rsid w:val="00FC2D8D"/>
    <w:rsid w:val="00FC3759"/>
    <w:rsid w:val="00FC400A"/>
    <w:rsid w:val="00FC4117"/>
    <w:rsid w:val="00FC4343"/>
    <w:rsid w:val="00FC5126"/>
    <w:rsid w:val="00FC554C"/>
    <w:rsid w:val="00FC57F8"/>
    <w:rsid w:val="00FC5828"/>
    <w:rsid w:val="00FC59F7"/>
    <w:rsid w:val="00FC5ACB"/>
    <w:rsid w:val="00FC61B4"/>
    <w:rsid w:val="00FC6A85"/>
    <w:rsid w:val="00FC6FD3"/>
    <w:rsid w:val="00FC6FD5"/>
    <w:rsid w:val="00FC7B88"/>
    <w:rsid w:val="00FC7D0E"/>
    <w:rsid w:val="00FC7DD9"/>
    <w:rsid w:val="00FD08BA"/>
    <w:rsid w:val="00FD1132"/>
    <w:rsid w:val="00FD18E0"/>
    <w:rsid w:val="00FD2425"/>
    <w:rsid w:val="00FD2443"/>
    <w:rsid w:val="00FD2498"/>
    <w:rsid w:val="00FD2C09"/>
    <w:rsid w:val="00FD2D54"/>
    <w:rsid w:val="00FD3303"/>
    <w:rsid w:val="00FD36CB"/>
    <w:rsid w:val="00FD3719"/>
    <w:rsid w:val="00FD3906"/>
    <w:rsid w:val="00FD3E34"/>
    <w:rsid w:val="00FD4226"/>
    <w:rsid w:val="00FD46D5"/>
    <w:rsid w:val="00FD4856"/>
    <w:rsid w:val="00FD49D5"/>
    <w:rsid w:val="00FD576B"/>
    <w:rsid w:val="00FD6055"/>
    <w:rsid w:val="00FD62F6"/>
    <w:rsid w:val="00FD6EF3"/>
    <w:rsid w:val="00FD7425"/>
    <w:rsid w:val="00FD75FE"/>
    <w:rsid w:val="00FD78C8"/>
    <w:rsid w:val="00FD7926"/>
    <w:rsid w:val="00FE02B0"/>
    <w:rsid w:val="00FE0B37"/>
    <w:rsid w:val="00FE0E9C"/>
    <w:rsid w:val="00FE0FC9"/>
    <w:rsid w:val="00FE12AC"/>
    <w:rsid w:val="00FE20A6"/>
    <w:rsid w:val="00FE21B2"/>
    <w:rsid w:val="00FE25C6"/>
    <w:rsid w:val="00FE2AFA"/>
    <w:rsid w:val="00FE33AE"/>
    <w:rsid w:val="00FE34F2"/>
    <w:rsid w:val="00FE3563"/>
    <w:rsid w:val="00FE3EE6"/>
    <w:rsid w:val="00FE4054"/>
    <w:rsid w:val="00FE4541"/>
    <w:rsid w:val="00FE51C7"/>
    <w:rsid w:val="00FE5612"/>
    <w:rsid w:val="00FE5B97"/>
    <w:rsid w:val="00FE6774"/>
    <w:rsid w:val="00FE6B2C"/>
    <w:rsid w:val="00FE6DE2"/>
    <w:rsid w:val="00FE7EEB"/>
    <w:rsid w:val="00FE7FAB"/>
    <w:rsid w:val="00FF04CD"/>
    <w:rsid w:val="00FF0742"/>
    <w:rsid w:val="00FF0773"/>
    <w:rsid w:val="00FF08F0"/>
    <w:rsid w:val="00FF0F4A"/>
    <w:rsid w:val="00FF10C7"/>
    <w:rsid w:val="00FF12F9"/>
    <w:rsid w:val="00FF1BB6"/>
    <w:rsid w:val="00FF27BA"/>
    <w:rsid w:val="00FF3B8A"/>
    <w:rsid w:val="00FF3D3D"/>
    <w:rsid w:val="00FF3E8C"/>
    <w:rsid w:val="00FF4EF2"/>
    <w:rsid w:val="00FF4F1F"/>
    <w:rsid w:val="00FF5485"/>
    <w:rsid w:val="00FF5AEC"/>
    <w:rsid w:val="00FF5EB3"/>
    <w:rsid w:val="00FF6012"/>
    <w:rsid w:val="00FF6018"/>
    <w:rsid w:val="00FF65C3"/>
    <w:rsid w:val="00FF6AC9"/>
    <w:rsid w:val="00FF6BA3"/>
    <w:rsid w:val="00FF78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fillcolor="none [4]" strokecolor="none" shadowcolor="none [2]"/>
    </o:shapedefaults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DD3E8F"/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88579B"/>
    <w:pPr>
      <w:keepNext/>
      <w:numPr>
        <w:numId w:val="1"/>
      </w:numPr>
      <w:spacing w:line="360" w:lineRule="auto"/>
      <w:outlineLvl w:val="0"/>
    </w:pPr>
    <w:rPr>
      <w:b/>
      <w:sz w:val="26"/>
      <w:szCs w:val="20"/>
      <w:u w:val="single"/>
    </w:rPr>
  </w:style>
  <w:style w:type="paragraph" w:styleId="Nagwek2">
    <w:name w:val="heading 2"/>
    <w:basedOn w:val="Normalny"/>
    <w:next w:val="Normalny"/>
    <w:qFormat/>
    <w:rsid w:val="0088579B"/>
    <w:pPr>
      <w:keepNext/>
      <w:numPr>
        <w:ilvl w:val="1"/>
        <w:numId w:val="1"/>
      </w:numPr>
      <w:outlineLvl w:val="1"/>
    </w:pPr>
    <w:rPr>
      <w:b/>
      <w:color w:val="000000"/>
      <w:sz w:val="28"/>
      <w:szCs w:val="20"/>
    </w:rPr>
  </w:style>
  <w:style w:type="paragraph" w:styleId="Nagwek3">
    <w:name w:val="heading 3"/>
    <w:basedOn w:val="Normalny"/>
    <w:next w:val="Normalny"/>
    <w:qFormat/>
    <w:rsid w:val="0088579B"/>
    <w:pPr>
      <w:keepNext/>
      <w:numPr>
        <w:ilvl w:val="2"/>
        <w:numId w:val="1"/>
      </w:numPr>
      <w:outlineLvl w:val="2"/>
    </w:pPr>
    <w:rPr>
      <w:rFonts w:ascii="Arial" w:hAnsi="Arial"/>
      <w:b/>
      <w:spacing w:val="20"/>
      <w:sz w:val="20"/>
      <w:szCs w:val="20"/>
    </w:rPr>
  </w:style>
  <w:style w:type="paragraph" w:styleId="Nagwek4">
    <w:name w:val="heading 4"/>
    <w:basedOn w:val="Normalny"/>
    <w:next w:val="Normalny"/>
    <w:qFormat/>
    <w:rsid w:val="0088579B"/>
    <w:pPr>
      <w:keepNext/>
      <w:numPr>
        <w:ilvl w:val="3"/>
        <w:numId w:val="1"/>
      </w:numPr>
      <w:outlineLvl w:val="3"/>
    </w:pPr>
    <w:rPr>
      <w:b/>
      <w:bCs/>
    </w:rPr>
  </w:style>
  <w:style w:type="paragraph" w:styleId="Nagwek5">
    <w:name w:val="heading 5"/>
    <w:basedOn w:val="Normalny"/>
    <w:next w:val="Normalny"/>
    <w:qFormat/>
    <w:rsid w:val="0088579B"/>
    <w:pPr>
      <w:keepNext/>
      <w:numPr>
        <w:ilvl w:val="4"/>
        <w:numId w:val="1"/>
      </w:numPr>
      <w:jc w:val="both"/>
      <w:outlineLvl w:val="4"/>
    </w:pPr>
    <w:rPr>
      <w:b/>
      <w:bCs/>
      <w:sz w:val="28"/>
    </w:rPr>
  </w:style>
  <w:style w:type="paragraph" w:styleId="Nagwek6">
    <w:name w:val="heading 6"/>
    <w:basedOn w:val="Normalny"/>
    <w:next w:val="Normalny"/>
    <w:qFormat/>
    <w:rsid w:val="0088579B"/>
    <w:pPr>
      <w:keepNext/>
      <w:numPr>
        <w:ilvl w:val="5"/>
        <w:numId w:val="1"/>
      </w:numPr>
      <w:outlineLvl w:val="5"/>
    </w:pPr>
    <w:rPr>
      <w:b/>
      <w:bCs/>
      <w:sz w:val="32"/>
    </w:rPr>
  </w:style>
  <w:style w:type="paragraph" w:styleId="Nagwek7">
    <w:name w:val="heading 7"/>
    <w:basedOn w:val="Normalny"/>
    <w:next w:val="Normalny"/>
    <w:qFormat/>
    <w:rsid w:val="0088579B"/>
    <w:pPr>
      <w:keepNext/>
      <w:numPr>
        <w:ilvl w:val="6"/>
        <w:numId w:val="1"/>
      </w:numPr>
      <w:outlineLvl w:val="6"/>
    </w:pPr>
    <w:rPr>
      <w:sz w:val="32"/>
    </w:rPr>
  </w:style>
  <w:style w:type="paragraph" w:styleId="Nagwek8">
    <w:name w:val="heading 8"/>
    <w:basedOn w:val="Normalny"/>
    <w:next w:val="Normalny"/>
    <w:qFormat/>
    <w:rsid w:val="0088579B"/>
    <w:pPr>
      <w:keepNext/>
      <w:numPr>
        <w:ilvl w:val="7"/>
        <w:numId w:val="1"/>
      </w:numPr>
      <w:spacing w:line="360" w:lineRule="auto"/>
      <w:jc w:val="center"/>
      <w:outlineLvl w:val="7"/>
    </w:pPr>
    <w:rPr>
      <w:b/>
    </w:rPr>
  </w:style>
  <w:style w:type="paragraph" w:styleId="Nagwek9">
    <w:name w:val="heading 9"/>
    <w:basedOn w:val="Normalny"/>
    <w:next w:val="Normalny"/>
    <w:qFormat/>
    <w:rsid w:val="0088579B"/>
    <w:pPr>
      <w:keepNext/>
      <w:numPr>
        <w:ilvl w:val="8"/>
        <w:numId w:val="1"/>
      </w:numPr>
      <w:outlineLvl w:val="8"/>
    </w:pPr>
    <w:rPr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8579B"/>
    <w:rPr>
      <w:rFonts w:ascii="Wingdings" w:hAnsi="Wingdings"/>
      <w:color w:val="008000"/>
    </w:rPr>
  </w:style>
  <w:style w:type="character" w:customStyle="1" w:styleId="WW8Num1z1">
    <w:name w:val="WW8Num1z1"/>
    <w:rsid w:val="0088579B"/>
    <w:rPr>
      <w:rFonts w:ascii="Wingdings" w:hAnsi="Wingdings"/>
    </w:rPr>
  </w:style>
  <w:style w:type="character" w:customStyle="1" w:styleId="WW8Num1z2">
    <w:name w:val="WW8Num1z2"/>
    <w:rsid w:val="0088579B"/>
    <w:rPr>
      <w:rFonts w:ascii="Times New Roman" w:eastAsia="MS Mincho" w:hAnsi="Times New Roman" w:cs="Times New Roman"/>
    </w:rPr>
  </w:style>
  <w:style w:type="character" w:customStyle="1" w:styleId="WW8Num1z4">
    <w:name w:val="WW8Num1z4"/>
    <w:rsid w:val="0088579B"/>
    <w:rPr>
      <w:rFonts w:ascii="Courier New" w:hAnsi="Courier New"/>
    </w:rPr>
  </w:style>
  <w:style w:type="character" w:customStyle="1" w:styleId="WW8Num1z6">
    <w:name w:val="WW8Num1z6"/>
    <w:rsid w:val="0088579B"/>
    <w:rPr>
      <w:rFonts w:ascii="Symbol" w:hAnsi="Symbol"/>
    </w:rPr>
  </w:style>
  <w:style w:type="character" w:customStyle="1" w:styleId="WW8Num2z0">
    <w:name w:val="WW8Num2z0"/>
    <w:rsid w:val="0088579B"/>
    <w:rPr>
      <w:rFonts w:ascii="Wingdings 3" w:hAnsi="Wingdings 3"/>
      <w:color w:val="0000FF"/>
    </w:rPr>
  </w:style>
  <w:style w:type="character" w:customStyle="1" w:styleId="WW8Num2z1">
    <w:name w:val="WW8Num2z1"/>
    <w:rsid w:val="0088579B"/>
    <w:rPr>
      <w:rFonts w:ascii="Courier New" w:hAnsi="Courier New" w:cs="Courier New"/>
    </w:rPr>
  </w:style>
  <w:style w:type="character" w:customStyle="1" w:styleId="WW8Num2z2">
    <w:name w:val="WW8Num2z2"/>
    <w:rsid w:val="0088579B"/>
    <w:rPr>
      <w:rFonts w:ascii="Wingdings" w:hAnsi="Wingdings"/>
    </w:rPr>
  </w:style>
  <w:style w:type="character" w:customStyle="1" w:styleId="WW8Num2z3">
    <w:name w:val="WW8Num2z3"/>
    <w:rsid w:val="0088579B"/>
    <w:rPr>
      <w:rFonts w:ascii="Symbol" w:hAnsi="Symbol"/>
    </w:rPr>
  </w:style>
  <w:style w:type="character" w:customStyle="1" w:styleId="WW8Num3z0">
    <w:name w:val="WW8Num3z0"/>
    <w:rsid w:val="0088579B"/>
    <w:rPr>
      <w:rFonts w:ascii="Wingdings 3" w:hAnsi="Wingdings 3"/>
      <w:color w:val="99CC00"/>
    </w:rPr>
  </w:style>
  <w:style w:type="character" w:customStyle="1" w:styleId="WW8Num3z1">
    <w:name w:val="WW8Num3z1"/>
    <w:rsid w:val="0088579B"/>
    <w:rPr>
      <w:rFonts w:ascii="Courier New" w:hAnsi="Courier New" w:cs="Courier New"/>
    </w:rPr>
  </w:style>
  <w:style w:type="character" w:customStyle="1" w:styleId="WW8Num3z2">
    <w:name w:val="WW8Num3z2"/>
    <w:rsid w:val="0088579B"/>
    <w:rPr>
      <w:rFonts w:ascii="Wingdings" w:hAnsi="Wingdings"/>
    </w:rPr>
  </w:style>
  <w:style w:type="character" w:customStyle="1" w:styleId="WW8Num3z3">
    <w:name w:val="WW8Num3z3"/>
    <w:rsid w:val="0088579B"/>
    <w:rPr>
      <w:rFonts w:ascii="Symbol" w:hAnsi="Symbol"/>
    </w:rPr>
  </w:style>
  <w:style w:type="character" w:customStyle="1" w:styleId="WW8Num4z1">
    <w:name w:val="WW8Num4z1"/>
    <w:rsid w:val="0088579B"/>
    <w:rPr>
      <w:rFonts w:ascii="Bookshelf Symbol 7" w:hAnsi="Bookshelf Symbol 7"/>
      <w:color w:val="0000FF"/>
    </w:rPr>
  </w:style>
  <w:style w:type="character" w:customStyle="1" w:styleId="WW8Num5z0">
    <w:name w:val="WW8Num5z0"/>
    <w:rsid w:val="0088579B"/>
    <w:rPr>
      <w:rFonts w:ascii="Symbol" w:hAnsi="Symbol"/>
      <w:color w:val="008000"/>
    </w:rPr>
  </w:style>
  <w:style w:type="character" w:customStyle="1" w:styleId="WW8Num5z1">
    <w:name w:val="WW8Num5z1"/>
    <w:rsid w:val="0088579B"/>
    <w:rPr>
      <w:rFonts w:ascii="Courier New" w:hAnsi="Courier New" w:cs="Courier New"/>
    </w:rPr>
  </w:style>
  <w:style w:type="character" w:customStyle="1" w:styleId="WW8Num5z2">
    <w:name w:val="WW8Num5z2"/>
    <w:rsid w:val="0088579B"/>
    <w:rPr>
      <w:rFonts w:ascii="Wingdings" w:hAnsi="Wingdings"/>
    </w:rPr>
  </w:style>
  <w:style w:type="character" w:customStyle="1" w:styleId="WW8Num5z3">
    <w:name w:val="WW8Num5z3"/>
    <w:rsid w:val="0088579B"/>
    <w:rPr>
      <w:rFonts w:ascii="Symbol" w:hAnsi="Symbol"/>
    </w:rPr>
  </w:style>
  <w:style w:type="character" w:customStyle="1" w:styleId="WW8Num6z0">
    <w:name w:val="WW8Num6z0"/>
    <w:rsid w:val="0088579B"/>
    <w:rPr>
      <w:rFonts w:ascii="Wingdings" w:hAnsi="Wingdings"/>
    </w:rPr>
  </w:style>
  <w:style w:type="character" w:customStyle="1" w:styleId="WW8Num7z0">
    <w:name w:val="WW8Num7z0"/>
    <w:rsid w:val="0088579B"/>
    <w:rPr>
      <w:rFonts w:ascii="Wingdings" w:hAnsi="Wingdings"/>
      <w:b/>
      <w:color w:val="0000FF"/>
    </w:rPr>
  </w:style>
  <w:style w:type="character" w:customStyle="1" w:styleId="WW8Num7z1">
    <w:name w:val="WW8Num7z1"/>
    <w:rsid w:val="0088579B"/>
    <w:rPr>
      <w:rFonts w:ascii="Courier New" w:hAnsi="Courier New"/>
    </w:rPr>
  </w:style>
  <w:style w:type="character" w:customStyle="1" w:styleId="WW8Num7z2">
    <w:name w:val="WW8Num7z2"/>
    <w:rsid w:val="0088579B"/>
    <w:rPr>
      <w:rFonts w:ascii="Wingdings" w:hAnsi="Wingdings"/>
    </w:rPr>
  </w:style>
  <w:style w:type="character" w:customStyle="1" w:styleId="WW8Num7z3">
    <w:name w:val="WW8Num7z3"/>
    <w:rsid w:val="0088579B"/>
    <w:rPr>
      <w:rFonts w:ascii="Symbol" w:hAnsi="Symbol"/>
    </w:rPr>
  </w:style>
  <w:style w:type="character" w:customStyle="1" w:styleId="WW8Num8z0">
    <w:name w:val="WW8Num8z0"/>
    <w:rsid w:val="0088579B"/>
    <w:rPr>
      <w:rFonts w:ascii="Wingdings" w:hAnsi="Wingdings"/>
    </w:rPr>
  </w:style>
  <w:style w:type="character" w:customStyle="1" w:styleId="WW8Num9z0">
    <w:name w:val="WW8Num9z0"/>
    <w:rsid w:val="0088579B"/>
    <w:rPr>
      <w:rFonts w:ascii="Sylfaen" w:eastAsia="Arial Unicode MS" w:hAnsi="Sylfaen"/>
      <w:color w:val="008000"/>
    </w:rPr>
  </w:style>
  <w:style w:type="character" w:customStyle="1" w:styleId="WW8Num9z1">
    <w:name w:val="WW8Num9z1"/>
    <w:rsid w:val="0088579B"/>
    <w:rPr>
      <w:rFonts w:ascii="Symbol" w:hAnsi="Symbol"/>
      <w:color w:val="auto"/>
    </w:rPr>
  </w:style>
  <w:style w:type="character" w:customStyle="1" w:styleId="WW8Num9z2">
    <w:name w:val="WW8Num9z2"/>
    <w:rsid w:val="0088579B"/>
    <w:rPr>
      <w:rFonts w:ascii="Wingdings" w:hAnsi="Wingdings"/>
    </w:rPr>
  </w:style>
  <w:style w:type="character" w:customStyle="1" w:styleId="WW8Num9z3">
    <w:name w:val="WW8Num9z3"/>
    <w:rsid w:val="0088579B"/>
    <w:rPr>
      <w:rFonts w:ascii="Symbol" w:hAnsi="Symbol"/>
    </w:rPr>
  </w:style>
  <w:style w:type="character" w:customStyle="1" w:styleId="WW8Num9z4">
    <w:name w:val="WW8Num9z4"/>
    <w:rsid w:val="0088579B"/>
    <w:rPr>
      <w:rFonts w:ascii="Courier New" w:hAnsi="Courier New" w:cs="Courier New"/>
    </w:rPr>
  </w:style>
  <w:style w:type="character" w:customStyle="1" w:styleId="WW8Num10z0">
    <w:name w:val="WW8Num10z0"/>
    <w:rsid w:val="0088579B"/>
    <w:rPr>
      <w:rFonts w:ascii="Wingdings" w:hAnsi="Wingdings"/>
      <w:color w:val="FF00FF"/>
    </w:rPr>
  </w:style>
  <w:style w:type="character" w:customStyle="1" w:styleId="WW8Num10z1">
    <w:name w:val="WW8Num10z1"/>
    <w:rsid w:val="0088579B"/>
    <w:rPr>
      <w:rFonts w:ascii="Courier New" w:hAnsi="Courier New" w:cs="Courier New"/>
    </w:rPr>
  </w:style>
  <w:style w:type="character" w:customStyle="1" w:styleId="WW8Num10z2">
    <w:name w:val="WW8Num10z2"/>
    <w:rsid w:val="0088579B"/>
    <w:rPr>
      <w:rFonts w:ascii="Wingdings" w:hAnsi="Wingdings"/>
    </w:rPr>
  </w:style>
  <w:style w:type="character" w:customStyle="1" w:styleId="WW8Num10z3">
    <w:name w:val="WW8Num10z3"/>
    <w:rsid w:val="0088579B"/>
    <w:rPr>
      <w:rFonts w:ascii="Symbol" w:hAnsi="Symbol"/>
    </w:rPr>
  </w:style>
  <w:style w:type="character" w:customStyle="1" w:styleId="WW8Num11z0">
    <w:name w:val="WW8Num11z0"/>
    <w:rsid w:val="0088579B"/>
    <w:rPr>
      <w:rFonts w:ascii="Courier New" w:hAnsi="Courier New"/>
      <w:color w:val="008000"/>
    </w:rPr>
  </w:style>
  <w:style w:type="character" w:customStyle="1" w:styleId="WW8Num11z1">
    <w:name w:val="WW8Num11z1"/>
    <w:rsid w:val="0088579B"/>
    <w:rPr>
      <w:rFonts w:ascii="Courier New" w:hAnsi="Courier New" w:cs="Courier New"/>
    </w:rPr>
  </w:style>
  <w:style w:type="character" w:customStyle="1" w:styleId="WW8Num11z2">
    <w:name w:val="WW8Num11z2"/>
    <w:rsid w:val="0088579B"/>
    <w:rPr>
      <w:rFonts w:ascii="Wingdings" w:hAnsi="Wingdings"/>
    </w:rPr>
  </w:style>
  <w:style w:type="character" w:customStyle="1" w:styleId="WW8Num11z3">
    <w:name w:val="WW8Num11z3"/>
    <w:rsid w:val="0088579B"/>
    <w:rPr>
      <w:rFonts w:ascii="Symbol" w:hAnsi="Symbol"/>
    </w:rPr>
  </w:style>
  <w:style w:type="character" w:customStyle="1" w:styleId="WW8Num12z0">
    <w:name w:val="WW8Num12z0"/>
    <w:rsid w:val="0088579B"/>
    <w:rPr>
      <w:rFonts w:ascii="Wingdings" w:hAnsi="Wingdings"/>
      <w:color w:val="FF00FF"/>
    </w:rPr>
  </w:style>
  <w:style w:type="character" w:customStyle="1" w:styleId="WW8Num12z1">
    <w:name w:val="WW8Num12z1"/>
    <w:rsid w:val="0088579B"/>
    <w:rPr>
      <w:rFonts w:ascii="Courier New" w:hAnsi="Courier New" w:cs="Courier New"/>
    </w:rPr>
  </w:style>
  <w:style w:type="character" w:customStyle="1" w:styleId="WW8Num12z2">
    <w:name w:val="WW8Num12z2"/>
    <w:rsid w:val="0088579B"/>
    <w:rPr>
      <w:rFonts w:ascii="Wingdings" w:hAnsi="Wingdings"/>
    </w:rPr>
  </w:style>
  <w:style w:type="character" w:customStyle="1" w:styleId="WW8Num12z3">
    <w:name w:val="WW8Num12z3"/>
    <w:rsid w:val="0088579B"/>
    <w:rPr>
      <w:rFonts w:ascii="Symbol" w:hAnsi="Symbol"/>
    </w:rPr>
  </w:style>
  <w:style w:type="character" w:customStyle="1" w:styleId="WW8Num13z0">
    <w:name w:val="WW8Num13z0"/>
    <w:rsid w:val="0088579B"/>
    <w:rPr>
      <w:rFonts w:ascii="Wingdings" w:hAnsi="Wingdings"/>
      <w:b/>
      <w:color w:val="FF9900"/>
    </w:rPr>
  </w:style>
  <w:style w:type="character" w:customStyle="1" w:styleId="WW8Num13z1">
    <w:name w:val="WW8Num13z1"/>
    <w:rsid w:val="0088579B"/>
    <w:rPr>
      <w:rFonts w:ascii="Courier New" w:hAnsi="Courier New"/>
    </w:rPr>
  </w:style>
  <w:style w:type="character" w:customStyle="1" w:styleId="WW8Num13z2">
    <w:name w:val="WW8Num13z2"/>
    <w:rsid w:val="0088579B"/>
    <w:rPr>
      <w:rFonts w:ascii="Wingdings" w:hAnsi="Wingdings"/>
    </w:rPr>
  </w:style>
  <w:style w:type="character" w:customStyle="1" w:styleId="WW8Num13z3">
    <w:name w:val="WW8Num13z3"/>
    <w:rsid w:val="0088579B"/>
    <w:rPr>
      <w:rFonts w:ascii="Symbol" w:hAnsi="Symbol"/>
    </w:rPr>
  </w:style>
  <w:style w:type="character" w:customStyle="1" w:styleId="WW8Num14z0">
    <w:name w:val="WW8Num14z0"/>
    <w:rsid w:val="0088579B"/>
    <w:rPr>
      <w:rFonts w:ascii="Wingdings" w:hAnsi="Wingdings"/>
      <w:b/>
      <w:color w:val="0000FF"/>
    </w:rPr>
  </w:style>
  <w:style w:type="character" w:customStyle="1" w:styleId="WW8Num14z1">
    <w:name w:val="WW8Num14z1"/>
    <w:rsid w:val="0088579B"/>
    <w:rPr>
      <w:rFonts w:ascii="Courier New" w:hAnsi="Courier New"/>
    </w:rPr>
  </w:style>
  <w:style w:type="character" w:customStyle="1" w:styleId="WW8Num14z2">
    <w:name w:val="WW8Num14z2"/>
    <w:rsid w:val="0088579B"/>
    <w:rPr>
      <w:rFonts w:ascii="Wingdings" w:hAnsi="Wingdings"/>
    </w:rPr>
  </w:style>
  <w:style w:type="character" w:customStyle="1" w:styleId="WW8Num14z3">
    <w:name w:val="WW8Num14z3"/>
    <w:rsid w:val="0088579B"/>
    <w:rPr>
      <w:rFonts w:ascii="Symbol" w:hAnsi="Symbol"/>
    </w:rPr>
  </w:style>
  <w:style w:type="character" w:customStyle="1" w:styleId="WW8Num15z0">
    <w:name w:val="WW8Num15z0"/>
    <w:rsid w:val="0088579B"/>
    <w:rPr>
      <w:rFonts w:ascii="Wingdings" w:hAnsi="Wingdings"/>
      <w:b/>
      <w:color w:val="0000FF"/>
    </w:rPr>
  </w:style>
  <w:style w:type="character" w:customStyle="1" w:styleId="WW8Num15z1">
    <w:name w:val="WW8Num15z1"/>
    <w:rsid w:val="0088579B"/>
    <w:rPr>
      <w:rFonts w:ascii="Courier New" w:hAnsi="Courier New"/>
    </w:rPr>
  </w:style>
  <w:style w:type="character" w:customStyle="1" w:styleId="WW8Num15z2">
    <w:name w:val="WW8Num15z2"/>
    <w:rsid w:val="0088579B"/>
    <w:rPr>
      <w:rFonts w:ascii="Wingdings" w:hAnsi="Wingdings"/>
    </w:rPr>
  </w:style>
  <w:style w:type="character" w:customStyle="1" w:styleId="WW8Num15z3">
    <w:name w:val="WW8Num15z3"/>
    <w:rsid w:val="0088579B"/>
    <w:rPr>
      <w:rFonts w:ascii="Symbol" w:hAnsi="Symbol"/>
    </w:rPr>
  </w:style>
  <w:style w:type="character" w:customStyle="1" w:styleId="WW8Num16z0">
    <w:name w:val="WW8Num16z0"/>
    <w:rsid w:val="0088579B"/>
    <w:rPr>
      <w:rFonts w:ascii="Symbol" w:hAnsi="Symbol"/>
      <w:color w:val="auto"/>
    </w:rPr>
  </w:style>
  <w:style w:type="character" w:customStyle="1" w:styleId="WW8Num16z2">
    <w:name w:val="WW8Num16z2"/>
    <w:rsid w:val="0088579B"/>
    <w:rPr>
      <w:rFonts w:ascii="Wingdings" w:hAnsi="Wingdings"/>
    </w:rPr>
  </w:style>
  <w:style w:type="character" w:customStyle="1" w:styleId="WW8Num16z3">
    <w:name w:val="WW8Num16z3"/>
    <w:rsid w:val="0088579B"/>
    <w:rPr>
      <w:rFonts w:ascii="Symbol" w:hAnsi="Symbol"/>
    </w:rPr>
  </w:style>
  <w:style w:type="character" w:customStyle="1" w:styleId="WW8Num16z4">
    <w:name w:val="WW8Num16z4"/>
    <w:rsid w:val="0088579B"/>
    <w:rPr>
      <w:rFonts w:ascii="Courier New" w:hAnsi="Courier New" w:cs="Courier New"/>
    </w:rPr>
  </w:style>
  <w:style w:type="character" w:customStyle="1" w:styleId="WW8Num17z0">
    <w:name w:val="WW8Num17z0"/>
    <w:rsid w:val="0088579B"/>
    <w:rPr>
      <w:rFonts w:ascii="Wingdings" w:hAnsi="Wingdings"/>
    </w:rPr>
  </w:style>
  <w:style w:type="character" w:customStyle="1" w:styleId="WW8Num18z1">
    <w:name w:val="WW8Num18z1"/>
    <w:rsid w:val="0088579B"/>
    <w:rPr>
      <w:rFonts w:ascii="Courier New" w:hAnsi="Courier New"/>
      <w:color w:val="0000FF"/>
    </w:rPr>
  </w:style>
  <w:style w:type="character" w:customStyle="1" w:styleId="WW8Num19z0">
    <w:name w:val="WW8Num19z0"/>
    <w:rsid w:val="0088579B"/>
    <w:rPr>
      <w:rFonts w:ascii="Courier New" w:hAnsi="Courier New"/>
      <w:color w:val="008000"/>
    </w:rPr>
  </w:style>
  <w:style w:type="character" w:customStyle="1" w:styleId="WW8Num19z1">
    <w:name w:val="WW8Num19z1"/>
    <w:rsid w:val="0088579B"/>
    <w:rPr>
      <w:rFonts w:ascii="Courier New" w:hAnsi="Courier New" w:cs="Courier New"/>
    </w:rPr>
  </w:style>
  <w:style w:type="character" w:customStyle="1" w:styleId="WW8Num19z2">
    <w:name w:val="WW8Num19z2"/>
    <w:rsid w:val="0088579B"/>
    <w:rPr>
      <w:rFonts w:ascii="Wingdings" w:hAnsi="Wingdings"/>
    </w:rPr>
  </w:style>
  <w:style w:type="character" w:customStyle="1" w:styleId="WW8Num19z3">
    <w:name w:val="WW8Num19z3"/>
    <w:rsid w:val="0088579B"/>
    <w:rPr>
      <w:rFonts w:ascii="Symbol" w:hAnsi="Symbol"/>
    </w:rPr>
  </w:style>
  <w:style w:type="character" w:customStyle="1" w:styleId="WW8Num20z0">
    <w:name w:val="WW8Num20z0"/>
    <w:rsid w:val="0088579B"/>
    <w:rPr>
      <w:rFonts w:ascii="Symbol" w:hAnsi="Symbol" w:cs="Times New Roman"/>
      <w:color w:val="auto"/>
    </w:rPr>
  </w:style>
  <w:style w:type="character" w:customStyle="1" w:styleId="WW8Num20z1">
    <w:name w:val="WW8Num20z1"/>
    <w:rsid w:val="0088579B"/>
    <w:rPr>
      <w:rFonts w:ascii="One Stroke Script LET" w:hAnsi="One Stroke Script LET"/>
      <w:color w:val="auto"/>
    </w:rPr>
  </w:style>
  <w:style w:type="character" w:customStyle="1" w:styleId="WW8Num20z2">
    <w:name w:val="WW8Num20z2"/>
    <w:rsid w:val="0088579B"/>
    <w:rPr>
      <w:rFonts w:ascii="Wingdings" w:hAnsi="Wingdings"/>
    </w:rPr>
  </w:style>
  <w:style w:type="character" w:customStyle="1" w:styleId="WW8Num20z3">
    <w:name w:val="WW8Num20z3"/>
    <w:rsid w:val="0088579B"/>
    <w:rPr>
      <w:rFonts w:ascii="Symbol" w:hAnsi="Symbol"/>
    </w:rPr>
  </w:style>
  <w:style w:type="character" w:customStyle="1" w:styleId="WW8Num20z4">
    <w:name w:val="WW8Num20z4"/>
    <w:rsid w:val="0088579B"/>
    <w:rPr>
      <w:rFonts w:ascii="Courier New" w:hAnsi="Courier New" w:cs="Courier New"/>
    </w:rPr>
  </w:style>
  <w:style w:type="character" w:customStyle="1" w:styleId="WW8Num21z0">
    <w:name w:val="WW8Num21z0"/>
    <w:rsid w:val="0088579B"/>
    <w:rPr>
      <w:rFonts w:ascii="Symbol" w:hAnsi="Symbol"/>
      <w:color w:val="auto"/>
    </w:rPr>
  </w:style>
  <w:style w:type="character" w:customStyle="1" w:styleId="WW8Num21z1">
    <w:name w:val="WW8Num21z1"/>
    <w:rsid w:val="0088579B"/>
    <w:rPr>
      <w:rFonts w:ascii="Courier New" w:hAnsi="Courier New" w:cs="Courier New"/>
    </w:rPr>
  </w:style>
  <w:style w:type="character" w:customStyle="1" w:styleId="WW8Num21z2">
    <w:name w:val="WW8Num21z2"/>
    <w:rsid w:val="0088579B"/>
    <w:rPr>
      <w:rFonts w:ascii="Wingdings" w:hAnsi="Wingdings"/>
    </w:rPr>
  </w:style>
  <w:style w:type="character" w:customStyle="1" w:styleId="WW8Num21z3">
    <w:name w:val="WW8Num21z3"/>
    <w:rsid w:val="0088579B"/>
    <w:rPr>
      <w:rFonts w:ascii="Symbol" w:hAnsi="Symbol"/>
    </w:rPr>
  </w:style>
  <w:style w:type="character" w:customStyle="1" w:styleId="WW8Num22z0">
    <w:name w:val="WW8Num22z0"/>
    <w:rsid w:val="0088579B"/>
    <w:rPr>
      <w:rFonts w:ascii="Wingdings" w:hAnsi="Wingdings"/>
    </w:rPr>
  </w:style>
  <w:style w:type="character" w:customStyle="1" w:styleId="WW8Num22z1">
    <w:name w:val="WW8Num22z1"/>
    <w:rsid w:val="0088579B"/>
    <w:rPr>
      <w:rFonts w:ascii="Courier New" w:hAnsi="Courier New" w:cs="Courier New"/>
    </w:rPr>
  </w:style>
  <w:style w:type="character" w:customStyle="1" w:styleId="WW8Num22z3">
    <w:name w:val="WW8Num22z3"/>
    <w:rsid w:val="0088579B"/>
    <w:rPr>
      <w:rFonts w:ascii="Symbol" w:hAnsi="Symbol"/>
    </w:rPr>
  </w:style>
  <w:style w:type="character" w:customStyle="1" w:styleId="WW8Num23z0">
    <w:name w:val="WW8Num23z0"/>
    <w:rsid w:val="0088579B"/>
    <w:rPr>
      <w:rFonts w:ascii="Wingdings" w:hAnsi="Wingdings"/>
    </w:rPr>
  </w:style>
  <w:style w:type="character" w:customStyle="1" w:styleId="WW8Num24z0">
    <w:name w:val="WW8Num24z0"/>
    <w:rsid w:val="0088579B"/>
    <w:rPr>
      <w:rFonts w:ascii="Wingdings" w:hAnsi="Wingdings"/>
    </w:rPr>
  </w:style>
  <w:style w:type="character" w:customStyle="1" w:styleId="WW8Num25z0">
    <w:name w:val="WW8Num25z0"/>
    <w:rsid w:val="0088579B"/>
    <w:rPr>
      <w:rFonts w:ascii="Wingdings 3" w:hAnsi="Wingdings 3" w:cs="Times New Roman"/>
      <w:color w:val="800080"/>
    </w:rPr>
  </w:style>
  <w:style w:type="character" w:customStyle="1" w:styleId="WW8Num25z1">
    <w:name w:val="WW8Num25z1"/>
    <w:rsid w:val="0088579B"/>
    <w:rPr>
      <w:rFonts w:ascii="Courier New" w:hAnsi="Courier New" w:cs="Courier New"/>
    </w:rPr>
  </w:style>
  <w:style w:type="character" w:customStyle="1" w:styleId="WW8Num25z2">
    <w:name w:val="WW8Num25z2"/>
    <w:rsid w:val="0088579B"/>
    <w:rPr>
      <w:rFonts w:ascii="Wingdings" w:hAnsi="Wingdings"/>
    </w:rPr>
  </w:style>
  <w:style w:type="character" w:customStyle="1" w:styleId="WW8Num25z3">
    <w:name w:val="WW8Num25z3"/>
    <w:rsid w:val="0088579B"/>
    <w:rPr>
      <w:rFonts w:ascii="Symbol" w:hAnsi="Symbol"/>
    </w:rPr>
  </w:style>
  <w:style w:type="character" w:customStyle="1" w:styleId="WW8Num26z0">
    <w:name w:val="WW8Num26z0"/>
    <w:rsid w:val="0088579B"/>
    <w:rPr>
      <w:rFonts w:ascii="Wingdings" w:hAnsi="Wingdings"/>
    </w:rPr>
  </w:style>
  <w:style w:type="character" w:customStyle="1" w:styleId="WW8Num27z0">
    <w:name w:val="WW8Num27z0"/>
    <w:rsid w:val="0088579B"/>
    <w:rPr>
      <w:rFonts w:ascii="Wingdings" w:hAnsi="Wingdings"/>
      <w:color w:val="993366"/>
    </w:rPr>
  </w:style>
  <w:style w:type="character" w:customStyle="1" w:styleId="WW8Num27z1">
    <w:name w:val="WW8Num27z1"/>
    <w:rsid w:val="0088579B"/>
    <w:rPr>
      <w:rFonts w:ascii="Courier New" w:hAnsi="Courier New" w:cs="Courier New"/>
    </w:rPr>
  </w:style>
  <w:style w:type="character" w:customStyle="1" w:styleId="WW8Num27z2">
    <w:name w:val="WW8Num27z2"/>
    <w:rsid w:val="0088579B"/>
    <w:rPr>
      <w:rFonts w:ascii="Wingdings" w:hAnsi="Wingdings"/>
    </w:rPr>
  </w:style>
  <w:style w:type="character" w:customStyle="1" w:styleId="WW8Num27z3">
    <w:name w:val="WW8Num27z3"/>
    <w:rsid w:val="0088579B"/>
    <w:rPr>
      <w:rFonts w:ascii="Symbol" w:hAnsi="Symbol"/>
    </w:rPr>
  </w:style>
  <w:style w:type="character" w:customStyle="1" w:styleId="WW8Num28z0">
    <w:name w:val="WW8Num28z0"/>
    <w:rsid w:val="0088579B"/>
    <w:rPr>
      <w:rFonts w:ascii="Wingdings" w:hAnsi="Wingdings"/>
    </w:rPr>
  </w:style>
  <w:style w:type="character" w:customStyle="1" w:styleId="WW8Num29z0">
    <w:name w:val="WW8Num29z0"/>
    <w:rsid w:val="0088579B"/>
    <w:rPr>
      <w:rFonts w:ascii="Wingdings" w:hAnsi="Wingdings"/>
      <w:color w:val="0000FF"/>
    </w:rPr>
  </w:style>
  <w:style w:type="character" w:customStyle="1" w:styleId="WW8Num29z1">
    <w:name w:val="WW8Num29z1"/>
    <w:rsid w:val="0088579B"/>
    <w:rPr>
      <w:rFonts w:ascii="Courier New" w:hAnsi="Courier New" w:cs="Courier New"/>
    </w:rPr>
  </w:style>
  <w:style w:type="character" w:customStyle="1" w:styleId="WW8Num29z2">
    <w:name w:val="WW8Num29z2"/>
    <w:rsid w:val="0088579B"/>
    <w:rPr>
      <w:rFonts w:ascii="Wingdings" w:hAnsi="Wingdings"/>
    </w:rPr>
  </w:style>
  <w:style w:type="character" w:customStyle="1" w:styleId="WW8Num29z3">
    <w:name w:val="WW8Num29z3"/>
    <w:rsid w:val="0088579B"/>
    <w:rPr>
      <w:rFonts w:ascii="Symbol" w:hAnsi="Symbol"/>
    </w:rPr>
  </w:style>
  <w:style w:type="character" w:customStyle="1" w:styleId="WW8Num30z0">
    <w:name w:val="WW8Num30z0"/>
    <w:rsid w:val="0088579B"/>
    <w:rPr>
      <w:rFonts w:ascii="Wingdings" w:hAnsi="Wingdings"/>
    </w:rPr>
  </w:style>
  <w:style w:type="character" w:customStyle="1" w:styleId="WW8Num30z1">
    <w:name w:val="WW8Num30z1"/>
    <w:rsid w:val="0088579B"/>
    <w:rPr>
      <w:rFonts w:ascii="Courier New" w:hAnsi="Courier New" w:cs="Courier New"/>
    </w:rPr>
  </w:style>
  <w:style w:type="character" w:customStyle="1" w:styleId="WW8Num30z3">
    <w:name w:val="WW8Num30z3"/>
    <w:rsid w:val="0088579B"/>
    <w:rPr>
      <w:rFonts w:ascii="Symbol" w:hAnsi="Symbol"/>
    </w:rPr>
  </w:style>
  <w:style w:type="character" w:customStyle="1" w:styleId="WW8Num31z1">
    <w:name w:val="WW8Num31z1"/>
    <w:rsid w:val="0088579B"/>
    <w:rPr>
      <w:rFonts w:ascii="Bookshelf Symbol 7" w:hAnsi="Bookshelf Symbol 7"/>
      <w:color w:val="0000FF"/>
    </w:rPr>
  </w:style>
  <w:style w:type="character" w:customStyle="1" w:styleId="WW8Num32z0">
    <w:name w:val="WW8Num32z0"/>
    <w:rsid w:val="0088579B"/>
    <w:rPr>
      <w:rFonts w:ascii="Wingdings" w:hAnsi="Wingdings"/>
    </w:rPr>
  </w:style>
  <w:style w:type="character" w:customStyle="1" w:styleId="WW8Num32z1">
    <w:name w:val="WW8Num32z1"/>
    <w:rsid w:val="0088579B"/>
    <w:rPr>
      <w:rFonts w:ascii="Courier New" w:hAnsi="Courier New" w:cs="Courier New"/>
    </w:rPr>
  </w:style>
  <w:style w:type="character" w:customStyle="1" w:styleId="WW8Num32z3">
    <w:name w:val="WW8Num32z3"/>
    <w:rsid w:val="0088579B"/>
    <w:rPr>
      <w:rFonts w:ascii="Symbol" w:hAnsi="Symbol"/>
    </w:rPr>
  </w:style>
  <w:style w:type="character" w:customStyle="1" w:styleId="WW8Num33z0">
    <w:name w:val="WW8Num33z0"/>
    <w:rsid w:val="0088579B"/>
    <w:rPr>
      <w:rFonts w:ascii="Wingdings" w:hAnsi="Wingdings"/>
      <w:b/>
      <w:color w:val="0000FF"/>
    </w:rPr>
  </w:style>
  <w:style w:type="character" w:customStyle="1" w:styleId="WW8Num33z1">
    <w:name w:val="WW8Num33z1"/>
    <w:rsid w:val="0088579B"/>
    <w:rPr>
      <w:rFonts w:ascii="Courier New" w:hAnsi="Courier New"/>
    </w:rPr>
  </w:style>
  <w:style w:type="character" w:customStyle="1" w:styleId="WW8Num33z2">
    <w:name w:val="WW8Num33z2"/>
    <w:rsid w:val="0088579B"/>
    <w:rPr>
      <w:rFonts w:ascii="Wingdings" w:hAnsi="Wingdings"/>
    </w:rPr>
  </w:style>
  <w:style w:type="character" w:customStyle="1" w:styleId="WW8Num33z3">
    <w:name w:val="WW8Num33z3"/>
    <w:rsid w:val="0088579B"/>
    <w:rPr>
      <w:rFonts w:ascii="Symbol" w:hAnsi="Symbol"/>
    </w:rPr>
  </w:style>
  <w:style w:type="character" w:customStyle="1" w:styleId="WW8Num34z0">
    <w:name w:val="WW8Num34z0"/>
    <w:rsid w:val="0088579B"/>
    <w:rPr>
      <w:rFonts w:ascii="Wingdings" w:hAnsi="Wingdings"/>
      <w:b/>
      <w:color w:val="0000FF"/>
    </w:rPr>
  </w:style>
  <w:style w:type="character" w:customStyle="1" w:styleId="WW8Num34z1">
    <w:name w:val="WW8Num34z1"/>
    <w:rsid w:val="0088579B"/>
    <w:rPr>
      <w:rFonts w:ascii="Courier New" w:hAnsi="Courier New"/>
    </w:rPr>
  </w:style>
  <w:style w:type="character" w:customStyle="1" w:styleId="WW8Num34z2">
    <w:name w:val="WW8Num34z2"/>
    <w:rsid w:val="0088579B"/>
    <w:rPr>
      <w:rFonts w:ascii="Wingdings" w:hAnsi="Wingdings"/>
    </w:rPr>
  </w:style>
  <w:style w:type="character" w:customStyle="1" w:styleId="WW8Num34z3">
    <w:name w:val="WW8Num34z3"/>
    <w:rsid w:val="0088579B"/>
    <w:rPr>
      <w:rFonts w:ascii="Symbol" w:hAnsi="Symbol"/>
    </w:rPr>
  </w:style>
  <w:style w:type="character" w:customStyle="1" w:styleId="WW8Num35z0">
    <w:name w:val="WW8Num35z0"/>
    <w:rsid w:val="0088579B"/>
    <w:rPr>
      <w:rFonts w:ascii="Wingdings" w:hAnsi="Wingdings"/>
    </w:rPr>
  </w:style>
  <w:style w:type="character" w:customStyle="1" w:styleId="WW8Num36z0">
    <w:name w:val="WW8Num36z0"/>
    <w:rsid w:val="0088579B"/>
    <w:rPr>
      <w:rFonts w:ascii="Wingdings" w:hAnsi="Wingdings"/>
      <w:b/>
      <w:color w:val="0000FF"/>
    </w:rPr>
  </w:style>
  <w:style w:type="character" w:customStyle="1" w:styleId="WW8Num36z1">
    <w:name w:val="WW8Num36z1"/>
    <w:rsid w:val="0088579B"/>
    <w:rPr>
      <w:rFonts w:ascii="Courier New" w:hAnsi="Courier New"/>
    </w:rPr>
  </w:style>
  <w:style w:type="character" w:customStyle="1" w:styleId="WW8Num36z2">
    <w:name w:val="WW8Num36z2"/>
    <w:rsid w:val="0088579B"/>
    <w:rPr>
      <w:rFonts w:ascii="Wingdings" w:hAnsi="Wingdings"/>
    </w:rPr>
  </w:style>
  <w:style w:type="character" w:customStyle="1" w:styleId="WW8Num36z3">
    <w:name w:val="WW8Num36z3"/>
    <w:rsid w:val="0088579B"/>
    <w:rPr>
      <w:rFonts w:ascii="Symbol" w:hAnsi="Symbol"/>
    </w:rPr>
  </w:style>
  <w:style w:type="character" w:customStyle="1" w:styleId="WW8Num37z0">
    <w:name w:val="WW8Num37z0"/>
    <w:rsid w:val="0088579B"/>
    <w:rPr>
      <w:rFonts w:ascii="Wingdings" w:hAnsi="Wingdings"/>
    </w:rPr>
  </w:style>
  <w:style w:type="character" w:customStyle="1" w:styleId="WW8Num38z0">
    <w:name w:val="WW8Num38z0"/>
    <w:rsid w:val="0088579B"/>
    <w:rPr>
      <w:rFonts w:ascii="Wingdings" w:hAnsi="Wingdings"/>
      <w:b/>
      <w:color w:val="0000FF"/>
    </w:rPr>
  </w:style>
  <w:style w:type="character" w:customStyle="1" w:styleId="WW8Num38z1">
    <w:name w:val="WW8Num38z1"/>
    <w:rsid w:val="0088579B"/>
    <w:rPr>
      <w:rFonts w:ascii="Courier New" w:hAnsi="Courier New"/>
    </w:rPr>
  </w:style>
  <w:style w:type="character" w:customStyle="1" w:styleId="WW8Num38z2">
    <w:name w:val="WW8Num38z2"/>
    <w:rsid w:val="0088579B"/>
    <w:rPr>
      <w:rFonts w:ascii="Wingdings" w:hAnsi="Wingdings"/>
    </w:rPr>
  </w:style>
  <w:style w:type="character" w:customStyle="1" w:styleId="WW8Num38z3">
    <w:name w:val="WW8Num38z3"/>
    <w:rsid w:val="0088579B"/>
    <w:rPr>
      <w:rFonts w:ascii="Symbol" w:hAnsi="Symbol"/>
    </w:rPr>
  </w:style>
  <w:style w:type="character" w:customStyle="1" w:styleId="WW8Num39z0">
    <w:name w:val="WW8Num39z0"/>
    <w:rsid w:val="0088579B"/>
    <w:rPr>
      <w:rFonts w:ascii="Wingdings" w:hAnsi="Wingdings"/>
      <w:color w:val="800080"/>
    </w:rPr>
  </w:style>
  <w:style w:type="character" w:customStyle="1" w:styleId="WW8Num39z1">
    <w:name w:val="WW8Num39z1"/>
    <w:rsid w:val="0088579B"/>
    <w:rPr>
      <w:rFonts w:ascii="Courier New" w:hAnsi="Courier New" w:cs="Courier New"/>
    </w:rPr>
  </w:style>
  <w:style w:type="character" w:customStyle="1" w:styleId="WW8Num39z2">
    <w:name w:val="WW8Num39z2"/>
    <w:rsid w:val="0088579B"/>
    <w:rPr>
      <w:rFonts w:ascii="Wingdings" w:hAnsi="Wingdings"/>
    </w:rPr>
  </w:style>
  <w:style w:type="character" w:customStyle="1" w:styleId="WW8Num39z3">
    <w:name w:val="WW8Num39z3"/>
    <w:rsid w:val="0088579B"/>
    <w:rPr>
      <w:rFonts w:ascii="Symbol" w:hAnsi="Symbol"/>
    </w:rPr>
  </w:style>
  <w:style w:type="character" w:customStyle="1" w:styleId="WW8Num40z0">
    <w:name w:val="WW8Num40z0"/>
    <w:rsid w:val="0088579B"/>
    <w:rPr>
      <w:rFonts w:ascii="Wingdings" w:hAnsi="Wingdings"/>
      <w:color w:val="0000FF"/>
    </w:rPr>
  </w:style>
  <w:style w:type="character" w:customStyle="1" w:styleId="WW8Num40z1">
    <w:name w:val="WW8Num40z1"/>
    <w:rsid w:val="0088579B"/>
    <w:rPr>
      <w:rFonts w:ascii="Courier New" w:hAnsi="Courier New" w:cs="Courier New"/>
    </w:rPr>
  </w:style>
  <w:style w:type="character" w:customStyle="1" w:styleId="WW8Num40z2">
    <w:name w:val="WW8Num40z2"/>
    <w:rsid w:val="0088579B"/>
    <w:rPr>
      <w:rFonts w:ascii="Wingdings" w:hAnsi="Wingdings"/>
    </w:rPr>
  </w:style>
  <w:style w:type="character" w:customStyle="1" w:styleId="WW8Num40z3">
    <w:name w:val="WW8Num40z3"/>
    <w:rsid w:val="0088579B"/>
    <w:rPr>
      <w:rFonts w:ascii="Symbol" w:hAnsi="Symbol"/>
    </w:rPr>
  </w:style>
  <w:style w:type="character" w:customStyle="1" w:styleId="WW8Num41z0">
    <w:name w:val="WW8Num41z0"/>
    <w:rsid w:val="0088579B"/>
    <w:rPr>
      <w:rFonts w:ascii="Wingdings 3" w:hAnsi="Wingdings 3" w:cs="Times New Roman"/>
      <w:color w:val="FF0000"/>
    </w:rPr>
  </w:style>
  <w:style w:type="character" w:customStyle="1" w:styleId="WW8Num41z1">
    <w:name w:val="WW8Num41z1"/>
    <w:rsid w:val="0088579B"/>
    <w:rPr>
      <w:rFonts w:ascii="Courier New" w:hAnsi="Courier New" w:cs="Courier New"/>
    </w:rPr>
  </w:style>
  <w:style w:type="character" w:customStyle="1" w:styleId="WW8Num41z2">
    <w:name w:val="WW8Num41z2"/>
    <w:rsid w:val="0088579B"/>
    <w:rPr>
      <w:rFonts w:ascii="Wingdings" w:hAnsi="Wingdings"/>
    </w:rPr>
  </w:style>
  <w:style w:type="character" w:customStyle="1" w:styleId="WW8Num41z3">
    <w:name w:val="WW8Num41z3"/>
    <w:rsid w:val="0088579B"/>
    <w:rPr>
      <w:rFonts w:ascii="Symbol" w:hAnsi="Symbol"/>
    </w:rPr>
  </w:style>
  <w:style w:type="character" w:customStyle="1" w:styleId="WW8Num42z0">
    <w:name w:val="WW8Num42z0"/>
    <w:rsid w:val="0088579B"/>
    <w:rPr>
      <w:rFonts w:ascii="Wingdings" w:hAnsi="Wingdings"/>
      <w:color w:val="FF00FF"/>
    </w:rPr>
  </w:style>
  <w:style w:type="character" w:customStyle="1" w:styleId="WW8Num42z1">
    <w:name w:val="WW8Num42z1"/>
    <w:rsid w:val="0088579B"/>
    <w:rPr>
      <w:rFonts w:ascii="Courier New" w:hAnsi="Courier New" w:cs="Courier New"/>
    </w:rPr>
  </w:style>
  <w:style w:type="character" w:customStyle="1" w:styleId="WW8Num42z2">
    <w:name w:val="WW8Num42z2"/>
    <w:rsid w:val="0088579B"/>
    <w:rPr>
      <w:rFonts w:ascii="Wingdings" w:hAnsi="Wingdings"/>
    </w:rPr>
  </w:style>
  <w:style w:type="character" w:customStyle="1" w:styleId="WW8Num42z3">
    <w:name w:val="WW8Num42z3"/>
    <w:rsid w:val="0088579B"/>
    <w:rPr>
      <w:rFonts w:ascii="Symbol" w:hAnsi="Symbol"/>
    </w:rPr>
  </w:style>
  <w:style w:type="character" w:customStyle="1" w:styleId="WW8Num43z0">
    <w:name w:val="WW8Num43z0"/>
    <w:rsid w:val="0088579B"/>
    <w:rPr>
      <w:b w:val="0"/>
    </w:rPr>
  </w:style>
  <w:style w:type="character" w:customStyle="1" w:styleId="WW8Num44z0">
    <w:name w:val="WW8Num44z0"/>
    <w:rsid w:val="0088579B"/>
    <w:rPr>
      <w:rFonts w:ascii="Wingdings" w:hAnsi="Wingdings"/>
      <w:b/>
      <w:color w:val="0000FF"/>
    </w:rPr>
  </w:style>
  <w:style w:type="character" w:customStyle="1" w:styleId="WW8Num44z1">
    <w:name w:val="WW8Num44z1"/>
    <w:rsid w:val="0088579B"/>
    <w:rPr>
      <w:rFonts w:ascii="Courier New" w:hAnsi="Courier New"/>
    </w:rPr>
  </w:style>
  <w:style w:type="character" w:customStyle="1" w:styleId="WW8Num44z2">
    <w:name w:val="WW8Num44z2"/>
    <w:rsid w:val="0088579B"/>
    <w:rPr>
      <w:rFonts w:ascii="Wingdings" w:hAnsi="Wingdings"/>
    </w:rPr>
  </w:style>
  <w:style w:type="character" w:customStyle="1" w:styleId="WW8Num44z3">
    <w:name w:val="WW8Num44z3"/>
    <w:rsid w:val="0088579B"/>
    <w:rPr>
      <w:rFonts w:ascii="Symbol" w:hAnsi="Symbol"/>
    </w:rPr>
  </w:style>
  <w:style w:type="character" w:customStyle="1" w:styleId="WW8Num45z0">
    <w:name w:val="WW8Num45z0"/>
    <w:rsid w:val="0088579B"/>
    <w:rPr>
      <w:rFonts w:ascii="Wingdings" w:hAnsi="Wingdings"/>
      <w:b/>
      <w:color w:val="0000FF"/>
    </w:rPr>
  </w:style>
  <w:style w:type="character" w:customStyle="1" w:styleId="WW8Num45z1">
    <w:name w:val="WW8Num45z1"/>
    <w:rsid w:val="0088579B"/>
    <w:rPr>
      <w:rFonts w:ascii="Courier New" w:hAnsi="Courier New"/>
    </w:rPr>
  </w:style>
  <w:style w:type="character" w:customStyle="1" w:styleId="WW8Num45z2">
    <w:name w:val="WW8Num45z2"/>
    <w:rsid w:val="0088579B"/>
    <w:rPr>
      <w:rFonts w:ascii="Wingdings" w:hAnsi="Wingdings"/>
    </w:rPr>
  </w:style>
  <w:style w:type="character" w:customStyle="1" w:styleId="WW8Num45z3">
    <w:name w:val="WW8Num45z3"/>
    <w:rsid w:val="0088579B"/>
    <w:rPr>
      <w:rFonts w:ascii="Symbol" w:hAnsi="Symbol"/>
    </w:rPr>
  </w:style>
  <w:style w:type="character" w:customStyle="1" w:styleId="WW8Num46z0">
    <w:name w:val="WW8Num46z0"/>
    <w:rsid w:val="0088579B"/>
    <w:rPr>
      <w:rFonts w:ascii="Courier New" w:hAnsi="Courier New"/>
      <w:color w:val="3366FF"/>
    </w:rPr>
  </w:style>
  <w:style w:type="character" w:customStyle="1" w:styleId="WW8Num46z1">
    <w:name w:val="WW8Num46z1"/>
    <w:rsid w:val="0088579B"/>
    <w:rPr>
      <w:rFonts w:ascii="Wingdings" w:hAnsi="Wingdings"/>
      <w:color w:val="auto"/>
    </w:rPr>
  </w:style>
  <w:style w:type="character" w:customStyle="1" w:styleId="WW8Num46z2">
    <w:name w:val="WW8Num46z2"/>
    <w:rsid w:val="0088579B"/>
    <w:rPr>
      <w:rFonts w:ascii="Wingdings" w:hAnsi="Wingdings"/>
    </w:rPr>
  </w:style>
  <w:style w:type="character" w:customStyle="1" w:styleId="WW8Num46z3">
    <w:name w:val="WW8Num46z3"/>
    <w:rsid w:val="0088579B"/>
    <w:rPr>
      <w:rFonts w:ascii="Symbol" w:hAnsi="Symbol"/>
    </w:rPr>
  </w:style>
  <w:style w:type="character" w:customStyle="1" w:styleId="WW8Num46z4">
    <w:name w:val="WW8Num46z4"/>
    <w:rsid w:val="0088579B"/>
    <w:rPr>
      <w:rFonts w:ascii="Courier New" w:hAnsi="Courier New" w:cs="Courier New"/>
    </w:rPr>
  </w:style>
  <w:style w:type="character" w:customStyle="1" w:styleId="WW8Num47z0">
    <w:name w:val="WW8Num47z0"/>
    <w:rsid w:val="0088579B"/>
    <w:rPr>
      <w:rFonts w:ascii="Wingdings" w:hAnsi="Wingdings"/>
    </w:rPr>
  </w:style>
  <w:style w:type="character" w:customStyle="1" w:styleId="Domylnaczcionkaakapitu1">
    <w:name w:val="Domyślna czcionka akapitu1"/>
    <w:rsid w:val="0088579B"/>
  </w:style>
  <w:style w:type="character" w:styleId="Numerstrony">
    <w:name w:val="page number"/>
    <w:basedOn w:val="Domylnaczcionkaakapitu1"/>
    <w:rsid w:val="0088579B"/>
  </w:style>
  <w:style w:type="character" w:styleId="Hipercze">
    <w:name w:val="Hyperlink"/>
    <w:basedOn w:val="Domylnaczcionkaakapitu1"/>
    <w:rsid w:val="0088579B"/>
    <w:rPr>
      <w:color w:val="0000FF"/>
      <w:u w:val="single"/>
    </w:rPr>
  </w:style>
  <w:style w:type="character" w:styleId="UyteHipercze">
    <w:name w:val="FollowedHyperlink"/>
    <w:basedOn w:val="Domylnaczcionkaakapitu1"/>
    <w:rsid w:val="0088579B"/>
    <w:rPr>
      <w:color w:val="800080"/>
      <w:u w:val="single"/>
    </w:rPr>
  </w:style>
  <w:style w:type="character" w:customStyle="1" w:styleId="Znakiprzypiswdolnych">
    <w:name w:val="Znaki przypisów dolnych"/>
    <w:basedOn w:val="Domylnaczcionkaakapitu1"/>
    <w:rsid w:val="0088579B"/>
    <w:rPr>
      <w:vertAlign w:val="superscript"/>
    </w:rPr>
  </w:style>
  <w:style w:type="character" w:customStyle="1" w:styleId="Znakiprzypiswkocowych">
    <w:name w:val="Znaki przypisów końcowych"/>
    <w:basedOn w:val="Domylnaczcionkaakapitu1"/>
    <w:rsid w:val="0088579B"/>
    <w:rPr>
      <w:vertAlign w:val="superscript"/>
    </w:rPr>
  </w:style>
  <w:style w:type="paragraph" w:customStyle="1" w:styleId="Nagwek10">
    <w:name w:val="Nagłówek1"/>
    <w:basedOn w:val="Normalny"/>
    <w:next w:val="Tekstpodstawowy"/>
    <w:rsid w:val="0088579B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rsid w:val="0088579B"/>
    <w:rPr>
      <w:sz w:val="28"/>
      <w:szCs w:val="20"/>
    </w:rPr>
  </w:style>
  <w:style w:type="paragraph" w:styleId="Lista">
    <w:name w:val="List"/>
    <w:basedOn w:val="Tekstpodstawowy"/>
    <w:rsid w:val="0088579B"/>
    <w:rPr>
      <w:rFonts w:cs="Tahoma"/>
    </w:rPr>
  </w:style>
  <w:style w:type="paragraph" w:customStyle="1" w:styleId="Podpis1">
    <w:name w:val="Podpis1"/>
    <w:basedOn w:val="Normalny"/>
    <w:rsid w:val="0088579B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rsid w:val="0088579B"/>
    <w:pPr>
      <w:suppressLineNumbers/>
    </w:pPr>
    <w:rPr>
      <w:rFonts w:cs="Tahoma"/>
    </w:rPr>
  </w:style>
  <w:style w:type="paragraph" w:styleId="Nagwek">
    <w:name w:val="header"/>
    <w:basedOn w:val="Normalny"/>
    <w:rsid w:val="0088579B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88579B"/>
    <w:pPr>
      <w:tabs>
        <w:tab w:val="center" w:pos="4536"/>
        <w:tab w:val="right" w:pos="9072"/>
      </w:tabs>
    </w:pPr>
  </w:style>
  <w:style w:type="paragraph" w:customStyle="1" w:styleId="Tekstpodstawowy31">
    <w:name w:val="Tekst podstawowy 31"/>
    <w:basedOn w:val="Normalny"/>
    <w:rsid w:val="0088579B"/>
    <w:pPr>
      <w:jc w:val="both"/>
    </w:pPr>
    <w:rPr>
      <w:sz w:val="26"/>
      <w:szCs w:val="20"/>
    </w:rPr>
  </w:style>
  <w:style w:type="paragraph" w:styleId="Tekstpodstawowywcity">
    <w:name w:val="Body Text Indent"/>
    <w:basedOn w:val="Normalny"/>
    <w:rsid w:val="0088579B"/>
    <w:rPr>
      <w:sz w:val="26"/>
      <w:szCs w:val="20"/>
    </w:rPr>
  </w:style>
  <w:style w:type="paragraph" w:customStyle="1" w:styleId="Tekstpodstawowywcity21">
    <w:name w:val="Tekst podstawowy wcięty 21"/>
    <w:basedOn w:val="Normalny"/>
    <w:rsid w:val="0088579B"/>
    <w:pPr>
      <w:ind w:left="360"/>
    </w:pPr>
    <w:rPr>
      <w:sz w:val="32"/>
    </w:rPr>
  </w:style>
  <w:style w:type="paragraph" w:customStyle="1" w:styleId="Tekstpodstawowy21">
    <w:name w:val="Tekst podstawowy 21"/>
    <w:basedOn w:val="Normalny"/>
    <w:rsid w:val="0088579B"/>
    <w:rPr>
      <w:sz w:val="32"/>
    </w:rPr>
  </w:style>
  <w:style w:type="paragraph" w:styleId="Tekstprzypisudolnego">
    <w:name w:val="footnote text"/>
    <w:basedOn w:val="Normalny"/>
    <w:semiHidden/>
    <w:rsid w:val="0088579B"/>
    <w:rPr>
      <w:sz w:val="20"/>
      <w:szCs w:val="20"/>
    </w:rPr>
  </w:style>
  <w:style w:type="paragraph" w:customStyle="1" w:styleId="xl24">
    <w:name w:val="xl24"/>
    <w:basedOn w:val="Normalny"/>
    <w:rsid w:val="0088579B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25">
    <w:name w:val="xl25"/>
    <w:basedOn w:val="Normalny"/>
    <w:rsid w:val="0088579B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26">
    <w:name w:val="xl26"/>
    <w:basedOn w:val="Normalny"/>
    <w:rsid w:val="0088579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27">
    <w:name w:val="xl27"/>
    <w:basedOn w:val="Normalny"/>
    <w:rsid w:val="0088579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 Unicode MS" w:eastAsia="Arial Unicode MS" w:hAnsi="Arial Unicode MS" w:cs="Arial Unicode MS"/>
    </w:rPr>
  </w:style>
  <w:style w:type="paragraph" w:customStyle="1" w:styleId="xl28">
    <w:name w:val="xl28"/>
    <w:basedOn w:val="Normalny"/>
    <w:rsid w:val="0088579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29">
    <w:name w:val="xl29"/>
    <w:basedOn w:val="Normalny"/>
    <w:rsid w:val="0088579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ascii="Arial Unicode MS" w:eastAsia="Arial Unicode MS" w:hAnsi="Arial Unicode MS" w:cs="Arial Unicode MS"/>
    </w:rPr>
  </w:style>
  <w:style w:type="paragraph" w:customStyle="1" w:styleId="xl30">
    <w:name w:val="xl30"/>
    <w:basedOn w:val="Normalny"/>
    <w:rsid w:val="0088579B"/>
    <w:pPr>
      <w:spacing w:before="280" w:after="280"/>
    </w:pPr>
    <w:rPr>
      <w:rFonts w:ascii="Arial" w:eastAsia="Arial Unicode MS" w:hAnsi="Arial" w:cs="Arial Unicode MS"/>
      <w:sz w:val="18"/>
      <w:szCs w:val="18"/>
    </w:rPr>
  </w:style>
  <w:style w:type="paragraph" w:customStyle="1" w:styleId="xl31">
    <w:name w:val="xl31"/>
    <w:basedOn w:val="Normalny"/>
    <w:rsid w:val="0088579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</w:rPr>
  </w:style>
  <w:style w:type="paragraph" w:customStyle="1" w:styleId="xl32">
    <w:name w:val="xl32"/>
    <w:basedOn w:val="Normalny"/>
    <w:rsid w:val="0088579B"/>
    <w:pPr>
      <w:pBdr>
        <w:top w:val="single" w:sz="8" w:space="0" w:color="000000"/>
        <w:bottom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  <w:color w:val="000000"/>
    </w:rPr>
  </w:style>
  <w:style w:type="paragraph" w:customStyle="1" w:styleId="xl33">
    <w:name w:val="xl33"/>
    <w:basedOn w:val="Normalny"/>
    <w:rsid w:val="0088579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  <w:color w:val="000000"/>
    </w:rPr>
  </w:style>
  <w:style w:type="paragraph" w:customStyle="1" w:styleId="xl34">
    <w:name w:val="xl34"/>
    <w:basedOn w:val="Normalny"/>
    <w:rsid w:val="0088579B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  <w:b/>
      <w:bCs/>
    </w:rPr>
  </w:style>
  <w:style w:type="paragraph" w:customStyle="1" w:styleId="xl35">
    <w:name w:val="xl35"/>
    <w:basedOn w:val="Normalny"/>
    <w:rsid w:val="0088579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xl36">
    <w:name w:val="xl36"/>
    <w:basedOn w:val="Normalny"/>
    <w:rsid w:val="0088579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xl37">
    <w:name w:val="xl37"/>
    <w:basedOn w:val="Normalny"/>
    <w:rsid w:val="0088579B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  <w:color w:val="000000"/>
    </w:rPr>
  </w:style>
  <w:style w:type="paragraph" w:customStyle="1" w:styleId="xl38">
    <w:name w:val="xl38"/>
    <w:basedOn w:val="Normalny"/>
    <w:rsid w:val="0088579B"/>
    <w:pPr>
      <w:pBdr>
        <w:left w:val="single" w:sz="4" w:space="0" w:color="000000"/>
        <w:right w:val="single" w:sz="4" w:space="0" w:color="000000"/>
      </w:pBdr>
      <w:shd w:val="clear" w:color="auto" w:fill="CCFFFF"/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39">
    <w:name w:val="xl39"/>
    <w:basedOn w:val="Normalny"/>
    <w:rsid w:val="0088579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CCFFFF"/>
      <w:spacing w:before="280" w:after="280"/>
    </w:pPr>
    <w:rPr>
      <w:rFonts w:ascii="Arial" w:eastAsia="Arial Unicode MS" w:hAnsi="Arial" w:cs="Arial Unicode MS"/>
    </w:rPr>
  </w:style>
  <w:style w:type="paragraph" w:customStyle="1" w:styleId="xl40">
    <w:name w:val="xl40"/>
    <w:basedOn w:val="Normalny"/>
    <w:rsid w:val="0088579B"/>
    <w:pPr>
      <w:pBdr>
        <w:left w:val="single" w:sz="4" w:space="0" w:color="000000"/>
        <w:right w:val="single" w:sz="4" w:space="0" w:color="000000"/>
      </w:pBdr>
      <w:shd w:val="clear" w:color="auto" w:fill="CCFFFF"/>
      <w:spacing w:before="280" w:after="280"/>
    </w:pPr>
    <w:rPr>
      <w:rFonts w:ascii="Arial" w:eastAsia="Arial Unicode MS" w:hAnsi="Arial" w:cs="Arial Unicode MS"/>
    </w:rPr>
  </w:style>
  <w:style w:type="paragraph" w:customStyle="1" w:styleId="xl41">
    <w:name w:val="xl41"/>
    <w:basedOn w:val="Normalny"/>
    <w:rsid w:val="0088579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  <w:b/>
      <w:bCs/>
    </w:rPr>
  </w:style>
  <w:style w:type="paragraph" w:customStyle="1" w:styleId="xl42">
    <w:name w:val="xl42"/>
    <w:basedOn w:val="Normalny"/>
    <w:rsid w:val="0088579B"/>
    <w:pPr>
      <w:pBdr>
        <w:left w:val="single" w:sz="4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43">
    <w:name w:val="xl43"/>
    <w:basedOn w:val="Normalny"/>
    <w:rsid w:val="0088579B"/>
    <w:pPr>
      <w:pBdr>
        <w:left w:val="single" w:sz="4" w:space="0" w:color="000000"/>
        <w:right w:val="single" w:sz="4" w:space="0" w:color="000000"/>
      </w:pBdr>
      <w:spacing w:before="280" w:after="280"/>
      <w:jc w:val="center"/>
    </w:pPr>
    <w:rPr>
      <w:rFonts w:ascii="Arial Unicode MS" w:eastAsia="Arial Unicode MS" w:hAnsi="Arial Unicode MS" w:cs="Arial Unicode MS"/>
    </w:rPr>
  </w:style>
  <w:style w:type="paragraph" w:customStyle="1" w:styleId="xl44">
    <w:name w:val="xl44"/>
    <w:basedOn w:val="Normalny"/>
    <w:rsid w:val="0088579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xl45">
    <w:name w:val="xl45"/>
    <w:basedOn w:val="Normalny"/>
    <w:rsid w:val="0088579B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46">
    <w:name w:val="xl46"/>
    <w:basedOn w:val="Normalny"/>
    <w:rsid w:val="0088579B"/>
    <w:pPr>
      <w:spacing w:before="280" w:after="280"/>
    </w:pPr>
    <w:rPr>
      <w:rFonts w:ascii="Arial" w:eastAsia="Arial Unicode MS" w:hAnsi="Arial" w:cs="Arial Unicode MS"/>
      <w:b/>
      <w:bCs/>
      <w:sz w:val="32"/>
      <w:szCs w:val="32"/>
    </w:rPr>
  </w:style>
  <w:style w:type="paragraph" w:customStyle="1" w:styleId="xl47">
    <w:name w:val="xl47"/>
    <w:basedOn w:val="Normalny"/>
    <w:rsid w:val="0088579B"/>
    <w:pPr>
      <w:spacing w:before="280" w:after="280"/>
    </w:pPr>
    <w:rPr>
      <w:rFonts w:ascii="Arial" w:eastAsia="Arial Unicode MS" w:hAnsi="Arial" w:cs="Arial Unicode MS"/>
      <w:sz w:val="32"/>
      <w:szCs w:val="32"/>
    </w:rPr>
  </w:style>
  <w:style w:type="paragraph" w:customStyle="1" w:styleId="xl48">
    <w:name w:val="xl48"/>
    <w:basedOn w:val="Normalny"/>
    <w:rsid w:val="0088579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 Unicode MS" w:eastAsia="Arial Unicode MS" w:hAnsi="Arial Unicode MS" w:cs="Arial Unicode MS"/>
    </w:rPr>
  </w:style>
  <w:style w:type="paragraph" w:customStyle="1" w:styleId="xl49">
    <w:name w:val="xl49"/>
    <w:basedOn w:val="Normalny"/>
    <w:rsid w:val="0088579B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  <w:color w:val="000000"/>
    </w:rPr>
  </w:style>
  <w:style w:type="paragraph" w:customStyle="1" w:styleId="xl50">
    <w:name w:val="xl50"/>
    <w:basedOn w:val="Normalny"/>
    <w:rsid w:val="0088579B"/>
    <w:pPr>
      <w:pBdr>
        <w:left w:val="single" w:sz="4" w:space="0" w:color="000000"/>
        <w:bottom w:val="single" w:sz="4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xl51">
    <w:name w:val="xl51"/>
    <w:basedOn w:val="Normalny"/>
    <w:rsid w:val="0088579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xl52">
    <w:name w:val="xl52"/>
    <w:basedOn w:val="Normalny"/>
    <w:rsid w:val="0088579B"/>
    <w:pPr>
      <w:pBdr>
        <w:top w:val="single" w:sz="4" w:space="0" w:color="000000"/>
        <w:left w:val="single" w:sz="4" w:space="0" w:color="000000"/>
        <w:bottom w:val="single" w:sz="8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xl53">
    <w:name w:val="xl53"/>
    <w:basedOn w:val="Normalny"/>
    <w:rsid w:val="0088579B"/>
    <w:pPr>
      <w:pBdr>
        <w:bottom w:val="single" w:sz="4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xl54">
    <w:name w:val="xl54"/>
    <w:basedOn w:val="Normalny"/>
    <w:rsid w:val="0088579B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xl55">
    <w:name w:val="xl55"/>
    <w:basedOn w:val="Normalny"/>
    <w:rsid w:val="0088579B"/>
    <w:pPr>
      <w:pBdr>
        <w:top w:val="single" w:sz="4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xl56">
    <w:name w:val="xl56"/>
    <w:basedOn w:val="Normalny"/>
    <w:rsid w:val="0088579B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  <w:color w:val="000000"/>
    </w:rPr>
  </w:style>
  <w:style w:type="paragraph" w:customStyle="1" w:styleId="xl57">
    <w:name w:val="xl57"/>
    <w:basedOn w:val="Normalny"/>
    <w:rsid w:val="0088579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  <w:b/>
      <w:bCs/>
    </w:rPr>
  </w:style>
  <w:style w:type="paragraph" w:customStyle="1" w:styleId="xl58">
    <w:name w:val="xl58"/>
    <w:basedOn w:val="Normalny"/>
    <w:rsid w:val="0088579B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</w:rPr>
  </w:style>
  <w:style w:type="paragraph" w:customStyle="1" w:styleId="xl59">
    <w:name w:val="xl59"/>
    <w:basedOn w:val="Normalny"/>
    <w:rsid w:val="0088579B"/>
    <w:pPr>
      <w:pBdr>
        <w:top w:val="single" w:sz="8" w:space="0" w:color="000000"/>
        <w:bottom w:val="single" w:sz="8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  <w:b/>
      <w:bCs/>
    </w:rPr>
  </w:style>
  <w:style w:type="paragraph" w:customStyle="1" w:styleId="xl60">
    <w:name w:val="xl60"/>
    <w:basedOn w:val="Normalny"/>
    <w:rsid w:val="0088579B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</w:rPr>
  </w:style>
  <w:style w:type="paragraph" w:customStyle="1" w:styleId="xl61">
    <w:name w:val="xl61"/>
    <w:basedOn w:val="Normalny"/>
    <w:rsid w:val="0088579B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</w:rPr>
  </w:style>
  <w:style w:type="paragraph" w:customStyle="1" w:styleId="xl62">
    <w:name w:val="xl62"/>
    <w:basedOn w:val="Normalny"/>
    <w:rsid w:val="0088579B"/>
    <w:pPr>
      <w:pBdr>
        <w:left w:val="single" w:sz="4" w:space="0" w:color="000000"/>
        <w:bottom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63">
    <w:name w:val="xl63"/>
    <w:basedOn w:val="Normalny"/>
    <w:rsid w:val="0088579B"/>
    <w:pPr>
      <w:pBdr>
        <w:top w:val="single" w:sz="4" w:space="0" w:color="000000"/>
        <w:left w:val="single" w:sz="4" w:space="0" w:color="000000"/>
        <w:bottom w:val="single" w:sz="8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64">
    <w:name w:val="xl64"/>
    <w:basedOn w:val="Normalny"/>
    <w:rsid w:val="0088579B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280" w:after="280"/>
    </w:pPr>
    <w:rPr>
      <w:rFonts w:ascii="Arial" w:eastAsia="Arial Unicode MS" w:hAnsi="Arial" w:cs="Arial Unicode MS"/>
      <w:b/>
      <w:bCs/>
    </w:rPr>
  </w:style>
  <w:style w:type="paragraph" w:customStyle="1" w:styleId="xl65">
    <w:name w:val="xl65"/>
    <w:basedOn w:val="Normalny"/>
    <w:rsid w:val="0088579B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" w:eastAsia="Arial Unicode MS" w:hAnsi="Arial" w:cs="Arial Unicode MS"/>
    </w:rPr>
  </w:style>
  <w:style w:type="paragraph" w:customStyle="1" w:styleId="Tekstpodstawowywcity31">
    <w:name w:val="Tekst podstawowy wcięty 31"/>
    <w:basedOn w:val="Normalny"/>
    <w:rsid w:val="0088579B"/>
    <w:pPr>
      <w:ind w:firstLine="708"/>
      <w:jc w:val="both"/>
    </w:pPr>
    <w:rPr>
      <w:bCs/>
      <w:sz w:val="32"/>
    </w:rPr>
  </w:style>
  <w:style w:type="paragraph" w:customStyle="1" w:styleId="xl22">
    <w:name w:val="xl22"/>
    <w:basedOn w:val="Normalny"/>
    <w:rsid w:val="0088579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customStyle="1" w:styleId="xl23">
    <w:name w:val="xl23"/>
    <w:basedOn w:val="Normalny"/>
    <w:rsid w:val="0088579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Unicode MS" w:eastAsia="Arial Unicode MS" w:hAnsi="Arial Unicode MS" w:cs="Arial Unicode MS"/>
    </w:rPr>
  </w:style>
  <w:style w:type="paragraph" w:styleId="Tekstprzypisukocowego">
    <w:name w:val="endnote text"/>
    <w:basedOn w:val="Normalny"/>
    <w:semiHidden/>
    <w:rsid w:val="0088579B"/>
    <w:rPr>
      <w:sz w:val="20"/>
      <w:szCs w:val="20"/>
    </w:rPr>
  </w:style>
  <w:style w:type="paragraph" w:customStyle="1" w:styleId="Tekstkomentarza1">
    <w:name w:val="Tekst komentarza1"/>
    <w:basedOn w:val="Normalny"/>
    <w:rsid w:val="0088579B"/>
    <w:rPr>
      <w:sz w:val="20"/>
      <w:szCs w:val="20"/>
    </w:rPr>
  </w:style>
  <w:style w:type="paragraph" w:customStyle="1" w:styleId="Zawartoramki">
    <w:name w:val="Zawartość ramki"/>
    <w:basedOn w:val="Tekstpodstawowy"/>
    <w:rsid w:val="0088579B"/>
  </w:style>
  <w:style w:type="paragraph" w:customStyle="1" w:styleId="Zawartotabeli">
    <w:name w:val="Zawartość tabeli"/>
    <w:basedOn w:val="Normalny"/>
    <w:rsid w:val="0088579B"/>
    <w:pPr>
      <w:suppressLineNumbers/>
    </w:pPr>
  </w:style>
  <w:style w:type="paragraph" w:customStyle="1" w:styleId="Nagwektabeli">
    <w:name w:val="Nagłówek tabeli"/>
    <w:basedOn w:val="Zawartotabeli"/>
    <w:rsid w:val="0088579B"/>
    <w:pPr>
      <w:jc w:val="center"/>
    </w:pPr>
    <w:rPr>
      <w:b/>
      <w:bCs/>
    </w:rPr>
  </w:style>
  <w:style w:type="paragraph" w:styleId="Tekstpodstawowy3">
    <w:name w:val="Body Text 3"/>
    <w:basedOn w:val="Normalny"/>
    <w:link w:val="Tekstpodstawowy3Znak"/>
    <w:rsid w:val="00FC6FD3"/>
    <w:pPr>
      <w:spacing w:after="120"/>
    </w:pPr>
    <w:rPr>
      <w:sz w:val="16"/>
      <w:szCs w:val="16"/>
    </w:rPr>
  </w:style>
  <w:style w:type="table" w:styleId="Tabela-Siatka">
    <w:name w:val="Table Grid"/>
    <w:basedOn w:val="Standardowy"/>
    <w:rsid w:val="00CD3D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podstawowy3Znak">
    <w:name w:val="Tekst podstawowy 3 Znak"/>
    <w:basedOn w:val="Domylnaczcionkaakapitu"/>
    <w:link w:val="Tekstpodstawowy3"/>
    <w:rsid w:val="0057169E"/>
    <w:rPr>
      <w:sz w:val="16"/>
      <w:szCs w:val="16"/>
      <w:lang w:val="pl-PL" w:eastAsia="ar-SA" w:bidi="ar-SA"/>
    </w:rPr>
  </w:style>
  <w:style w:type="paragraph" w:customStyle="1" w:styleId="normalny0">
    <w:name w:val="normalny"/>
    <w:basedOn w:val="Normalny"/>
    <w:qFormat/>
    <w:rsid w:val="00A940F4"/>
    <w:pPr>
      <w:spacing w:before="40" w:after="40"/>
      <w:ind w:firstLine="709"/>
      <w:jc w:val="both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551305"/>
    <w:rPr>
      <w:sz w:val="24"/>
      <w:szCs w:val="24"/>
      <w:lang w:eastAsia="ar-SA"/>
    </w:rPr>
  </w:style>
  <w:style w:type="character" w:styleId="Odwoanieprzypisukocowego">
    <w:name w:val="endnote reference"/>
    <w:basedOn w:val="Domylnaczcionkaakapitu"/>
    <w:semiHidden/>
    <w:rsid w:val="00830761"/>
    <w:rPr>
      <w:vertAlign w:val="superscript"/>
    </w:rPr>
  </w:style>
  <w:style w:type="paragraph" w:customStyle="1" w:styleId="Standard">
    <w:name w:val="Standard"/>
    <w:rsid w:val="005A7934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styleId="Podtytu">
    <w:name w:val="Subtitle"/>
    <w:basedOn w:val="Nagwek10"/>
    <w:next w:val="Tekstpodstawowy"/>
    <w:qFormat/>
    <w:rsid w:val="005A7934"/>
    <w:pPr>
      <w:suppressAutoHyphens/>
      <w:jc w:val="center"/>
    </w:pPr>
    <w:rPr>
      <w:i/>
      <w:iCs/>
    </w:rPr>
  </w:style>
  <w:style w:type="paragraph" w:styleId="NormalnyWeb">
    <w:name w:val="Normal (Web)"/>
    <w:basedOn w:val="Normalny"/>
    <w:rsid w:val="005A7934"/>
    <w:pPr>
      <w:suppressAutoHyphens/>
      <w:spacing w:before="280" w:after="280"/>
    </w:pPr>
    <w:rPr>
      <w:rFonts w:ascii="Arial Unicode MS" w:eastAsia="Arial Unicode MS" w:hAnsi="Arial Unicode MS" w:cs="Arial Unicode MS"/>
    </w:rPr>
  </w:style>
  <w:style w:type="character" w:styleId="Odwoanieprzypisudolnego">
    <w:name w:val="footnote reference"/>
    <w:basedOn w:val="Domylnaczcionkaakapitu"/>
    <w:semiHidden/>
    <w:rsid w:val="003005B3"/>
    <w:rPr>
      <w:vertAlign w:val="superscript"/>
    </w:rPr>
  </w:style>
  <w:style w:type="paragraph" w:customStyle="1" w:styleId="WW-Tekstpodstawowy3">
    <w:name w:val="WW-Tekst podstawowy 3"/>
    <w:basedOn w:val="Normalny"/>
    <w:rsid w:val="00E06297"/>
    <w:pPr>
      <w:suppressAutoHyphens/>
      <w:jc w:val="both"/>
    </w:pPr>
    <w:rPr>
      <w:sz w:val="32"/>
    </w:rPr>
  </w:style>
  <w:style w:type="paragraph" w:customStyle="1" w:styleId="Default">
    <w:name w:val="Default"/>
    <w:rsid w:val="005A658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Textbody">
    <w:name w:val="Text body"/>
    <w:basedOn w:val="Standard"/>
    <w:rsid w:val="00FD3E34"/>
    <w:pPr>
      <w:autoSpaceDN/>
      <w:spacing w:after="120"/>
    </w:pPr>
    <w:rPr>
      <w:rFonts w:cs="Times New Roman"/>
      <w:kern w:val="1"/>
      <w:lang w:eastAsia="ar-SA"/>
    </w:rPr>
  </w:style>
  <w:style w:type="character" w:customStyle="1" w:styleId="ZnakZnak">
    <w:name w:val="Znak Znak"/>
    <w:basedOn w:val="Domylnaczcionkaakapitu"/>
    <w:locked/>
    <w:rsid w:val="000548CE"/>
    <w:rPr>
      <w:sz w:val="16"/>
      <w:szCs w:val="16"/>
      <w:lang w:val="pl-PL" w:eastAsia="ar-SA" w:bidi="ar-SA"/>
    </w:rPr>
  </w:style>
  <w:style w:type="paragraph" w:styleId="Akapitzlist">
    <w:name w:val="List Paragraph"/>
    <w:basedOn w:val="Normalny"/>
    <w:qFormat/>
    <w:rsid w:val="008C70FF"/>
    <w:pPr>
      <w:ind w:left="708"/>
    </w:pPr>
  </w:style>
  <w:style w:type="paragraph" w:customStyle="1" w:styleId="Heading51">
    <w:name w:val="Heading 51"/>
    <w:basedOn w:val="Standard"/>
    <w:next w:val="Standard"/>
    <w:rsid w:val="008C70FF"/>
    <w:pPr>
      <w:keepNext/>
      <w:tabs>
        <w:tab w:val="left" w:pos="16560"/>
      </w:tabs>
      <w:ind w:left="3240" w:right="-1"/>
      <w:jc w:val="both"/>
      <w:outlineLvl w:val="4"/>
    </w:pPr>
    <w:rPr>
      <w:rFonts w:eastAsia="Times New Roman"/>
      <w:b/>
      <w:szCs w:val="20"/>
    </w:rPr>
  </w:style>
  <w:style w:type="paragraph" w:customStyle="1" w:styleId="Textbodyindent">
    <w:name w:val="Text body indent"/>
    <w:basedOn w:val="Standard"/>
    <w:rsid w:val="008C70FF"/>
    <w:pPr>
      <w:spacing w:after="120"/>
      <w:ind w:left="283"/>
    </w:pPr>
    <w:rPr>
      <w:rFonts w:eastAsia="Times New Roman"/>
    </w:rPr>
  </w:style>
  <w:style w:type="paragraph" w:customStyle="1" w:styleId="Akapitzlist1">
    <w:name w:val="Akapit z listą1"/>
    <w:basedOn w:val="Normalny"/>
    <w:rsid w:val="008C70FF"/>
    <w:pPr>
      <w:widowControl w:val="0"/>
      <w:suppressAutoHyphens/>
      <w:autoSpaceDN w:val="0"/>
      <w:ind w:left="720"/>
      <w:contextualSpacing/>
      <w:textAlignment w:val="baseline"/>
    </w:pPr>
    <w:rPr>
      <w:rFonts w:cs="Tahoma"/>
      <w:kern w:val="3"/>
      <w:lang w:eastAsia="pl-PL"/>
    </w:rPr>
  </w:style>
  <w:style w:type="numbering" w:customStyle="1" w:styleId="WW8Num2">
    <w:name w:val="WW8Num2"/>
    <w:rsid w:val="008C70FF"/>
    <w:pPr>
      <w:numPr>
        <w:numId w:val="22"/>
      </w:numPr>
    </w:pPr>
  </w:style>
  <w:style w:type="paragraph" w:customStyle="1" w:styleId="lead">
    <w:name w:val="lead"/>
    <w:basedOn w:val="Normalny"/>
    <w:rsid w:val="008C70FF"/>
    <w:pPr>
      <w:spacing w:before="100" w:beforeAutospacing="1" w:after="100" w:afterAutospacing="1"/>
    </w:pPr>
    <w:rPr>
      <w:lang w:eastAsia="pl-PL"/>
    </w:rPr>
  </w:style>
  <w:style w:type="character" w:styleId="Pogrubienie">
    <w:name w:val="Strong"/>
    <w:basedOn w:val="Domylnaczcionkaakapitu"/>
    <w:qFormat/>
    <w:rsid w:val="008C70FF"/>
    <w:rPr>
      <w:b/>
      <w:bCs/>
    </w:rPr>
  </w:style>
  <w:style w:type="character" w:customStyle="1" w:styleId="ZnakZnak3">
    <w:name w:val="Znak Znak3"/>
    <w:basedOn w:val="Domylnaczcionkaakapitu"/>
    <w:rsid w:val="004F5D32"/>
    <w:rPr>
      <w:sz w:val="16"/>
      <w:szCs w:val="16"/>
      <w:lang w:val="pl-PL" w:eastAsia="ar-SA" w:bidi="ar-SA"/>
    </w:rPr>
  </w:style>
  <w:style w:type="paragraph" w:styleId="Tekstdymka">
    <w:name w:val="Balloon Text"/>
    <w:basedOn w:val="Normalny"/>
    <w:semiHidden/>
    <w:rsid w:val="00A324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6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8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9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3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8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9.emf"/><Relationship Id="rId13" Type="http://schemas.openxmlformats.org/officeDocument/2006/relationships/image" Target="media/image74.emf"/><Relationship Id="rId18" Type="http://schemas.openxmlformats.org/officeDocument/2006/relationships/image" Target="media/image79.emf"/><Relationship Id="rId26" Type="http://schemas.openxmlformats.org/officeDocument/2006/relationships/image" Target="media/image86.emf"/><Relationship Id="rId3" Type="http://schemas.openxmlformats.org/officeDocument/2006/relationships/styles" Target="styles.xml"/><Relationship Id="rId21" Type="http://schemas.openxmlformats.org/officeDocument/2006/relationships/image" Target="media/image82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73.emf"/><Relationship Id="rId17" Type="http://schemas.openxmlformats.org/officeDocument/2006/relationships/image" Target="media/image78.emf"/><Relationship Id="rId25" Type="http://schemas.openxmlformats.org/officeDocument/2006/relationships/oleObject" Target="embeddings/Arkusz_programu_Microsoft_Office_Excel_97_20031.xls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7.emf"/><Relationship Id="rId20" Type="http://schemas.openxmlformats.org/officeDocument/2006/relationships/image" Target="media/image81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2.emf"/><Relationship Id="rId24" Type="http://schemas.openxmlformats.org/officeDocument/2006/relationships/image" Target="media/image85.emf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6.emf"/><Relationship Id="rId23" Type="http://schemas.openxmlformats.org/officeDocument/2006/relationships/image" Target="media/image84.emf"/><Relationship Id="rId28" Type="http://schemas.openxmlformats.org/officeDocument/2006/relationships/header" Target="header1.xml"/><Relationship Id="rId10" Type="http://schemas.openxmlformats.org/officeDocument/2006/relationships/image" Target="media/image71.emf"/><Relationship Id="rId19" Type="http://schemas.openxmlformats.org/officeDocument/2006/relationships/image" Target="media/image80.emf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70.emf"/><Relationship Id="rId14" Type="http://schemas.openxmlformats.org/officeDocument/2006/relationships/image" Target="media/image75.emf"/><Relationship Id="rId22" Type="http://schemas.openxmlformats.org/officeDocument/2006/relationships/image" Target="media/image83.emf"/><Relationship Id="rId27" Type="http://schemas.openxmlformats.org/officeDocument/2006/relationships/image" Target="media/image87.png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26" Type="http://schemas.openxmlformats.org/officeDocument/2006/relationships/image" Target="media/image26.png"/><Relationship Id="rId39" Type="http://schemas.openxmlformats.org/officeDocument/2006/relationships/image" Target="media/image39.gif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42" Type="http://schemas.openxmlformats.org/officeDocument/2006/relationships/image" Target="media/image42.png"/><Relationship Id="rId47" Type="http://schemas.openxmlformats.org/officeDocument/2006/relationships/image" Target="media/image47.png"/><Relationship Id="rId50" Type="http://schemas.openxmlformats.org/officeDocument/2006/relationships/image" Target="media/image50.png"/><Relationship Id="rId55" Type="http://schemas.openxmlformats.org/officeDocument/2006/relationships/image" Target="media/image55.png"/><Relationship Id="rId63" Type="http://schemas.openxmlformats.org/officeDocument/2006/relationships/image" Target="media/image63.png"/><Relationship Id="rId68" Type="http://schemas.openxmlformats.org/officeDocument/2006/relationships/image" Target="media/image68.gif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24" Type="http://schemas.openxmlformats.org/officeDocument/2006/relationships/image" Target="media/image24.png"/><Relationship Id="rId32" Type="http://schemas.openxmlformats.org/officeDocument/2006/relationships/image" Target="media/image32.png"/><Relationship Id="rId37" Type="http://schemas.openxmlformats.org/officeDocument/2006/relationships/image" Target="media/image37.png"/><Relationship Id="rId40" Type="http://schemas.openxmlformats.org/officeDocument/2006/relationships/image" Target="media/image40.png"/><Relationship Id="rId45" Type="http://schemas.openxmlformats.org/officeDocument/2006/relationships/image" Target="media/image45.png"/><Relationship Id="rId53" Type="http://schemas.openxmlformats.org/officeDocument/2006/relationships/image" Target="media/image53.png"/><Relationship Id="rId58" Type="http://schemas.openxmlformats.org/officeDocument/2006/relationships/image" Target="media/image58.png"/><Relationship Id="rId66" Type="http://schemas.openxmlformats.org/officeDocument/2006/relationships/image" Target="media/image66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49" Type="http://schemas.openxmlformats.org/officeDocument/2006/relationships/image" Target="media/image49.png"/><Relationship Id="rId57" Type="http://schemas.openxmlformats.org/officeDocument/2006/relationships/image" Target="media/image57.png"/><Relationship Id="rId61" Type="http://schemas.openxmlformats.org/officeDocument/2006/relationships/image" Target="media/image61.png"/><Relationship Id="rId10" Type="http://schemas.openxmlformats.org/officeDocument/2006/relationships/image" Target="media/image10.png"/><Relationship Id="rId19" Type="http://schemas.openxmlformats.org/officeDocument/2006/relationships/image" Target="media/image19.gif"/><Relationship Id="rId31" Type="http://schemas.openxmlformats.org/officeDocument/2006/relationships/image" Target="media/image31.png"/><Relationship Id="rId44" Type="http://schemas.openxmlformats.org/officeDocument/2006/relationships/image" Target="media/image44.png"/><Relationship Id="rId52" Type="http://schemas.openxmlformats.org/officeDocument/2006/relationships/image" Target="media/image52.png"/><Relationship Id="rId60" Type="http://schemas.openxmlformats.org/officeDocument/2006/relationships/image" Target="media/image60.png"/><Relationship Id="rId65" Type="http://schemas.openxmlformats.org/officeDocument/2006/relationships/image" Target="media/image65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Relationship Id="rId22" Type="http://schemas.openxmlformats.org/officeDocument/2006/relationships/image" Target="media/image22.pn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Relationship Id="rId43" Type="http://schemas.openxmlformats.org/officeDocument/2006/relationships/image" Target="media/image43.png"/><Relationship Id="rId48" Type="http://schemas.openxmlformats.org/officeDocument/2006/relationships/image" Target="media/image48.png"/><Relationship Id="rId56" Type="http://schemas.openxmlformats.org/officeDocument/2006/relationships/image" Target="media/image56.png"/><Relationship Id="rId64" Type="http://schemas.openxmlformats.org/officeDocument/2006/relationships/image" Target="media/image64.png"/><Relationship Id="rId8" Type="http://schemas.openxmlformats.org/officeDocument/2006/relationships/image" Target="media/image8.png"/><Relationship Id="rId51" Type="http://schemas.openxmlformats.org/officeDocument/2006/relationships/image" Target="media/image51.png"/><Relationship Id="rId3" Type="http://schemas.openxmlformats.org/officeDocument/2006/relationships/image" Target="media/image3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38" Type="http://schemas.openxmlformats.org/officeDocument/2006/relationships/image" Target="media/image38.png"/><Relationship Id="rId46" Type="http://schemas.openxmlformats.org/officeDocument/2006/relationships/image" Target="media/image46.png"/><Relationship Id="rId59" Type="http://schemas.openxmlformats.org/officeDocument/2006/relationships/image" Target="media/image59.png"/><Relationship Id="rId67" Type="http://schemas.openxmlformats.org/officeDocument/2006/relationships/image" Target="media/image67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54" Type="http://schemas.openxmlformats.org/officeDocument/2006/relationships/image" Target="media/image54.png"/><Relationship Id="rId62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2AD2FF-FBB9-48D7-AD6D-70800B461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32</Pages>
  <Words>6279</Words>
  <Characters>37677</Characters>
  <Application>Microsoft Office Word</Application>
  <DocSecurity>0</DocSecurity>
  <Lines>313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=</vt:lpstr>
    </vt:vector>
  </TitlesOfParts>
  <Company>Powiatowy Urząd Pracy dla Powiatu Nowosądeckiego</Company>
  <LinksUpToDate>false</LinksUpToDate>
  <CharactersWithSpaces>43869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=</dc:title>
  <dc:subject/>
  <dc:creator>*</dc:creator>
  <cp:keywords/>
  <cp:lastModifiedBy>tbielak</cp:lastModifiedBy>
  <cp:revision>3</cp:revision>
  <cp:lastPrinted>2012-07-23T07:08:00Z</cp:lastPrinted>
  <dcterms:created xsi:type="dcterms:W3CDTF">2012-08-08T12:37:00Z</dcterms:created>
  <dcterms:modified xsi:type="dcterms:W3CDTF">2013-01-03T06:51:00Z</dcterms:modified>
</cp:coreProperties>
</file>